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634076"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41726" w:rsidP="00D41726">
      <w:pPr>
        <w:spacing w:line="240" w:lineRule="exact"/>
      </w:pPr>
    </w:p>
    <w:p w:rsidR="00D41726" w:rsidRDefault="00634076" w:rsidP="00CF32F9">
      <w:pPr>
        <w:spacing w:line="240" w:lineRule="exact"/>
        <w:rPr>
          <w:rFonts w:ascii="標楷體" w:eastAsia="標楷體" w:hAnsi="標楷體"/>
          <w:b/>
          <w:color w:val="0000FF"/>
          <w:w w:val="150"/>
          <w:sz w:val="28"/>
          <w:szCs w:val="28"/>
        </w:rPr>
      </w:pPr>
      <w:r>
        <w:rPr>
          <w:noProof/>
          <w:color w:val="7030A0"/>
        </w:rPr>
        <w:pict>
          <v:shape id="_x0000_s1029" type="#_x0000_t136" style="position:absolute;margin-left:41.6pt;margin-top:.9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Pr="007A3A00" w:rsidRDefault="00341839"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w:t>
      </w:r>
      <w:proofErr w:type="gramStart"/>
      <w:r w:rsidR="00CF3976" w:rsidRPr="00A37975">
        <w:rPr>
          <w:rFonts w:ascii="新細明體" w:hAnsi="新細明體" w:hint="eastAsia"/>
          <w:b/>
          <w:color w:val="7030A0"/>
          <w:sz w:val="32"/>
          <w:szCs w:val="32"/>
        </w:rPr>
        <w:t>玩長隆</w:t>
      </w:r>
      <w:proofErr w:type="gramEnd"/>
      <w:r w:rsidR="00CF3976" w:rsidRPr="00A37975">
        <w:rPr>
          <w:rFonts w:ascii="新細明體" w:hAnsi="新細明體" w:hint="eastAsia"/>
          <w:b/>
          <w:color w:val="7030A0"/>
          <w:sz w:val="32"/>
          <w:szCs w:val="32"/>
        </w:rPr>
        <w:t>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w:t>
      </w:r>
      <w:proofErr w:type="gramStart"/>
      <w:r>
        <w:rPr>
          <w:rFonts w:ascii="新細明體" w:hAnsi="新細明體" w:hint="eastAsia"/>
          <w:b/>
          <w:color w:val="7030A0"/>
          <w:sz w:val="32"/>
          <w:szCs w:val="32"/>
        </w:rPr>
        <w:t>匯</w:t>
      </w:r>
      <w:proofErr w:type="gramEnd"/>
      <w:r>
        <w:rPr>
          <w:rFonts w:ascii="新細明體" w:hAnsi="新細明體" w:hint="eastAsia"/>
          <w:b/>
          <w:color w:val="7030A0"/>
          <w:sz w:val="32"/>
          <w:szCs w:val="32"/>
        </w:rPr>
        <w:t>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.加碼贈送 澳門百老</w:t>
      </w:r>
      <w:proofErr w:type="gramStart"/>
      <w:r w:rsidR="00CF3976" w:rsidRPr="00A37975">
        <w:rPr>
          <w:rFonts w:ascii="新細明體" w:hAnsi="新細明體" w:hint="eastAsia"/>
          <w:b/>
          <w:color w:val="7030A0"/>
          <w:sz w:val="32"/>
          <w:szCs w:val="32"/>
        </w:rPr>
        <w:t>匯</w:t>
      </w:r>
      <w:proofErr w:type="gramEnd"/>
      <w:r w:rsidR="00CF3976" w:rsidRPr="00A37975">
        <w:rPr>
          <w:rFonts w:ascii="新細明體" w:hAnsi="新細明體" w:hint="eastAsia"/>
          <w:b/>
          <w:color w:val="7030A0"/>
          <w:sz w:val="32"/>
          <w:szCs w:val="32"/>
        </w:rPr>
        <w:t xml:space="preserve">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w:t>
      </w:r>
      <w:proofErr w:type="gramStart"/>
      <w:r w:rsidR="00CF3976" w:rsidRPr="00A37975">
        <w:rPr>
          <w:rFonts w:ascii="新細明體" w:hAnsi="新細明體" w:hint="eastAsia"/>
          <w:b/>
          <w:color w:val="7030A0"/>
          <w:sz w:val="32"/>
          <w:szCs w:val="32"/>
        </w:rPr>
        <w:t>濠</w:t>
      </w:r>
      <w:proofErr w:type="gramEnd"/>
      <w:r w:rsidR="00CF3976" w:rsidRPr="00A37975">
        <w:rPr>
          <w:rFonts w:ascii="新細明體" w:hAnsi="新細明體" w:hint="eastAsia"/>
          <w:b/>
          <w:color w:val="7030A0"/>
          <w:sz w:val="32"/>
          <w:szCs w:val="32"/>
        </w:rPr>
        <w:t>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w:t>
            </w:r>
            <w:proofErr w:type="gramStart"/>
            <w:r w:rsidR="001D6658">
              <w:rPr>
                <w:rFonts w:hint="eastAsia"/>
                <w:b/>
                <w:sz w:val="28"/>
                <w:szCs w:val="28"/>
              </w:rPr>
              <w:t>匯</w:t>
            </w:r>
            <w:proofErr w:type="gramEnd"/>
            <w:r w:rsidR="001D6658">
              <w:rPr>
                <w:rFonts w:hint="eastAsia"/>
                <w:b/>
                <w:sz w:val="28"/>
                <w:szCs w:val="28"/>
              </w:rPr>
              <w:t>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w:t>
            </w:r>
            <w:proofErr w:type="gramStart"/>
            <w:r w:rsidRPr="007E51EB">
              <w:rPr>
                <w:rFonts w:ascii="Calibri" w:hAnsi="Calibri" w:hint="eastAsia"/>
                <w:sz w:val="22"/>
                <w:szCs w:val="22"/>
              </w:rPr>
              <w:t>匯</w:t>
            </w:r>
            <w:proofErr w:type="gramEnd"/>
            <w:r w:rsidRPr="007E51EB">
              <w:rPr>
                <w:rFonts w:ascii="Calibri" w:hAnsi="Calibri" w:hint="eastAsia"/>
                <w:sz w:val="22"/>
                <w:szCs w:val="22"/>
              </w:rPr>
              <w:t>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w:t>
            </w:r>
            <w:proofErr w:type="gramStart"/>
            <w:r w:rsidRPr="007E51EB">
              <w:rPr>
                <w:rFonts w:ascii="Calibri" w:hAnsi="Calibri" w:hint="eastAsia"/>
                <w:sz w:val="22"/>
                <w:szCs w:val="22"/>
              </w:rPr>
              <w:t>車等禮賓</w:t>
            </w:r>
            <w:proofErr w:type="gramEnd"/>
            <w:r w:rsidRPr="007E51EB">
              <w:rPr>
                <w:rFonts w:ascii="Calibri" w:hAnsi="Calibri" w:hint="eastAsia"/>
                <w:sz w:val="22"/>
                <w:szCs w:val="22"/>
              </w:rPr>
              <w:t>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w:t>
            </w:r>
            <w:proofErr w:type="gramStart"/>
            <w:r w:rsidR="00B6659C">
              <w:rPr>
                <w:rFonts w:hint="eastAsia"/>
                <w:b/>
                <w:sz w:val="22"/>
              </w:rPr>
              <w:t>匯</w:t>
            </w:r>
            <w:proofErr w:type="gramEnd"/>
            <w:r w:rsidR="00B6659C">
              <w:rPr>
                <w:rFonts w:hint="eastAsia"/>
                <w:b/>
                <w:sz w:val="22"/>
              </w:rPr>
              <w:t>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w:t>
            </w:r>
            <w:proofErr w:type="gramStart"/>
            <w:r w:rsidRPr="000370C6">
              <w:rPr>
                <w:rFonts w:hint="eastAsia"/>
                <w:b/>
                <w:sz w:val="28"/>
                <w:szCs w:val="28"/>
              </w:rPr>
              <w:t>水舞秀</w:t>
            </w:r>
            <w:proofErr w:type="gramEnd"/>
            <w:r w:rsidR="00214287">
              <w:rPr>
                <w:rFonts w:hint="eastAsia"/>
                <w:b/>
                <w:sz w:val="28"/>
                <w:szCs w:val="28"/>
              </w:rPr>
              <w:t>、百老</w:t>
            </w:r>
            <w:proofErr w:type="gramStart"/>
            <w:r w:rsidR="00214287">
              <w:rPr>
                <w:rFonts w:hint="eastAsia"/>
                <w:b/>
                <w:sz w:val="28"/>
                <w:szCs w:val="28"/>
              </w:rPr>
              <w:t>匯奇幻秀</w:t>
            </w:r>
            <w:proofErr w:type="gramEnd"/>
            <w:r w:rsidRPr="000370C6">
              <w:rPr>
                <w:rFonts w:hint="eastAsia"/>
                <w:b/>
                <w:sz w:val="28"/>
                <w:szCs w:val="28"/>
              </w:rPr>
              <w:t>、</w:t>
            </w:r>
            <w:r w:rsidRPr="006732B4">
              <w:rPr>
                <w:rFonts w:hint="eastAsia"/>
                <w:b/>
                <w:sz w:val="28"/>
                <w:szCs w:val="28"/>
              </w:rPr>
              <w:t>新</w:t>
            </w:r>
            <w:proofErr w:type="gramStart"/>
            <w:r w:rsidRPr="006732B4">
              <w:rPr>
                <w:rFonts w:hint="eastAsia"/>
                <w:b/>
                <w:sz w:val="28"/>
                <w:szCs w:val="28"/>
              </w:rPr>
              <w:t>濠</w:t>
            </w:r>
            <w:proofErr w:type="gramEnd"/>
            <w:r w:rsidRPr="006732B4">
              <w:rPr>
                <w:rFonts w:hint="eastAsia"/>
                <w:b/>
                <w:sz w:val="28"/>
                <w:szCs w:val="28"/>
              </w:rPr>
              <w:t>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w:t>
            </w:r>
            <w:proofErr w:type="gramStart"/>
            <w:r w:rsidRPr="000370C6">
              <w:rPr>
                <w:rFonts w:hint="eastAsia"/>
                <w:b/>
                <w:sz w:val="28"/>
                <w:szCs w:val="28"/>
              </w:rPr>
              <w:t>水舞秀</w:t>
            </w:r>
            <w:proofErr w:type="gramEnd"/>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w:t>
            </w:r>
            <w:r w:rsidRPr="00AC5003">
              <w:rPr>
                <w:sz w:val="22"/>
              </w:rPr>
              <w:lastRenderedPageBreak/>
              <w:t>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w:t>
            </w:r>
            <w:proofErr w:type="gramStart"/>
            <w:r w:rsidR="00214287" w:rsidRPr="00CF3976">
              <w:rPr>
                <w:rFonts w:ascii="Calibri" w:hAnsi="Calibri" w:hint="eastAsia"/>
                <w:sz w:val="22"/>
                <w:szCs w:val="22"/>
              </w:rPr>
              <w:t>匯奇幻秀</w:t>
            </w:r>
            <w:r w:rsidR="00214287" w:rsidRPr="00CF3976">
              <w:rPr>
                <w:rFonts w:ascii="Calibri" w:hAnsi="Calibri"/>
                <w:sz w:val="22"/>
                <w:szCs w:val="22"/>
              </w:rPr>
              <w:t>讓</w:t>
            </w:r>
            <w:proofErr w:type="gramEnd"/>
            <w:r w:rsidR="00214287" w:rsidRPr="00CF3976">
              <w:rPr>
                <w:rFonts w:ascii="Calibri" w:hAnsi="Calibri"/>
                <w:sz w:val="22"/>
                <w:szCs w:val="22"/>
              </w:rPr>
              <w:t>您穿梭激情狂熱、驚心動魄、輕鬆幽默、新奇有趣及視覺衝擊</w:t>
            </w:r>
            <w:proofErr w:type="gramStart"/>
            <w:r w:rsidR="00214287" w:rsidRPr="00CF3976">
              <w:rPr>
                <w:rFonts w:ascii="Calibri" w:hAnsi="Calibri"/>
                <w:sz w:val="22"/>
                <w:szCs w:val="22"/>
              </w:rPr>
              <w:t>之間，</w:t>
            </w:r>
            <w:proofErr w:type="gramEnd"/>
            <w:r w:rsidR="00214287" w:rsidRPr="00CF3976">
              <w:rPr>
                <w:rFonts w:ascii="Calibri" w:hAnsi="Calibri"/>
                <w:sz w:val="22"/>
                <w:szCs w:val="22"/>
              </w:rPr>
              <w:t>一連串前所未有及嶄新的驚</w:t>
            </w:r>
            <w:proofErr w:type="gramStart"/>
            <w:r w:rsidR="00214287" w:rsidRPr="00CF3976">
              <w:rPr>
                <w:rFonts w:ascii="Calibri" w:hAnsi="Calibri"/>
                <w:sz w:val="22"/>
                <w:szCs w:val="22"/>
              </w:rPr>
              <w:t>世匯</w:t>
            </w:r>
            <w:proofErr w:type="gramEnd"/>
            <w:r w:rsidR="00214287" w:rsidRPr="00CF3976">
              <w:rPr>
                <w:rFonts w:ascii="Calibri" w:hAnsi="Calibri"/>
                <w:sz w:val="22"/>
                <w:szCs w:val="22"/>
              </w:rPr>
              <w:t>演，將帶給您不同層次的感官</w:t>
            </w:r>
            <w:proofErr w:type="gramStart"/>
            <w:r w:rsidR="00214287" w:rsidRPr="00CF3976">
              <w:rPr>
                <w:rFonts w:ascii="Calibri" w:hAnsi="Calibri"/>
                <w:sz w:val="22"/>
                <w:szCs w:val="22"/>
              </w:rPr>
              <w:t>震憾</w:t>
            </w:r>
            <w:proofErr w:type="gramEnd"/>
            <w:r w:rsidR="00214287" w:rsidRPr="00CF3976">
              <w:rPr>
                <w:rFonts w:ascii="Calibri" w:hAnsi="Calibri"/>
                <w:sz w:val="22"/>
                <w:szCs w:val="22"/>
              </w:rPr>
              <w:t>！體驗幕幕精彩：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w:t>
            </w:r>
            <w:proofErr w:type="gramStart"/>
            <w:r w:rsidR="00214287" w:rsidRPr="00214287">
              <w:rPr>
                <w:rFonts w:ascii="Calibri" w:hAnsi="Calibri"/>
                <w:sz w:val="22"/>
                <w:szCs w:val="22"/>
              </w:rPr>
              <w:t>伶</w:t>
            </w:r>
            <w:proofErr w:type="gramEnd"/>
            <w:r w:rsidR="00214287" w:rsidRPr="00214287">
              <w:rPr>
                <w:rFonts w:ascii="Calibri" w:hAnsi="Calibri"/>
                <w:sz w:val="22"/>
                <w:szCs w:val="22"/>
              </w:rPr>
              <w:t>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w:t>
            </w:r>
            <w:proofErr w:type="gramStart"/>
            <w:r w:rsidR="00214287" w:rsidRPr="00214287">
              <w:rPr>
                <w:rFonts w:ascii="Calibri" w:hAnsi="Calibri"/>
                <w:sz w:val="22"/>
                <w:szCs w:val="22"/>
              </w:rPr>
              <w:t>天籟女音</w:t>
            </w:r>
            <w:proofErr w:type="gramEnd"/>
            <w:r w:rsidR="00214287" w:rsidRPr="00214287">
              <w:rPr>
                <w:rFonts w:ascii="Calibri" w:hAnsi="Calibri"/>
                <w:sz w:val="22"/>
                <w:szCs w:val="22"/>
              </w:rPr>
              <w:t xml:space="preserve">Victoria </w:t>
            </w:r>
            <w:r w:rsidR="00214287" w:rsidRPr="00214287">
              <w:rPr>
                <w:rFonts w:ascii="Calibri" w:hAnsi="Calibri"/>
                <w:sz w:val="22"/>
                <w:szCs w:val="22"/>
              </w:rPr>
              <w:t>的驚</w:t>
            </w:r>
            <w:proofErr w:type="gramStart"/>
            <w:r w:rsidR="00214287" w:rsidRPr="00214287">
              <w:rPr>
                <w:rFonts w:ascii="Calibri" w:hAnsi="Calibri"/>
                <w:sz w:val="22"/>
                <w:szCs w:val="22"/>
              </w:rPr>
              <w:t>世</w:t>
            </w:r>
            <w:proofErr w:type="gramEnd"/>
            <w:r w:rsidR="00214287" w:rsidRPr="00214287">
              <w:rPr>
                <w:rFonts w:ascii="Calibri" w:hAnsi="Calibri"/>
                <w:sz w:val="22"/>
                <w:szCs w:val="22"/>
              </w:rPr>
              <w:t>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w:t>
            </w:r>
            <w:proofErr w:type="gramStart"/>
            <w:r w:rsidR="00214287" w:rsidRPr="00214287">
              <w:rPr>
                <w:rFonts w:ascii="Calibri" w:hAnsi="Calibri"/>
                <w:sz w:val="22"/>
                <w:szCs w:val="22"/>
              </w:rPr>
              <w:t>匠</w:t>
            </w:r>
            <w:proofErr w:type="gramEnd"/>
            <w:r w:rsidR="00214287" w:rsidRPr="00214287">
              <w:rPr>
                <w:rFonts w:ascii="Calibri" w:hAnsi="Calibri"/>
                <w:sz w:val="22"/>
                <w:szCs w:val="22"/>
              </w:rPr>
              <w:t xml:space="preserve"> - </w:t>
            </w:r>
            <w:r w:rsidR="00214287" w:rsidRPr="00214287">
              <w:rPr>
                <w:rFonts w:ascii="Calibri" w:hAnsi="Calibri"/>
                <w:sz w:val="22"/>
                <w:szCs w:val="22"/>
              </w:rPr>
              <w:t>趣怪</w:t>
            </w:r>
            <w:proofErr w:type="spellStart"/>
            <w:r w:rsidR="00214287" w:rsidRPr="00214287">
              <w:rPr>
                <w:rFonts w:ascii="Calibri" w:hAnsi="Calibri"/>
                <w:sz w:val="22"/>
                <w:szCs w:val="22"/>
              </w:rPr>
              <w:t>Yurek</w:t>
            </w:r>
            <w:proofErr w:type="spellEnd"/>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w:t>
            </w:r>
            <w:proofErr w:type="gramStart"/>
            <w:r w:rsidR="00214287" w:rsidRPr="00214287">
              <w:rPr>
                <w:rFonts w:ascii="Calibri" w:hAnsi="Calibri"/>
                <w:sz w:val="22"/>
                <w:szCs w:val="22"/>
              </w:rPr>
              <w:t>后</w:t>
            </w:r>
            <w:proofErr w:type="gramEnd"/>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w:t>
            </w:r>
            <w:proofErr w:type="spellStart"/>
            <w:r w:rsidR="00214287" w:rsidRPr="00214287">
              <w:rPr>
                <w:rFonts w:ascii="Calibri" w:hAnsi="Calibri"/>
                <w:sz w:val="22"/>
                <w:szCs w:val="22"/>
              </w:rPr>
              <w:t>Colucci</w:t>
            </w:r>
            <w:proofErr w:type="spellEnd"/>
            <w:r w:rsidR="00214287" w:rsidRPr="00214287">
              <w:rPr>
                <w:rFonts w:ascii="Calibri" w:hAnsi="Calibri"/>
                <w:sz w:val="22"/>
                <w:szCs w:val="22"/>
              </w:rPr>
              <w:t xml:space="preserve">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proofErr w:type="gramStart"/>
            <w:r w:rsidRPr="00F74E23">
              <w:rPr>
                <w:rFonts w:ascii="Calibri" w:hAnsi="Calibri" w:hint="eastAsia"/>
                <w:b/>
                <w:sz w:val="22"/>
                <w:szCs w:val="22"/>
              </w:rPr>
              <w:t>【</w:t>
            </w:r>
            <w:proofErr w:type="gramEnd"/>
            <w:r w:rsidRPr="00F74E23">
              <w:rPr>
                <w:rFonts w:ascii="Calibri" w:hAnsi="Calibri" w:hint="eastAsia"/>
                <w:b/>
                <w:sz w:val="22"/>
                <w:szCs w:val="22"/>
              </w:rPr>
              <w:t>新</w:t>
            </w:r>
            <w:proofErr w:type="gramStart"/>
            <w:r w:rsidRPr="00F74E23">
              <w:rPr>
                <w:rFonts w:ascii="Calibri" w:hAnsi="Calibri" w:hint="eastAsia"/>
                <w:b/>
                <w:sz w:val="22"/>
                <w:szCs w:val="22"/>
              </w:rPr>
              <w:t>濠</w:t>
            </w:r>
            <w:proofErr w:type="gramEnd"/>
            <w:r w:rsidRPr="00F74E23">
              <w:rPr>
                <w:rFonts w:ascii="Calibri" w:hAnsi="Calibri" w:hint="eastAsia"/>
                <w:b/>
                <w:sz w:val="22"/>
                <w:szCs w:val="22"/>
              </w:rPr>
              <w:t>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roofErr w:type="gramStart"/>
            <w:r w:rsidRPr="00F74E23">
              <w:rPr>
                <w:rFonts w:ascii="Calibri" w:hAnsi="Calibri" w:hint="eastAsia"/>
                <w:b/>
                <w:sz w:val="22"/>
                <w:szCs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w:t>
            </w:r>
            <w:proofErr w:type="gramStart"/>
            <w:r w:rsidRPr="00F7186A">
              <w:rPr>
                <w:sz w:val="22"/>
              </w:rPr>
              <w:t>濠</w:t>
            </w:r>
            <w:proofErr w:type="gramEnd"/>
            <w:r w:rsidRPr="00F7186A">
              <w:rPr>
                <w:sz w:val="22"/>
              </w:rPr>
              <w:t>天地</w:t>
            </w:r>
            <w:hyperlink r:id="rId13" w:tgtFrame="_blank" w:tooltip="蘇濠" w:history="1">
              <w:r w:rsidRPr="00F7186A">
                <w:rPr>
                  <w:sz w:val="22"/>
                </w:rPr>
                <w:t>蘇</w:t>
              </w:r>
              <w:proofErr w:type="gramStart"/>
              <w:r w:rsidRPr="00F7186A">
                <w:rPr>
                  <w:sz w:val="22"/>
                </w:rPr>
                <w:t>濠</w:t>
              </w:r>
              <w:proofErr w:type="gramEnd"/>
            </w:hyperlink>
            <w:r w:rsidRPr="00F7186A">
              <w:rPr>
                <w:sz w:val="22"/>
              </w:rPr>
              <w:t>SOHO</w:t>
            </w:r>
            <w:r w:rsidRPr="00F7186A">
              <w:rPr>
                <w:sz w:val="22"/>
              </w:rPr>
              <w:t>以給</w:t>
            </w:r>
            <w:proofErr w:type="gramStart"/>
            <w:r w:rsidRPr="00F7186A">
              <w:rPr>
                <w:sz w:val="22"/>
              </w:rPr>
              <w:t>人尊尚餐飲</w:t>
            </w:r>
            <w:proofErr w:type="gramEnd"/>
            <w:r w:rsidRPr="00F7186A">
              <w:rPr>
                <w:sz w:val="22"/>
              </w:rPr>
              <w:t>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w:t>
            </w:r>
            <w:proofErr w:type="gramStart"/>
            <w:r w:rsidRPr="00F7186A">
              <w:rPr>
                <w:sz w:val="22"/>
              </w:rPr>
              <w:t>濠</w:t>
            </w:r>
            <w:proofErr w:type="gramEnd"/>
            <w:r w:rsidRPr="00F7186A">
              <w:rPr>
                <w:sz w:val="22"/>
              </w:rPr>
              <w:t>天地</w:t>
            </w:r>
            <w:proofErr w:type="gramStart"/>
            <w:r w:rsidRPr="00F7186A">
              <w:rPr>
                <w:sz w:val="22"/>
              </w:rPr>
              <w:t>全新尊尚餐飲</w:t>
            </w:r>
            <w:proofErr w:type="gramEnd"/>
            <w:r w:rsidRPr="00F7186A">
              <w:rPr>
                <w:sz w:val="22"/>
              </w:rPr>
              <w:t>娛樂專區</w:t>
            </w:r>
            <w:proofErr w:type="gramStart"/>
            <w:r w:rsidRPr="00F7186A">
              <w:rPr>
                <w:sz w:val="22"/>
              </w:rPr>
              <w:t>──</w:t>
            </w:r>
            <w:proofErr w:type="gramEnd"/>
            <w:r w:rsidRPr="00F7186A">
              <w:rPr>
                <w:sz w:val="22"/>
              </w:rPr>
              <w:t>蘇</w:t>
            </w:r>
            <w:proofErr w:type="gramStart"/>
            <w:r w:rsidRPr="00F7186A">
              <w:rPr>
                <w:sz w:val="22"/>
              </w:rPr>
              <w:t>濠</w:t>
            </w:r>
            <w:proofErr w:type="gramEnd"/>
            <w:r w:rsidRPr="00F7186A">
              <w:rPr>
                <w:sz w:val="22"/>
              </w:rPr>
              <w:t>，日夜呈獻精彩多姿的現場表演，無與倫比的超凡用膳氣氛，別具一格的大都會時尚生活體驗。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proofErr w:type="gramStart"/>
            <w:r w:rsidRPr="000370C6">
              <w:rPr>
                <w:rFonts w:hint="eastAsia"/>
                <w:b/>
                <w:sz w:val="22"/>
              </w:rPr>
              <w:t>【</w:t>
            </w:r>
            <w:proofErr w:type="gramEnd"/>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roofErr w:type="gramStart"/>
            <w:r w:rsidRPr="000370C6">
              <w:rPr>
                <w:rFonts w:hint="eastAsia"/>
                <w:b/>
                <w:sz w:val="22"/>
              </w:rPr>
              <w:t>】</w:t>
            </w:r>
            <w:proofErr w:type="gramEnd"/>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w:t>
            </w:r>
            <w:proofErr w:type="gramStart"/>
            <w:r w:rsidRPr="000370C6">
              <w:rPr>
                <w:rFonts w:ascii="Calibri" w:hAnsi="Calibri" w:hint="eastAsia"/>
                <w:b/>
                <w:sz w:val="22"/>
                <w:szCs w:val="22"/>
              </w:rPr>
              <w:t>水舞秀</w:t>
            </w:r>
            <w:r>
              <w:rPr>
                <w:rFonts w:ascii="Calibri" w:hAnsi="Calibri" w:hint="eastAsia"/>
                <w:b/>
                <w:sz w:val="22"/>
                <w:szCs w:val="22"/>
              </w:rPr>
              <w:t>特別</w:t>
            </w:r>
            <w:proofErr w:type="gramEnd"/>
            <w:r>
              <w:rPr>
                <w:rFonts w:ascii="Calibri" w:hAnsi="Calibri" w:hint="eastAsia"/>
                <w:b/>
                <w:sz w:val="22"/>
                <w:szCs w:val="22"/>
              </w:rPr>
              <w:t>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proofErr w:type="gramStart"/>
            <w:r>
              <w:rPr>
                <w:rFonts w:ascii="Calibri" w:hAnsi="Calibri" w:hint="eastAsia"/>
                <w:b/>
                <w:sz w:val="22"/>
                <w:szCs w:val="22"/>
              </w:rPr>
              <w:t>單趟觀光</w:t>
            </w:r>
            <w:proofErr w:type="gramEnd"/>
            <w:r>
              <w:rPr>
                <w:rFonts w:ascii="Calibri" w:hAnsi="Calibri" w:hint="eastAsia"/>
                <w:b/>
                <w:sz w:val="22"/>
                <w:szCs w:val="22"/>
              </w:rPr>
              <w:t>纜車</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w:t>
            </w:r>
            <w:proofErr w:type="gramStart"/>
            <w:r w:rsidRPr="000370C6">
              <w:rPr>
                <w:rFonts w:hint="eastAsia"/>
                <w:sz w:val="22"/>
              </w:rPr>
              <w:t>水舞秀</w:t>
            </w:r>
            <w:proofErr w:type="gramEnd"/>
            <w:r w:rsidRPr="000370C6">
              <w:rPr>
                <w:sz w:val="22"/>
              </w:rPr>
              <w:br/>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t>早餐：</w:t>
            </w:r>
            <w:r w:rsidR="00B70AE2" w:rsidRPr="00372744">
              <w:rPr>
                <w:rFonts w:hint="eastAsia"/>
                <w:b/>
                <w:sz w:val="22"/>
              </w:rPr>
              <w:t>娛樂場餐券或</w:t>
            </w:r>
            <w:proofErr w:type="gramStart"/>
            <w:r w:rsidR="00B70AE2" w:rsidRPr="00372744">
              <w:rPr>
                <w:rFonts w:hint="eastAsia"/>
                <w:b/>
                <w:sz w:val="22"/>
              </w:rPr>
              <w:t>豬扒包</w:t>
            </w:r>
            <w:proofErr w:type="gramEnd"/>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proofErr w:type="gramStart"/>
            <w:r w:rsidR="00A37975">
              <w:rPr>
                <w:rFonts w:hint="eastAsia"/>
                <w:b/>
                <w:sz w:val="22"/>
              </w:rPr>
              <w:t>凱迪</w:t>
            </w:r>
            <w:proofErr w:type="gramEnd"/>
            <w:r w:rsidR="00A37975">
              <w:rPr>
                <w:rFonts w:hint="eastAsia"/>
                <w:b/>
                <w:sz w:val="22"/>
              </w:rPr>
              <w:t>克酒店或華廈商務酒店或金棕櫚酒店或君</w:t>
            </w:r>
            <w:proofErr w:type="gramStart"/>
            <w:r w:rsidR="00A37975">
              <w:rPr>
                <w:rFonts w:hint="eastAsia"/>
                <w:b/>
                <w:sz w:val="22"/>
              </w:rPr>
              <w:t>怡</w:t>
            </w:r>
            <w:proofErr w:type="gramEnd"/>
            <w:r w:rsidR="00A37975">
              <w:rPr>
                <w:rFonts w:hint="eastAsia"/>
                <w:b/>
                <w:sz w:val="22"/>
              </w:rPr>
              <w:t>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lastRenderedPageBreak/>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proofErr w:type="gramStart"/>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w:t>
            </w:r>
            <w:proofErr w:type="gramEnd"/>
            <w:r w:rsidR="009D32BA" w:rsidRPr="001170E7">
              <w:rPr>
                <w:rFonts w:hint="eastAsia"/>
                <w:b/>
                <w:sz w:val="28"/>
                <w:szCs w:val="28"/>
              </w:rPr>
              <w:t>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w:t>
            </w:r>
            <w:proofErr w:type="gramStart"/>
            <w:r w:rsidR="009D32BA" w:rsidRPr="001170E7">
              <w:rPr>
                <w:rFonts w:hint="eastAsia"/>
                <w:b/>
                <w:sz w:val="28"/>
                <w:szCs w:val="28"/>
              </w:rPr>
              <w:t>主題區套票</w:t>
            </w:r>
            <w:proofErr w:type="gramEnd"/>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w:t>
            </w:r>
            <w:proofErr w:type="gramStart"/>
            <w:r w:rsidR="009D32BA" w:rsidRPr="00A74C84">
              <w:rPr>
                <w:rFonts w:hint="eastAsia"/>
                <w:b/>
                <w:sz w:val="28"/>
                <w:szCs w:val="28"/>
              </w:rPr>
              <w:t>樵</w:t>
            </w:r>
            <w:proofErr w:type="gramEnd"/>
            <w:r w:rsidR="009D32BA" w:rsidRPr="00A74C84">
              <w:rPr>
                <w:rFonts w:hint="eastAsia"/>
                <w:b/>
                <w:sz w:val="28"/>
                <w:szCs w:val="28"/>
              </w:rPr>
              <w:t>、</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proofErr w:type="gramStart"/>
            <w:r w:rsidRPr="00372744">
              <w:rPr>
                <w:rFonts w:hint="eastAsia"/>
                <w:b/>
                <w:sz w:val="22"/>
              </w:rPr>
              <w:t>【</w:t>
            </w:r>
            <w:proofErr w:type="gramEnd"/>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roofErr w:type="gramStart"/>
            <w:r w:rsidRPr="00372744">
              <w:rPr>
                <w:rFonts w:hint="eastAsia"/>
                <w:b/>
                <w:sz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proofErr w:type="gramStart"/>
            <w:r w:rsidR="00CF3976" w:rsidRPr="00C160CB">
              <w:rPr>
                <w:rFonts w:hint="eastAsia"/>
                <w:sz w:val="22"/>
              </w:rPr>
              <w:t>長隆海洋</w:t>
            </w:r>
            <w:proofErr w:type="gramEnd"/>
            <w:r w:rsidR="00CF3976" w:rsidRPr="00C160CB">
              <w:rPr>
                <w:rFonts w:hint="eastAsia"/>
                <w:sz w:val="22"/>
              </w:rPr>
              <w:t>王國位於</w:t>
            </w:r>
            <w:proofErr w:type="gramStart"/>
            <w:r w:rsidR="00CF3976" w:rsidRPr="00C160CB">
              <w:rPr>
                <w:rFonts w:hint="eastAsia"/>
                <w:sz w:val="22"/>
              </w:rPr>
              <w:t>橫琴長隆</w:t>
            </w:r>
            <w:proofErr w:type="gramEnd"/>
            <w:r w:rsidR="00CF3976" w:rsidRPr="00C160CB">
              <w:rPr>
                <w:rFonts w:hint="eastAsia"/>
                <w:sz w:val="22"/>
              </w:rPr>
              <w:t>國際海洋度假區內，</w:t>
            </w:r>
            <w:proofErr w:type="gramStart"/>
            <w:r w:rsidR="00CF3976" w:rsidRPr="00C160CB">
              <w:rPr>
                <w:rFonts w:hint="eastAsia"/>
                <w:sz w:val="22"/>
              </w:rPr>
              <w:t>是長隆集團</w:t>
            </w:r>
            <w:proofErr w:type="gramEnd"/>
            <w:r w:rsidR="00CF3976" w:rsidRPr="00C160CB">
              <w:rPr>
                <w:rFonts w:hint="eastAsia"/>
                <w:sz w:val="22"/>
              </w:rPr>
              <w:t>採用世界頂尖公司的設計，吸取全球主題公園的精華，運用高科技</w:t>
            </w:r>
            <w:proofErr w:type="gramStart"/>
            <w:r w:rsidR="00CF3976" w:rsidRPr="00C160CB">
              <w:rPr>
                <w:rFonts w:hint="eastAsia"/>
                <w:sz w:val="22"/>
              </w:rPr>
              <w:t>和長隆特有</w:t>
            </w:r>
            <w:proofErr w:type="gramEnd"/>
            <w:r w:rsidR="00CF3976"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lastRenderedPageBreak/>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r w:rsidR="00CF3976" w:rsidRPr="00A74C84">
              <w:rPr>
                <w:rFonts w:hint="eastAsia"/>
                <w:b/>
                <w:sz w:val="28"/>
                <w:szCs w:val="28"/>
              </w:rPr>
              <w:t>茶文化館茗茶</w:t>
            </w:r>
            <w:r w:rsidR="00CF3976">
              <w:rPr>
                <w:rFonts w:hint="eastAsia"/>
                <w:b/>
                <w:sz w:val="28"/>
                <w:szCs w:val="28"/>
              </w:rPr>
              <w:t>、</w:t>
            </w:r>
            <w:r w:rsidR="00CF3976" w:rsidRPr="00EF3C91">
              <w:rPr>
                <w:rFonts w:hint="eastAsia"/>
                <w:b/>
                <w:sz w:val="28"/>
                <w:szCs w:val="28"/>
              </w:rPr>
              <w:t>寢具文化館、漁女、綜合商場</w:t>
            </w:r>
            <w:r w:rsidR="00CF3976">
              <w:rPr>
                <w:rFonts w:hint="eastAsia"/>
                <w:b/>
                <w:sz w:val="28"/>
                <w:szCs w:val="28"/>
              </w:rPr>
              <w:t xml:space="preserve"> </w:t>
            </w:r>
            <w:r w:rsidR="00CF3976" w:rsidRPr="00EF3C91">
              <w:rPr>
                <w:rFonts w:hint="eastAsia"/>
                <w:b/>
                <w:sz w:val="28"/>
                <w:szCs w:val="28"/>
              </w:rPr>
              <w:t>－</w:t>
            </w:r>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【茶文化館茗茶】</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160CB">
              <w:rPr>
                <w:rFonts w:hint="eastAsia"/>
                <w:sz w:val="22"/>
              </w:rPr>
              <w:t>由專業人員解說如何挑選茶葉，並於此享用茶點。</w:t>
            </w:r>
          </w:p>
        </w:tc>
      </w:tr>
      <w:tr w:rsidR="00A37975" w:rsidRPr="00540F50" w:rsidTr="00970D22">
        <w:trPr>
          <w:trHeight w:val="716"/>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【寢具文化館】</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由專業人員解說絲綢的製造過程，＜內部陳列仿絲綢及絲綢等產品，參考現代仿絲綢製作技術及真絲綢差別不同之處＞。</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各式的當地特色名品參觀選購。</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r w:rsidR="00493338">
              <w:rPr>
                <w:rFonts w:hint="eastAsia"/>
                <w:sz w:val="22"/>
              </w:rPr>
              <w:t>名家私房菜</w:t>
            </w:r>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3505EE">
        <w:trPr>
          <w:trHeight w:val="1725"/>
        </w:trPr>
        <w:tc>
          <w:tcPr>
            <w:tcW w:w="11057" w:type="dxa"/>
            <w:gridSpan w:val="7"/>
            <w:shd w:val="clear" w:color="auto" w:fill="auto"/>
          </w:tcPr>
          <w:p w:rsidR="00AF4812" w:rsidRPr="002C21E1" w:rsidRDefault="00AF4812" w:rsidP="00540F50">
            <w:pPr>
              <w:pStyle w:val="ac"/>
              <w:spacing w:line="280" w:lineRule="exact"/>
              <w:rPr>
                <w:b/>
                <w:sz w:val="22"/>
              </w:rPr>
            </w:pPr>
            <w:r w:rsidRPr="002C21E1">
              <w:rPr>
                <w:rFonts w:hint="eastAsia"/>
                <w:b/>
                <w:sz w:val="22"/>
              </w:rPr>
              <w:t>購物站：</w:t>
            </w:r>
            <w:r w:rsidR="00575F31">
              <w:rPr>
                <w:rFonts w:hint="eastAsia"/>
                <w:b/>
                <w:sz w:val="22"/>
              </w:rPr>
              <w:t>茶葉</w:t>
            </w:r>
            <w:r w:rsidR="00575F31" w:rsidRPr="002C21E1">
              <w:rPr>
                <w:rFonts w:hint="eastAsia"/>
                <w:b/>
                <w:sz w:val="22"/>
              </w:rPr>
              <w:t>、玉器</w:t>
            </w:r>
            <w:r w:rsidR="00575F31">
              <w:rPr>
                <w:rFonts w:hint="eastAsia"/>
                <w:b/>
                <w:sz w:val="22"/>
              </w:rPr>
              <w:t>、絲綢</w:t>
            </w:r>
          </w:p>
          <w:p w:rsidR="00C47713" w:rsidRDefault="00C47713" w:rsidP="002C21E1">
            <w:pPr>
              <w:pStyle w:val="ac"/>
              <w:numPr>
                <w:ilvl w:val="0"/>
                <w:numId w:val="9"/>
              </w:numPr>
              <w:spacing w:line="280" w:lineRule="exact"/>
              <w:rPr>
                <w:sz w:val="22"/>
              </w:rPr>
            </w:pPr>
            <w:r>
              <w:rPr>
                <w:rFonts w:ascii="新細明體" w:hAnsi="新細明體" w:hint="eastAsia"/>
                <w:sz w:val="22"/>
              </w:rPr>
              <w:t>此團費因有購物安排而得此優惠價錢，購物站購買每位貴賓需停留一些購物時間</w:t>
            </w:r>
            <w:r w:rsidR="00475B1D">
              <w:rPr>
                <w:rFonts w:ascii="新細明體" w:hAnsi="新細明體" w:hint="eastAsia"/>
                <w:sz w:val="22"/>
              </w:rPr>
              <w:t>(90分鐘</w:t>
            </w:r>
            <w:r>
              <w:rPr>
                <w:rFonts w:ascii="新細明體" w:hAnsi="新細明體" w:hint="eastAsia"/>
                <w:sz w:val="22"/>
              </w:rPr>
              <w:t>)，請各位貴賓配合參觀購物!如果貴賓不想有購物時間耽誤，建議你可選擇參加本公司無購物旅遊產品。</w:t>
            </w:r>
          </w:p>
          <w:p w:rsidR="00AF4812" w:rsidRPr="00540F50" w:rsidRDefault="00AF4812" w:rsidP="002C21E1">
            <w:pPr>
              <w:pStyle w:val="ac"/>
              <w:numPr>
                <w:ilvl w:val="0"/>
                <w:numId w:val="9"/>
              </w:numPr>
              <w:spacing w:line="280" w:lineRule="exact"/>
              <w:rPr>
                <w:sz w:val="22"/>
              </w:rPr>
            </w:pPr>
            <w:r w:rsidRPr="00540F50">
              <w:rPr>
                <w:rFonts w:hint="eastAsia"/>
                <w:sz w:val="22"/>
              </w:rPr>
              <w:t>本專案機票限團去團回，不得脫隊或延回，機票一經開出，不得退票、改期。</w:t>
            </w:r>
          </w:p>
          <w:p w:rsidR="00AF4812" w:rsidRPr="00540F50" w:rsidRDefault="00AF4812" w:rsidP="002C21E1">
            <w:pPr>
              <w:pStyle w:val="ac"/>
              <w:numPr>
                <w:ilvl w:val="0"/>
                <w:numId w:val="9"/>
              </w:numPr>
              <w:spacing w:line="280" w:lineRule="exact"/>
              <w:rPr>
                <w:sz w:val="22"/>
              </w:rPr>
            </w:pPr>
            <w:r w:rsidRPr="00540F50">
              <w:rPr>
                <w:rFonts w:hint="eastAsia"/>
                <w:sz w:val="22"/>
              </w:rPr>
              <w:t>本優惠行程僅適用本國人（持中華民國護照）參團有效；非持臺胞証每人須補收新台幣</w:t>
            </w:r>
            <w:r w:rsidRPr="00540F50">
              <w:rPr>
                <w:sz w:val="22"/>
              </w:rPr>
              <w:t xml:space="preserve">$ </w:t>
            </w:r>
            <w:r w:rsidR="002278FA">
              <w:rPr>
                <w:rFonts w:hint="eastAsia"/>
                <w:sz w:val="22"/>
              </w:rPr>
              <w:t>5500</w:t>
            </w:r>
            <w:r w:rsidRPr="00540F50">
              <w:rPr>
                <w:rFonts w:hint="eastAsia"/>
                <w:sz w:val="22"/>
              </w:rPr>
              <w:t>元非優惠價差。</w:t>
            </w:r>
          </w:p>
          <w:p w:rsidR="00AF4812" w:rsidRPr="00540F50" w:rsidRDefault="00AF4812" w:rsidP="002C21E1">
            <w:pPr>
              <w:pStyle w:val="ac"/>
              <w:numPr>
                <w:ilvl w:val="0"/>
                <w:numId w:val="9"/>
              </w:numPr>
              <w:spacing w:line="280" w:lineRule="exact"/>
              <w:rPr>
                <w:sz w:val="22"/>
              </w:rPr>
            </w:pPr>
            <w:r w:rsidRPr="00540F50">
              <w:rPr>
                <w:rFonts w:hint="eastAsia"/>
                <w:sz w:val="22"/>
              </w:rPr>
              <w:t>本行程交通住宿及旅遊點儘量忠於原行程，若遇特殊情況將會前後更動或更換觀光景點替代之；</w:t>
            </w:r>
          </w:p>
          <w:p w:rsidR="00AF4812" w:rsidRPr="00540F50" w:rsidRDefault="002C21E1" w:rsidP="00540F50">
            <w:pPr>
              <w:pStyle w:val="ac"/>
              <w:spacing w:line="280" w:lineRule="exact"/>
              <w:rPr>
                <w:sz w:val="22"/>
              </w:rPr>
            </w:pPr>
            <w:r>
              <w:rPr>
                <w:rFonts w:hint="eastAsia"/>
                <w:sz w:val="22"/>
              </w:rPr>
              <w:t xml:space="preserve">   </w:t>
            </w:r>
            <w:r w:rsidR="00AF4812" w:rsidRPr="00540F50">
              <w:rPr>
                <w:rFonts w:hint="eastAsia"/>
                <w:sz w:val="22"/>
              </w:rPr>
              <w:t>澳門所有娛樂場（賭場部分），禁止</w:t>
            </w:r>
            <w:r w:rsidR="00AF4812" w:rsidRPr="00540F50">
              <w:rPr>
                <w:rFonts w:hint="eastAsia"/>
                <w:sz w:val="22"/>
              </w:rPr>
              <w:t>21</w:t>
            </w:r>
            <w:r w:rsidR="00AF4812" w:rsidRPr="00540F50">
              <w:rPr>
                <w:rFonts w:hint="eastAsia"/>
                <w:sz w:val="22"/>
              </w:rPr>
              <w:t>歲以下旅客進入。如遇政府會議或是大型展覽則以同等級酒店替代。</w:t>
            </w:r>
          </w:p>
          <w:p w:rsidR="00932A30" w:rsidRDefault="00973116" w:rsidP="00540F50">
            <w:pPr>
              <w:pStyle w:val="ac"/>
              <w:spacing w:line="280" w:lineRule="exact"/>
              <w:rPr>
                <w:sz w:val="22"/>
              </w:rPr>
            </w:pPr>
            <w:r w:rsidRPr="00540F50">
              <w:rPr>
                <w:rFonts w:hint="eastAsia"/>
                <w:sz w:val="22"/>
              </w:rPr>
              <w:t>重點提示：寢具文化館內有展示仿絲綢及絲綢等產品，如欲選購，請確認商品等級再行購買，以免發生誤會糾紛。</w:t>
            </w:r>
          </w:p>
          <w:p w:rsidR="00475B1D" w:rsidRDefault="00475B1D" w:rsidP="00540F50">
            <w:pPr>
              <w:pStyle w:val="ac"/>
              <w:spacing w:line="280" w:lineRule="exact"/>
              <w:rPr>
                <w:sz w:val="22"/>
              </w:rPr>
            </w:pPr>
            <w:r>
              <w:rPr>
                <w:rFonts w:hint="eastAsia"/>
                <w:sz w:val="22"/>
              </w:rPr>
              <w:t>如</w:t>
            </w:r>
            <w:proofErr w:type="gramStart"/>
            <w:r>
              <w:rPr>
                <w:rFonts w:hint="eastAsia"/>
                <w:sz w:val="22"/>
              </w:rPr>
              <w:t>遇百老匯</w:t>
            </w:r>
            <w:proofErr w:type="gramEnd"/>
            <w:r>
              <w:rPr>
                <w:rFonts w:hint="eastAsia"/>
                <w:sz w:val="22"/>
              </w:rPr>
              <w:t>酒店有大型會議無法入住時則以金沙城假日酒店或同級替代之</w:t>
            </w:r>
            <w:r w:rsidRPr="00540F50">
              <w:rPr>
                <w:rFonts w:hint="eastAsia"/>
                <w:sz w:val="22"/>
              </w:rPr>
              <w:t>。</w:t>
            </w:r>
          </w:p>
          <w:p w:rsidR="00475B1D" w:rsidRDefault="00475B1D" w:rsidP="00540F50">
            <w:pPr>
              <w:pStyle w:val="ac"/>
              <w:spacing w:line="280" w:lineRule="exact"/>
              <w:rPr>
                <w:rFonts w:hint="eastAsia"/>
                <w:sz w:val="22"/>
              </w:rPr>
            </w:pPr>
            <w:r>
              <w:rPr>
                <w:rFonts w:hint="eastAsia"/>
                <w:sz w:val="22"/>
              </w:rPr>
              <w:t>如</w:t>
            </w:r>
            <w:proofErr w:type="gramStart"/>
            <w:r>
              <w:rPr>
                <w:rFonts w:hint="eastAsia"/>
                <w:sz w:val="22"/>
              </w:rPr>
              <w:t>遇百老匯大秀停</w:t>
            </w:r>
            <w:proofErr w:type="gramEnd"/>
            <w:r>
              <w:rPr>
                <w:rFonts w:hint="eastAsia"/>
                <w:sz w:val="22"/>
              </w:rPr>
              <w:t>演時則以石景山纜車替代之</w:t>
            </w:r>
            <w:r w:rsidRPr="00540F50">
              <w:rPr>
                <w:rFonts w:hint="eastAsia"/>
                <w:sz w:val="22"/>
              </w:rPr>
              <w:t>。</w:t>
            </w:r>
          </w:p>
          <w:p w:rsidR="00006FFC" w:rsidRPr="00006FFC" w:rsidRDefault="00006FFC" w:rsidP="00006FFC">
            <w:pPr>
              <w:pStyle w:val="af0"/>
              <w:rPr>
                <w:rFonts w:asciiTheme="majorEastAsia" w:eastAsiaTheme="majorEastAsia" w:hAnsiTheme="majorEastAsia" w:cs="Arial"/>
                <w:color w:val="0000FF"/>
                <w:sz w:val="22"/>
                <w:szCs w:val="22"/>
              </w:rPr>
            </w:pPr>
            <w:r w:rsidRPr="00006FFC">
              <w:rPr>
                <w:rFonts w:asciiTheme="majorEastAsia" w:eastAsiaTheme="majorEastAsia" w:hAnsiTheme="majorEastAsia" w:cs="Arial" w:hint="eastAsia"/>
                <w:color w:val="0000FF"/>
                <w:sz w:val="22"/>
                <w:szCs w:val="22"/>
              </w:rPr>
              <w:t>※如因航空公司航班調度，導致起飛或降落時間變動，則本公司</w:t>
            </w:r>
            <w:proofErr w:type="gramStart"/>
            <w:r w:rsidRPr="00006FFC">
              <w:rPr>
                <w:rFonts w:asciiTheme="majorEastAsia" w:eastAsiaTheme="majorEastAsia" w:hAnsiTheme="majorEastAsia" w:cs="Arial" w:hint="eastAsia"/>
                <w:color w:val="0000FF"/>
                <w:sz w:val="22"/>
                <w:szCs w:val="22"/>
              </w:rPr>
              <w:t>保留更餐食</w:t>
            </w:r>
            <w:proofErr w:type="gramEnd"/>
            <w:r w:rsidRPr="00006FFC">
              <w:rPr>
                <w:rFonts w:asciiTheme="majorEastAsia" w:eastAsiaTheme="majorEastAsia" w:hAnsiTheme="majorEastAsia" w:cs="Arial" w:hint="eastAsia"/>
                <w:color w:val="0000FF"/>
                <w:sz w:val="22"/>
                <w:szCs w:val="22"/>
              </w:rPr>
              <w:t>之權利，敬請旅客見諒。</w:t>
            </w:r>
          </w:p>
          <w:p w:rsidR="00006FFC" w:rsidRPr="00006FFC" w:rsidRDefault="00006FFC" w:rsidP="00006FFC">
            <w:pPr>
              <w:pStyle w:val="af0"/>
              <w:rPr>
                <w:rFonts w:asciiTheme="majorEastAsia" w:eastAsiaTheme="majorEastAsia" w:hAnsiTheme="majorEastAsia" w:cs="Arial"/>
                <w:color w:val="0000FF"/>
                <w:sz w:val="22"/>
                <w:szCs w:val="22"/>
              </w:rPr>
            </w:pPr>
            <w:r w:rsidRPr="00006FFC">
              <w:rPr>
                <w:rFonts w:asciiTheme="majorEastAsia" w:eastAsiaTheme="majorEastAsia" w:hAnsiTheme="majorEastAsia" w:cs="Arial" w:hint="eastAsia"/>
                <w:color w:val="0000FF"/>
                <w:sz w:val="22"/>
                <w:szCs w:val="22"/>
              </w:rPr>
              <w:t>※如貴賓為單</w:t>
            </w:r>
            <w:r w:rsidRPr="00006FFC">
              <w:rPr>
                <w:rFonts w:asciiTheme="majorEastAsia" w:eastAsiaTheme="majorEastAsia" w:hAnsiTheme="majorEastAsia" w:cs="Arial"/>
                <w:color w:val="0000FF"/>
                <w:sz w:val="22"/>
                <w:szCs w:val="22"/>
              </w:rPr>
              <w:t>1</w:t>
            </w:r>
            <w:r w:rsidRPr="00006FFC">
              <w:rPr>
                <w:rFonts w:asciiTheme="majorEastAsia" w:eastAsiaTheme="majorEastAsia" w:hAnsiTheme="majorEastAsia" w:cs="Arial" w:hint="eastAsia"/>
                <w:color w:val="0000FF"/>
                <w:sz w:val="22"/>
                <w:szCs w:val="22"/>
              </w:rPr>
              <w:t>人報名時，若經旅行社協助配對卻無法</w:t>
            </w:r>
            <w:proofErr w:type="gramStart"/>
            <w:r w:rsidRPr="00006FFC">
              <w:rPr>
                <w:rFonts w:asciiTheme="majorEastAsia" w:eastAsiaTheme="majorEastAsia" w:hAnsiTheme="majorEastAsia" w:cs="Arial" w:hint="eastAsia"/>
                <w:color w:val="0000FF"/>
                <w:sz w:val="22"/>
                <w:szCs w:val="22"/>
              </w:rPr>
              <w:t>覓得合住的</w:t>
            </w:r>
            <w:proofErr w:type="gramEnd"/>
            <w:r w:rsidRPr="00006FFC">
              <w:rPr>
                <w:rFonts w:asciiTheme="majorEastAsia" w:eastAsiaTheme="majorEastAsia" w:hAnsiTheme="majorEastAsia" w:cs="Arial" w:hint="eastAsia"/>
                <w:color w:val="0000FF"/>
                <w:sz w:val="22"/>
                <w:szCs w:val="22"/>
              </w:rPr>
              <w:t>同性旅客時，則需另補單人房差額，差額視住宿飯店之不同由旅行社另行報價，敬請了解並見諒，謝謝</w:t>
            </w:r>
            <w:r w:rsidRPr="00006FFC">
              <w:rPr>
                <w:rFonts w:asciiTheme="majorEastAsia" w:eastAsiaTheme="majorEastAsia" w:hAnsiTheme="majorEastAsia" w:cs="Arial"/>
                <w:color w:val="0000FF"/>
                <w:sz w:val="22"/>
                <w:szCs w:val="22"/>
              </w:rPr>
              <w:t>!</w:t>
            </w:r>
            <w:bookmarkStart w:id="0" w:name="_GoBack"/>
            <w:bookmarkEnd w:id="0"/>
          </w:p>
          <w:p w:rsidR="00006FFC" w:rsidRPr="00006FFC" w:rsidRDefault="00006FFC" w:rsidP="00540F50">
            <w:pPr>
              <w:pStyle w:val="ac"/>
              <w:spacing w:line="280" w:lineRule="exact"/>
              <w:rPr>
                <w:sz w:val="22"/>
              </w:rPr>
            </w:pPr>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076" w:rsidRDefault="00634076" w:rsidP="00CF32F9">
      <w:r>
        <w:separator/>
      </w:r>
    </w:p>
  </w:endnote>
  <w:endnote w:type="continuationSeparator" w:id="0">
    <w:p w:rsidR="00634076" w:rsidRDefault="00634076"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076" w:rsidRDefault="00634076" w:rsidP="00CF32F9">
      <w:r>
        <w:separator/>
      </w:r>
    </w:p>
  </w:footnote>
  <w:footnote w:type="continuationSeparator" w:id="0">
    <w:p w:rsidR="00634076" w:rsidRDefault="00634076"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63407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63407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63407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D6"/>
    <w:rsid w:val="00105E75"/>
    <w:rsid w:val="001170E7"/>
    <w:rsid w:val="0016123E"/>
    <w:rsid w:val="00162F47"/>
    <w:rsid w:val="00164720"/>
    <w:rsid w:val="001655CD"/>
    <w:rsid w:val="0017031D"/>
    <w:rsid w:val="0018723E"/>
    <w:rsid w:val="00195D86"/>
    <w:rsid w:val="001B4377"/>
    <w:rsid w:val="001C3212"/>
    <w:rsid w:val="001C7FD7"/>
    <w:rsid w:val="001D6658"/>
    <w:rsid w:val="001D6DAD"/>
    <w:rsid w:val="00214287"/>
    <w:rsid w:val="00214767"/>
    <w:rsid w:val="0022141F"/>
    <w:rsid w:val="00225657"/>
    <w:rsid w:val="00225DB9"/>
    <w:rsid w:val="00227671"/>
    <w:rsid w:val="002278FA"/>
    <w:rsid w:val="00246D11"/>
    <w:rsid w:val="002567E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E5AF6"/>
    <w:rsid w:val="00415F7F"/>
    <w:rsid w:val="004172AF"/>
    <w:rsid w:val="00425EAC"/>
    <w:rsid w:val="00436BF5"/>
    <w:rsid w:val="00437026"/>
    <w:rsid w:val="004524B5"/>
    <w:rsid w:val="004627A8"/>
    <w:rsid w:val="00475B1D"/>
    <w:rsid w:val="004806B6"/>
    <w:rsid w:val="00482CAE"/>
    <w:rsid w:val="0048628A"/>
    <w:rsid w:val="00493338"/>
    <w:rsid w:val="004A5D72"/>
    <w:rsid w:val="004A6484"/>
    <w:rsid w:val="004A7CB1"/>
    <w:rsid w:val="004B7358"/>
    <w:rsid w:val="004C49CC"/>
    <w:rsid w:val="004E5A57"/>
    <w:rsid w:val="004F64DA"/>
    <w:rsid w:val="004F7853"/>
    <w:rsid w:val="00506C22"/>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4076"/>
    <w:rsid w:val="006353CC"/>
    <w:rsid w:val="00667487"/>
    <w:rsid w:val="006729E6"/>
    <w:rsid w:val="006732B4"/>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E51EB"/>
    <w:rsid w:val="007F04FF"/>
    <w:rsid w:val="00813302"/>
    <w:rsid w:val="008400CA"/>
    <w:rsid w:val="0084787C"/>
    <w:rsid w:val="0085019F"/>
    <w:rsid w:val="00854EB3"/>
    <w:rsid w:val="00857A96"/>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D01C1"/>
    <w:rsid w:val="009D301A"/>
    <w:rsid w:val="009D32BA"/>
    <w:rsid w:val="009D5E6F"/>
    <w:rsid w:val="009D7B25"/>
    <w:rsid w:val="009F43AE"/>
    <w:rsid w:val="00A0308A"/>
    <w:rsid w:val="00A11633"/>
    <w:rsid w:val="00A12398"/>
    <w:rsid w:val="00A12C52"/>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4CEB"/>
    <w:rsid w:val="00AE3124"/>
    <w:rsid w:val="00AE4978"/>
    <w:rsid w:val="00AF4812"/>
    <w:rsid w:val="00B11823"/>
    <w:rsid w:val="00B261FB"/>
    <w:rsid w:val="00B2670E"/>
    <w:rsid w:val="00B26795"/>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semiHidden/>
    <w:unhideWhenUsed/>
    <w:rsid w:val="00006FFC"/>
    <w:pPr>
      <w:spacing w:after="120"/>
    </w:pPr>
  </w:style>
  <w:style w:type="character" w:customStyle="1" w:styleId="af1">
    <w:name w:val="本文 字元"/>
    <w:basedOn w:val="a0"/>
    <w:link w:val="af0"/>
    <w:semiHidden/>
    <w:rsid w:val="00006FFC"/>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semiHidden/>
    <w:unhideWhenUsed/>
    <w:rsid w:val="00006FFC"/>
    <w:pPr>
      <w:spacing w:after="120"/>
    </w:pPr>
  </w:style>
  <w:style w:type="character" w:customStyle="1" w:styleId="af1">
    <w:name w:val="本文 字元"/>
    <w:basedOn w:val="a0"/>
    <w:link w:val="af0"/>
    <w:semiHidden/>
    <w:rsid w:val="00006FFC"/>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AD976-8AAD-4D5B-8E4B-BA9AB452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2017-02-14T01:27:00Z</cp:lastPrinted>
  <dcterms:created xsi:type="dcterms:W3CDTF">2018-03-02T05:26:00Z</dcterms:created>
  <dcterms:modified xsi:type="dcterms:W3CDTF">2018-03-02T05:26:00Z</dcterms:modified>
</cp:coreProperties>
</file>