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051" w:rsidRPr="000701FC" w:rsidRDefault="00A0737E" w:rsidP="000701FC">
      <w:pPr>
        <w:jc w:val="center"/>
        <w:rPr>
          <w:rFonts w:ascii="標楷體" w:eastAsia="標楷體" w:hAnsi="標楷體"/>
          <w:spacing w:val="-20"/>
          <w:sz w:val="40"/>
          <w:szCs w:val="40"/>
        </w:rPr>
      </w:pPr>
      <w:r w:rsidRPr="00A0737E">
        <w:rPr>
          <w:rFonts w:ascii="標楷體" w:eastAsia="標楷體" w:hAnsi="標楷體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29.4pt;margin-top:-31.3pt;width:84.75pt;height:6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" strokecolor="white [3212]">
            <v:textbox>
              <w:txbxContent>
                <w:p w:rsidR="00352351" w:rsidRDefault="00352351">
                  <w:r w:rsidRPr="00352351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23925" cy="695325"/>
                        <wp:effectExtent l="19050" t="0" r="0" b="0"/>
                        <wp:docPr id="13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logo_凱越給東森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00A0">
        <w:rPr>
          <w:rFonts w:ascii="標楷體" w:eastAsia="標楷體" w:hAnsi="標楷體" w:hint="eastAsia"/>
          <w:spacing w:val="-20"/>
          <w:sz w:val="40"/>
          <w:szCs w:val="40"/>
        </w:rPr>
        <w:t xml:space="preserve">      </w:t>
      </w:r>
      <w:r w:rsidR="002A3AD5" w:rsidRPr="000701FC">
        <w:rPr>
          <w:rFonts w:ascii="標楷體" w:eastAsia="標楷體" w:hAnsi="標楷體" w:hint="eastAsia"/>
          <w:spacing w:val="-20"/>
          <w:sz w:val="40"/>
          <w:szCs w:val="40"/>
        </w:rPr>
        <w:t>桃園</w:t>
      </w:r>
      <w:r w:rsidR="00116E14" w:rsidRPr="000701FC">
        <w:rPr>
          <w:rFonts w:ascii="標楷體" w:eastAsia="標楷體" w:hAnsi="標楷體" w:hint="eastAsia"/>
          <w:spacing w:val="-20"/>
          <w:sz w:val="40"/>
          <w:szCs w:val="40"/>
        </w:rPr>
        <w:t>角板山</w:t>
      </w:r>
      <w:r w:rsidR="002A3AD5" w:rsidRPr="000701FC">
        <w:rPr>
          <w:rFonts w:ascii="標楷體" w:eastAsia="標楷體" w:hAnsi="標楷體" w:hint="eastAsia"/>
          <w:spacing w:val="-20"/>
          <w:sz w:val="40"/>
          <w:szCs w:val="40"/>
        </w:rPr>
        <w:t>、</w:t>
      </w:r>
      <w:r w:rsidR="009E0F84" w:rsidRPr="000701FC">
        <w:rPr>
          <w:rFonts w:ascii="標楷體" w:eastAsia="標楷體" w:hAnsi="標楷體" w:hint="eastAsia"/>
          <w:spacing w:val="-20"/>
          <w:sz w:val="40"/>
          <w:szCs w:val="40"/>
        </w:rPr>
        <w:t>小烏來</w:t>
      </w:r>
      <w:r w:rsidR="000701FC">
        <w:rPr>
          <w:rFonts w:ascii="標楷體" w:eastAsia="標楷體" w:hAnsi="標楷體" w:hint="eastAsia"/>
          <w:spacing w:val="-20"/>
          <w:sz w:val="40"/>
          <w:szCs w:val="40"/>
        </w:rPr>
        <w:t>生態</w:t>
      </w:r>
      <w:bookmarkStart w:id="0" w:name="_GoBack"/>
      <w:bookmarkEnd w:id="0"/>
      <w:r w:rsidR="002A3AD5" w:rsidRPr="000701FC">
        <w:rPr>
          <w:rFonts w:ascii="標楷體" w:eastAsia="標楷體" w:hAnsi="標楷體" w:hint="eastAsia"/>
          <w:spacing w:val="-20"/>
          <w:sz w:val="40"/>
          <w:szCs w:val="40"/>
        </w:rPr>
        <w:t>一日</w:t>
      </w:r>
      <w:r w:rsidR="00116E14" w:rsidRPr="000701FC">
        <w:rPr>
          <w:rFonts w:ascii="標楷體" w:eastAsia="標楷體" w:hAnsi="標楷體" w:hint="eastAsia"/>
          <w:spacing w:val="-20"/>
          <w:sz w:val="40"/>
          <w:szCs w:val="40"/>
        </w:rPr>
        <w:t>遊</w:t>
      </w:r>
    </w:p>
    <w:p w:rsidR="00435383" w:rsidRPr="000701FC" w:rsidRDefault="00A0737E" w:rsidP="00C300F5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  <w:r>
        <w:rPr>
          <w:rFonts w:ascii="標楷體" w:eastAsia="標楷體" w:hAnsi="標楷體" w:cs="新細明體"/>
          <w:noProof/>
          <w:color w:val="000000" w:themeColor="text1"/>
          <w:kern w:val="0"/>
          <w:sz w:val="22"/>
        </w:rPr>
        <w:pict>
          <v:shape id="Text Box 12" o:spid="_x0000_s1028" type="#_x0000_t202" style="position:absolute;margin-left:303.75pt;margin-top:4.7pt;width:144.35pt;height:8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" strokecolor="#d8d8d8 [2732]">
            <v:textbox>
              <w:txbxContent>
                <w:p w:rsidR="001A0E89" w:rsidRDefault="00C300F5">
                  <w:r>
                    <w:rPr>
                      <w:noProof/>
                    </w:rPr>
                    <w:drawing>
                      <wp:inline distT="0" distB="0" distL="0" distR="0">
                        <wp:extent cx="1641475" cy="1088063"/>
                        <wp:effectExtent l="0" t="0" r="0" b="0"/>
                        <wp:docPr id="12" name="圖片 11" descr="images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6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1475" cy="1088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 w:cs="新細明體"/>
          <w:noProof/>
          <w:color w:val="000000" w:themeColor="text1"/>
          <w:kern w:val="0"/>
          <w:sz w:val="22"/>
        </w:rPr>
        <w:pict>
          <v:shape id="Text Box 18" o:spid="_x0000_s1027" type="#_x0000_t202" style="position:absolute;margin-left:157.1pt;margin-top:4.7pt;width:139.5pt;height:87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" strokecolor="#d8d8d8 [2732]">
            <v:textbox>
              <w:txbxContent>
                <w:p w:rsidR="000701FC" w:rsidRPr="000701FC" w:rsidRDefault="000701FC" w:rsidP="000701FC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1552575" cy="1019175"/>
                        <wp:effectExtent l="19050" t="0" r="9525" b="0"/>
                        <wp:docPr id="3" name="圖片 3" descr="C:\Users\user\AppData\Roaming\Tencent\Users\1463761955\QQ\WinTemp\RichOle\D~]0{KPWC))Z`%6}3_WV6P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Roaming\Tencent\Users\1463761955\QQ\WinTemp\RichOle\D~]0{KPWC))Z`%6}3_WV6P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047" cy="1022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F84" w:rsidRDefault="009E0F84"/>
              </w:txbxContent>
            </v:textbox>
          </v:shape>
        </w:pict>
      </w:r>
      <w:r>
        <w:rPr>
          <w:rFonts w:ascii="標楷體" w:eastAsia="標楷體" w:hAnsi="標楷體" w:cs="新細明體"/>
          <w:noProof/>
          <w:color w:val="000000" w:themeColor="text1"/>
          <w:kern w:val="0"/>
          <w:sz w:val="22"/>
        </w:rPr>
        <w:pict>
          <v:shape id="Text Box 11" o:spid="_x0000_s1029" type="#_x0000_t202" style="position:absolute;margin-left:-1.15pt;margin-top:4.7pt;width:148.9pt;height:8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" strokecolor="#d8d8d8 [2732]">
            <v:textbox>
              <w:txbxContent>
                <w:p w:rsidR="001A0E89" w:rsidRDefault="001A0E89">
                  <w:r>
                    <w:rPr>
                      <w:noProof/>
                    </w:rPr>
                    <w:drawing>
                      <wp:inline distT="0" distB="0" distL="0" distR="0">
                        <wp:extent cx="1704975" cy="1104900"/>
                        <wp:effectExtent l="19050" t="0" r="9525" b="0"/>
                        <wp:docPr id="2" name="圖片 1" descr="角板山公園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角板山公園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1410" cy="110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5383" w:rsidRPr="000701FC" w:rsidRDefault="00435383" w:rsidP="00C300F5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</w:p>
    <w:p w:rsidR="00435383" w:rsidRPr="000701FC" w:rsidRDefault="00435383" w:rsidP="00C300F5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</w:p>
    <w:p w:rsidR="00435383" w:rsidRPr="000701FC" w:rsidRDefault="00435383" w:rsidP="00C300F5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</w:p>
    <w:p w:rsidR="000701FC" w:rsidRPr="000701FC" w:rsidRDefault="000701FC" w:rsidP="00C300F5">
      <w:pPr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</w:p>
    <w:p w:rsidR="009E0F84" w:rsidRPr="000701FC" w:rsidRDefault="009E0F84" w:rsidP="00C300F5">
      <w:pPr>
        <w:spacing w:line="400" w:lineRule="exact"/>
        <w:rPr>
          <w:rFonts w:ascii="標楷體" w:eastAsia="標楷體" w:hAnsi="標楷體"/>
          <w:b/>
          <w:color w:val="0D0D0D" w:themeColor="text1" w:themeTint="F2"/>
          <w:sz w:val="22"/>
        </w:rPr>
      </w:pPr>
      <w:r w:rsidRPr="000701FC">
        <w:rPr>
          <w:rFonts w:ascii="標楷體" w:eastAsia="標楷體" w:hAnsi="標楷體"/>
          <w:szCs w:val="24"/>
        </w:rPr>
        <w:t>◆</w:t>
      </w:r>
      <w:r w:rsidRPr="000701FC">
        <w:rPr>
          <w:rFonts w:ascii="標楷體" w:eastAsia="標楷體" w:hAnsi="標楷體"/>
          <w:b/>
          <w:szCs w:val="24"/>
        </w:rPr>
        <w:t>角板山</w:t>
      </w:r>
      <w:r w:rsidRPr="000701FC">
        <w:rPr>
          <w:rFonts w:ascii="標楷體" w:eastAsia="標楷體" w:hAnsi="標楷體" w:hint="eastAsia"/>
          <w:b/>
          <w:szCs w:val="24"/>
        </w:rPr>
        <w:t xml:space="preserve">公園                                               </w:t>
      </w:r>
      <w:r w:rsidRPr="000701FC">
        <w:rPr>
          <w:rFonts w:ascii="標楷體" w:eastAsia="標楷體" w:hAnsi="標楷體" w:hint="eastAsia"/>
          <w:color w:val="0D0D0D" w:themeColor="text1" w:themeTint="F2"/>
          <w:sz w:val="20"/>
          <w:szCs w:val="20"/>
          <w:shd w:val="clear" w:color="auto" w:fill="FFFFFF"/>
        </w:rPr>
        <w:t>桃園市復興區中正路</w:t>
      </w:r>
    </w:p>
    <w:p w:rsidR="009E0F84" w:rsidRPr="000701FC" w:rsidRDefault="009E0F84" w:rsidP="00C300F5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 w:themeColor="text1"/>
          <w:kern w:val="0"/>
          <w:sz w:val="22"/>
        </w:rPr>
      </w:pPr>
      <w:r w:rsidRPr="000701FC">
        <w:rPr>
          <w:rFonts w:ascii="標楷體" w:eastAsia="標楷體" w:hAnsi="標楷體"/>
          <w:color w:val="000000" w:themeColor="text1"/>
          <w:sz w:val="22"/>
        </w:rPr>
        <w:t>角板山公園又名「復興公園」，位於角板山西南側，佔地極廣，園內十數棵高大的楓樹，在深秋時常以淒艷的楓紅，引人駐足遐思。另外亦有古松巨樹林立、老梅遍佈，每到花季，園內一片粉紅黛綠的花海，非常動人。</w:t>
      </w:r>
      <w:r w:rsidRPr="000701FC">
        <w:rPr>
          <w:rFonts w:ascii="標楷體" w:eastAsia="標楷體" w:hAnsi="標楷體" w:cs="新細明體"/>
          <w:color w:val="000000" w:themeColor="text1"/>
          <w:kern w:val="0"/>
          <w:sz w:val="22"/>
        </w:rPr>
        <w:t>四周環繞著山巒與溪谷，且園區內有許多楓樹，每到秋季時分層層楓紅互相輝映，彷彿是一片片的艷紅火海，冬季時公園內的梅花紛紛在枝枒上綻放，走在梅樹下陣陣梅花香撲鼻而來。漫步於步道上可以賞四時花草、綠意盎然，令人心曠神怡。</w:t>
      </w:r>
    </w:p>
    <w:p w:rsidR="00435383" w:rsidRPr="000701FC" w:rsidRDefault="00435383" w:rsidP="00C300F5">
      <w:pPr>
        <w:spacing w:line="400" w:lineRule="exact"/>
        <w:rPr>
          <w:rFonts w:ascii="標楷體" w:eastAsia="標楷體" w:hAnsi="標楷體"/>
        </w:rPr>
      </w:pPr>
      <w:r w:rsidRPr="000701FC">
        <w:rPr>
          <w:rFonts w:ascii="標楷體" w:eastAsia="標楷體" w:hAnsi="標楷體"/>
          <w:szCs w:val="24"/>
        </w:rPr>
        <w:t>◆</w:t>
      </w:r>
      <w:hyperlink r:id="rId11" w:history="1">
        <w:r w:rsidRPr="000701FC">
          <w:rPr>
            <w:rStyle w:val="aa"/>
            <w:rFonts w:ascii="標楷體" w:eastAsia="標楷體" w:hAnsi="標楷體" w:cs="Times New Roman"/>
            <w:color w:val="333333"/>
            <w:shd w:val="clear" w:color="auto" w:fill="FFFFFF"/>
          </w:rPr>
          <w:t>小烏來風景特定區</w:t>
        </w:r>
      </w:hyperlink>
    </w:p>
    <w:p w:rsidR="009E0F84" w:rsidRPr="000701FC" w:rsidRDefault="00435383" w:rsidP="00C300F5">
      <w:pPr>
        <w:spacing w:line="400" w:lineRule="exact"/>
        <w:rPr>
          <w:rFonts w:ascii="標楷體" w:eastAsia="標楷體" w:hAnsi="標楷體" w:cs="Times New Roman"/>
          <w:color w:val="333333"/>
          <w:sz w:val="22"/>
          <w:shd w:val="clear" w:color="auto" w:fill="FFFFFF"/>
        </w:rPr>
      </w:pPr>
      <w:r w:rsidRPr="000701FC">
        <w:rPr>
          <w:rFonts w:ascii="標楷體" w:eastAsia="標楷體" w:hAnsi="標楷體" w:cs="Times New Roman"/>
          <w:color w:val="333333"/>
          <w:sz w:val="22"/>
          <w:shd w:val="clear" w:color="auto" w:fill="FFFFFF"/>
        </w:rPr>
        <w:t>位於桃園市復興區，以小烏來瀑布、風動石、龍鳳瀑布最為聞名，其中小烏來瀑布為匯集眾多瀑布，飛泉自危崖如萬馬奔騰般傾瀉；風動石的奇特異象則遠近馳名。是一處適合輕鬆遊覽的風景區。</w:t>
      </w:r>
      <w:r w:rsidRPr="000701FC">
        <w:rPr>
          <w:rFonts w:ascii="標楷體" w:eastAsia="標楷體" w:hAnsi="標楷體" w:hint="eastAsia"/>
          <w:color w:val="333333"/>
          <w:sz w:val="22"/>
        </w:rPr>
        <w:t>在泰雅族的母語中，烏來代</w:t>
      </w:r>
      <w:r w:rsidR="000701FC" w:rsidRPr="000701FC">
        <w:rPr>
          <w:rFonts w:ascii="標楷體" w:eastAsia="標楷體" w:hAnsi="標楷體" w:hint="eastAsia"/>
          <w:color w:val="333333"/>
          <w:sz w:val="22"/>
        </w:rPr>
        <w:t>表的就是溫暖泉水的意思，故泰雅族的稱呼中，所有的溫泉都叫做烏來，小烏來位於復興鄉區內，峽谷居多</w:t>
      </w:r>
      <w:r w:rsidRPr="000701FC">
        <w:rPr>
          <w:rFonts w:ascii="標楷體" w:eastAsia="標楷體" w:hAnsi="標楷體" w:hint="eastAsia"/>
          <w:color w:val="333333"/>
          <w:sz w:val="22"/>
        </w:rPr>
        <w:t>其內風景以小烏來瀑布、龍鳳谷瀑布、風動石最聞名。</w:t>
      </w:r>
    </w:p>
    <w:p w:rsidR="00116E14" w:rsidRPr="000701FC" w:rsidRDefault="00116E14" w:rsidP="00C300F5">
      <w:pPr>
        <w:spacing w:line="400" w:lineRule="exact"/>
        <w:rPr>
          <w:rFonts w:ascii="標楷體" w:eastAsia="標楷體" w:hAnsi="標楷體"/>
          <w:szCs w:val="24"/>
        </w:rPr>
      </w:pPr>
      <w:r w:rsidRPr="000701FC">
        <w:rPr>
          <w:rFonts w:ascii="標楷體" w:eastAsia="標楷體" w:hAnsi="標楷體"/>
          <w:szCs w:val="24"/>
        </w:rPr>
        <w:t>◆</w:t>
      </w:r>
      <w:r w:rsidR="009E0F84" w:rsidRPr="000701FC">
        <w:rPr>
          <w:rFonts w:ascii="標楷體" w:eastAsia="標楷體" w:hAnsi="標楷體" w:hint="eastAsia"/>
          <w:b/>
          <w:szCs w:val="24"/>
        </w:rPr>
        <w:t>大溪</w:t>
      </w:r>
      <w:r w:rsidRPr="000701FC">
        <w:rPr>
          <w:rFonts w:ascii="標楷體" w:eastAsia="標楷體" w:hAnsi="標楷體"/>
          <w:b/>
          <w:szCs w:val="24"/>
        </w:rPr>
        <w:t>午餐</w:t>
      </w:r>
    </w:p>
    <w:p w:rsidR="009E0F84" w:rsidRPr="000701FC" w:rsidRDefault="009E0F84" w:rsidP="00C300F5">
      <w:pPr>
        <w:spacing w:line="400" w:lineRule="exact"/>
        <w:rPr>
          <w:rFonts w:ascii="標楷體" w:eastAsia="標楷體" w:hAnsi="標楷體"/>
          <w:b/>
          <w:color w:val="0070C0"/>
        </w:rPr>
      </w:pPr>
      <w:r w:rsidRPr="000701FC">
        <w:rPr>
          <w:rFonts w:ascii="標楷體" w:eastAsia="標楷體" w:hAnsi="標楷體"/>
          <w:szCs w:val="24"/>
        </w:rPr>
        <w:t>◆</w:t>
      </w:r>
      <w:r w:rsidRPr="000701FC">
        <w:rPr>
          <w:rFonts w:ascii="標楷體" w:eastAsia="標楷體" w:hAnsi="標楷體" w:hint="eastAsia"/>
          <w:b/>
        </w:rPr>
        <w:t>白木屋品牌探索館</w:t>
      </w:r>
    </w:p>
    <w:p w:rsidR="00116E14" w:rsidRPr="000701FC" w:rsidRDefault="00A0737E" w:rsidP="000701FC">
      <w:pPr>
        <w:spacing w:line="400" w:lineRule="exact"/>
        <w:rPr>
          <w:rFonts w:ascii="標楷體" w:eastAsia="標楷體" w:hAnsi="標楷體"/>
          <w:color w:val="000000" w:themeColor="text1"/>
          <w:sz w:val="22"/>
        </w:rPr>
      </w:pPr>
      <w:hyperlink r:id="rId12" w:history="1">
        <w:r w:rsidR="009E0F84" w:rsidRPr="000701FC">
          <w:rPr>
            <w:rStyle w:val="aa"/>
            <w:rFonts w:ascii="標楷體" w:eastAsia="標楷體" w:hAnsi="標楷體"/>
            <w:b w:val="0"/>
            <w:color w:val="333333"/>
            <w:shd w:val="clear" w:color="auto" w:fill="FFFFFF"/>
          </w:rPr>
          <w:t>白木屋品牌文化館</w:t>
        </w:r>
      </w:hyperlink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分為兩層樓共三部份，館區入口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處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有簡報室，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透過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播放簡單的品牌文化短片，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可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了解白木屋品牌建立過程、獲頒獎項、品質認可等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認證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，玻璃櫥窗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內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展示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著可口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的糕點，在這裡您可以點上一杯咖啡配上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美味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t>蛋糕，</w:t>
      </w:r>
      <w:r w:rsidR="009E0F84" w:rsidRPr="000701FC">
        <w:rPr>
          <w:rFonts w:ascii="標楷體" w:eastAsia="標楷體" w:hAnsi="標楷體" w:hint="eastAsia"/>
          <w:color w:val="333333"/>
          <w:shd w:val="clear" w:color="auto" w:fill="FFFFFF"/>
        </w:rPr>
        <w:t>歡迎您細細品嚐。</w:t>
      </w:r>
      <w:r w:rsidR="009E0F84" w:rsidRPr="000701FC">
        <w:rPr>
          <w:rFonts w:ascii="標楷體" w:eastAsia="標楷體" w:hAnsi="標楷體"/>
          <w:color w:val="333333"/>
          <w:shd w:val="clear" w:color="auto" w:fill="FFFFFF"/>
        </w:rPr>
        <w:br/>
      </w:r>
      <w:r w:rsidR="00116E14" w:rsidRPr="000701FC">
        <w:rPr>
          <w:rFonts w:ascii="標楷體" w:eastAsia="標楷體" w:hAnsi="標楷體"/>
          <w:szCs w:val="24"/>
        </w:rPr>
        <w:t>◆</w:t>
      </w:r>
      <w:r w:rsidR="009E0F84" w:rsidRPr="000701FC">
        <w:rPr>
          <w:rFonts w:ascii="標楷體" w:eastAsia="標楷體" w:hAnsi="標楷體"/>
          <w:b/>
          <w:szCs w:val="24"/>
        </w:rPr>
        <w:t>雅</w:t>
      </w:r>
      <w:r w:rsidR="009E0F84" w:rsidRPr="000701FC">
        <w:rPr>
          <w:rFonts w:ascii="標楷體" w:eastAsia="標楷體" w:hAnsi="標楷體" w:hint="eastAsia"/>
          <w:b/>
          <w:szCs w:val="24"/>
        </w:rPr>
        <w:t>聞</w:t>
      </w:r>
      <w:r w:rsidR="00140304" w:rsidRPr="000701FC">
        <w:rPr>
          <w:rFonts w:ascii="標楷體" w:eastAsia="標楷體" w:hAnsi="標楷體" w:hint="eastAsia"/>
          <w:b/>
          <w:szCs w:val="24"/>
        </w:rPr>
        <w:t>魅力博覽館</w:t>
      </w:r>
      <w:r w:rsidR="00116E14" w:rsidRPr="000701FC">
        <w:rPr>
          <w:rFonts w:ascii="標楷體" w:eastAsia="標楷體" w:hAnsi="標楷體"/>
          <w:b/>
          <w:szCs w:val="24"/>
        </w:rPr>
        <w:t>/楊梅</w:t>
      </w:r>
      <w:r w:rsidR="00140304" w:rsidRPr="000701FC">
        <w:rPr>
          <w:rFonts w:ascii="標楷體" w:eastAsia="標楷體" w:hAnsi="標楷體"/>
          <w:color w:val="000000"/>
          <w:sz w:val="20"/>
          <w:szCs w:val="20"/>
          <w:shd w:val="clear" w:color="auto" w:fill="FFFFFF"/>
        </w:rPr>
        <w:t>桃園</w:t>
      </w:r>
      <w:r w:rsidR="00140304" w:rsidRPr="000701FC">
        <w:rPr>
          <w:rFonts w:ascii="標楷體" w:eastAsia="標楷體" w:hAnsi="標楷體" w:hint="eastAsia"/>
          <w:color w:val="000000"/>
          <w:sz w:val="20"/>
          <w:szCs w:val="20"/>
          <w:shd w:val="clear" w:color="auto" w:fill="FFFFFF"/>
        </w:rPr>
        <w:t>市</w:t>
      </w:r>
      <w:r w:rsidR="00140304" w:rsidRPr="000701FC">
        <w:rPr>
          <w:rFonts w:ascii="標楷體" w:eastAsia="標楷體" w:hAnsi="標楷體"/>
          <w:color w:val="000000"/>
          <w:sz w:val="20"/>
          <w:szCs w:val="20"/>
          <w:shd w:val="clear" w:color="auto" w:fill="FFFFFF"/>
        </w:rPr>
        <w:t>楊梅</w:t>
      </w:r>
      <w:r w:rsidR="00140304" w:rsidRPr="000701FC">
        <w:rPr>
          <w:rFonts w:ascii="標楷體" w:eastAsia="標楷體" w:hAnsi="標楷體" w:hint="eastAsia"/>
          <w:color w:val="000000"/>
          <w:sz w:val="20"/>
          <w:szCs w:val="20"/>
          <w:shd w:val="clear" w:color="auto" w:fill="FFFFFF"/>
        </w:rPr>
        <w:t>區</w:t>
      </w:r>
      <w:r w:rsidR="00312051" w:rsidRPr="000701FC">
        <w:rPr>
          <w:rFonts w:ascii="標楷體" w:eastAsia="標楷體" w:hAnsi="標楷體"/>
          <w:color w:val="000000"/>
          <w:sz w:val="20"/>
          <w:szCs w:val="20"/>
          <w:shd w:val="clear" w:color="auto" w:fill="FFFFFF"/>
        </w:rPr>
        <w:t>中山北路一段</w:t>
      </w:r>
      <w:r w:rsidR="00352351" w:rsidRPr="000701FC">
        <w:rPr>
          <w:rFonts w:ascii="標楷體" w:eastAsia="標楷體" w:hAnsi="標楷體" w:hint="eastAsia"/>
          <w:color w:val="000000"/>
          <w:sz w:val="20"/>
          <w:szCs w:val="20"/>
          <w:shd w:val="clear" w:color="auto" w:fill="FFFFFF"/>
        </w:rPr>
        <w:t>21</w:t>
      </w:r>
      <w:r w:rsidR="00312051" w:rsidRPr="000701FC">
        <w:rPr>
          <w:rFonts w:ascii="標楷體" w:eastAsia="標楷體" w:hAnsi="標楷體"/>
          <w:color w:val="000000"/>
          <w:sz w:val="20"/>
          <w:szCs w:val="20"/>
          <w:shd w:val="clear" w:color="auto" w:fill="FFFFFF"/>
        </w:rPr>
        <w:t>巷1號</w:t>
      </w:r>
    </w:p>
    <w:p w:rsidR="002A3AD5" w:rsidRPr="000701FC" w:rsidRDefault="00140304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  <w:r w:rsidRPr="000701FC">
        <w:rPr>
          <w:rFonts w:ascii="標楷體" w:eastAsia="標楷體" w:hAnsi="標楷體" w:cs="Times New Roman"/>
          <w:color w:val="000000"/>
          <w:sz w:val="22"/>
          <w:shd w:val="clear" w:color="auto" w:fill="FFFFFF"/>
        </w:rPr>
        <w:t>雅聞魅力博覽館佔地三千多坪，為一座 GMP 化妝品、食品、調整型內衣製造、SPA服務</w:t>
      </w:r>
    </w:p>
    <w:p w:rsidR="002A3AD5" w:rsidRPr="000701FC" w:rsidRDefault="00140304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  <w:r w:rsidRPr="000701FC">
        <w:rPr>
          <w:rFonts w:ascii="標楷體" w:eastAsia="標楷體" w:hAnsi="標楷體" w:cs="Times New Roman"/>
          <w:color w:val="000000"/>
          <w:sz w:val="22"/>
          <w:shd w:val="clear" w:color="auto" w:fill="FFFFFF"/>
        </w:rPr>
        <w:t>綜合園區，園區內擁有一洞設備齊全的高爾夫場地，大樹林立，並種植多種香草植物及百種</w:t>
      </w:r>
    </w:p>
    <w:p w:rsidR="002A3AD5" w:rsidRPr="000701FC" w:rsidRDefault="00140304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  <w:r w:rsidRPr="000701FC">
        <w:rPr>
          <w:rFonts w:ascii="標楷體" w:eastAsia="標楷體" w:hAnsi="標楷體" w:cs="Times New Roman"/>
          <w:color w:val="000000"/>
          <w:sz w:val="22"/>
          <w:shd w:val="clear" w:color="auto" w:fill="FFFFFF"/>
        </w:rPr>
        <w:t>蕨類與水生生態植物、台灣蘭花、峇里島 SPA 氛圍建築設施，環境優雅、景觀宜人，是一</w:t>
      </w:r>
    </w:p>
    <w:p w:rsidR="00140304" w:rsidRPr="000701FC" w:rsidRDefault="00140304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  <w:r w:rsidRPr="000701FC">
        <w:rPr>
          <w:rFonts w:ascii="標楷體" w:eastAsia="標楷體" w:hAnsi="標楷體" w:cs="Times New Roman"/>
          <w:color w:val="000000"/>
          <w:sz w:val="22"/>
          <w:shd w:val="clear" w:color="auto" w:fill="FFFFFF"/>
        </w:rPr>
        <w:t>處兼具知性與感性的觀光旅遊景點。</w:t>
      </w:r>
    </w:p>
    <w:p w:rsidR="002A3AD5" w:rsidRPr="000701FC" w:rsidRDefault="00A0737E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  <w:r>
        <w:rPr>
          <w:rFonts w:ascii="標楷體" w:eastAsia="標楷體" w:hAnsi="標楷體" w:cs="Times New Roman"/>
          <w:noProof/>
          <w:color w:val="000000"/>
          <w:sz w:val="22"/>
        </w:rPr>
        <w:pict>
          <v:shape id="Text Box 14" o:spid="_x0000_s1030" type="#_x0000_t202" style="position:absolute;margin-left:144.75pt;margin-top:4.7pt;width:175.1pt;height:97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" strokecolor="#d8d8d8 [2732]">
            <v:textbox>
              <w:txbxContent>
                <w:p w:rsidR="002A3AD5" w:rsidRDefault="002A3AD5">
                  <w:r>
                    <w:rPr>
                      <w:noProof/>
                    </w:rPr>
                    <w:drawing>
                      <wp:inline distT="0" distB="0" distL="0" distR="0">
                        <wp:extent cx="1990725" cy="1143000"/>
                        <wp:effectExtent l="0" t="0" r="0" b="0"/>
                        <wp:docPr id="8" name="圖片 7" descr="{7J}K2ARKPCN(ENJL}I7Q~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{7J}K2ARKPCN(ENJL}I7Q~N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737E">
        <w:rPr>
          <w:rFonts w:ascii="標楷體" w:eastAsia="標楷體" w:hAnsi="標楷體"/>
          <w:noProof/>
          <w:color w:val="000000" w:themeColor="text1"/>
          <w:sz w:val="22"/>
        </w:rPr>
        <w:pict>
          <v:shape id="Text Box 6" o:spid="_x0000_s1031" type="#_x0000_t202" style="position:absolute;margin-left:-1.15pt;margin-top:3.35pt;width:137.6pt;height:98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" strokecolor="#d8d8d8 [2732]">
            <v:textbox>
              <w:txbxContent>
                <w:p w:rsidR="00025286" w:rsidRDefault="00C300F5">
                  <w:r>
                    <w:rPr>
                      <w:noProof/>
                    </w:rPr>
                    <w:drawing>
                      <wp:inline distT="0" distB="0" distL="0" distR="0">
                        <wp:extent cx="1555750" cy="1029922"/>
                        <wp:effectExtent l="0" t="0" r="6350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750" cy="1029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737E">
        <w:rPr>
          <w:rFonts w:ascii="標楷體" w:eastAsia="標楷體" w:hAnsi="標楷體"/>
          <w:noProof/>
          <w:color w:val="000000" w:themeColor="text1"/>
          <w:sz w:val="22"/>
        </w:rPr>
        <w:pict>
          <v:shape id="Text Box 7" o:spid="_x0000_s1032" type="#_x0000_t202" style="position:absolute;margin-left:327.75pt;margin-top:4.7pt;width:129.75pt;height:9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" strokecolor="#d8d8d8 [2732]">
            <v:textbox>
              <w:txbxContent>
                <w:p w:rsidR="00025286" w:rsidRDefault="00140304">
                  <w:r>
                    <w:rPr>
                      <w:noProof/>
                    </w:rPr>
                    <w:drawing>
                      <wp:inline distT="0" distB="0" distL="0" distR="0">
                        <wp:extent cx="1457325" cy="1035844"/>
                        <wp:effectExtent l="19050" t="0" r="9525" b="0"/>
                        <wp:docPr id="11" name="圖片 10" descr="326625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66254_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420" cy="10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3AD5" w:rsidRPr="000701FC" w:rsidRDefault="002A3AD5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</w:p>
    <w:p w:rsidR="002A3AD5" w:rsidRPr="000701FC" w:rsidRDefault="002A3AD5" w:rsidP="00C300F5">
      <w:pPr>
        <w:spacing w:line="400" w:lineRule="exact"/>
        <w:rPr>
          <w:rFonts w:ascii="標楷體" w:eastAsia="標楷體" w:hAnsi="標楷體" w:cs="Times New Roman"/>
          <w:color w:val="000000"/>
          <w:sz w:val="22"/>
          <w:shd w:val="clear" w:color="auto" w:fill="FFFFFF"/>
        </w:rPr>
      </w:pPr>
    </w:p>
    <w:p w:rsidR="000701FC" w:rsidRPr="000701FC" w:rsidRDefault="000701FC" w:rsidP="00C300F5">
      <w:pPr>
        <w:spacing w:line="400" w:lineRule="exact"/>
        <w:rPr>
          <w:rFonts w:ascii="標楷體" w:eastAsia="標楷體" w:hAnsi="標楷體"/>
          <w:szCs w:val="24"/>
        </w:rPr>
      </w:pPr>
    </w:p>
    <w:p w:rsidR="000701FC" w:rsidRPr="000701FC" w:rsidRDefault="000701FC" w:rsidP="00C300F5">
      <w:pPr>
        <w:spacing w:line="400" w:lineRule="exact"/>
        <w:rPr>
          <w:rFonts w:ascii="標楷體" w:eastAsia="標楷體" w:hAnsi="標楷體"/>
          <w:szCs w:val="24"/>
        </w:rPr>
      </w:pPr>
    </w:p>
    <w:p w:rsidR="00352351" w:rsidRPr="000701FC" w:rsidRDefault="00423D7F" w:rsidP="00C300F5">
      <w:pPr>
        <w:spacing w:line="400" w:lineRule="exact"/>
        <w:rPr>
          <w:rFonts w:ascii="標楷體" w:eastAsia="標楷體" w:hAnsi="標楷體" w:cs="Times New Roman"/>
          <w:b/>
          <w:color w:val="000000"/>
          <w:sz w:val="22"/>
          <w:shd w:val="clear" w:color="auto" w:fill="FFFFFF"/>
        </w:rPr>
      </w:pPr>
      <w:r w:rsidRPr="000701FC">
        <w:rPr>
          <w:rFonts w:ascii="標楷體" w:eastAsia="標楷體" w:hAnsi="標楷體"/>
          <w:szCs w:val="24"/>
        </w:rPr>
        <w:t>◆</w:t>
      </w:r>
      <w:r w:rsidRPr="000701FC">
        <w:rPr>
          <w:rFonts w:ascii="標楷體" w:eastAsia="標楷體" w:hAnsi="標楷體" w:hint="eastAsia"/>
          <w:b/>
          <w:szCs w:val="24"/>
        </w:rPr>
        <w:t>賦歸~甜蜜的家</w:t>
      </w:r>
    </w:p>
    <w:sectPr w:rsidR="00352351" w:rsidRPr="000701FC" w:rsidSect="00C570B3">
      <w:pgSz w:w="11906" w:h="16838"/>
      <w:pgMar w:top="1134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EC9" w:rsidRDefault="00CD5EC9" w:rsidP="00116E14">
      <w:r>
        <w:separator/>
      </w:r>
    </w:p>
  </w:endnote>
  <w:endnote w:type="continuationSeparator" w:id="1">
    <w:p w:rsidR="00CD5EC9" w:rsidRDefault="00CD5EC9" w:rsidP="00116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EC9" w:rsidRDefault="00CD5EC9" w:rsidP="00116E14">
      <w:r>
        <w:separator/>
      </w:r>
    </w:p>
  </w:footnote>
  <w:footnote w:type="continuationSeparator" w:id="1">
    <w:p w:rsidR="00CD5EC9" w:rsidRDefault="00CD5EC9" w:rsidP="00116E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1266">
      <o:colormenu v:ext="edit" strokecolor="none [273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6E14"/>
    <w:rsid w:val="00025286"/>
    <w:rsid w:val="000701FC"/>
    <w:rsid w:val="00095C95"/>
    <w:rsid w:val="00110587"/>
    <w:rsid w:val="00116E14"/>
    <w:rsid w:val="00140304"/>
    <w:rsid w:val="00174BF9"/>
    <w:rsid w:val="001A0E89"/>
    <w:rsid w:val="002222BE"/>
    <w:rsid w:val="002A3AD5"/>
    <w:rsid w:val="002B519C"/>
    <w:rsid w:val="00312051"/>
    <w:rsid w:val="00322F13"/>
    <w:rsid w:val="00352351"/>
    <w:rsid w:val="00423D7F"/>
    <w:rsid w:val="0042447D"/>
    <w:rsid w:val="00435383"/>
    <w:rsid w:val="00492197"/>
    <w:rsid w:val="004A0629"/>
    <w:rsid w:val="004A493F"/>
    <w:rsid w:val="004C7285"/>
    <w:rsid w:val="004C76FD"/>
    <w:rsid w:val="004D6FCD"/>
    <w:rsid w:val="00506CA7"/>
    <w:rsid w:val="00545EF3"/>
    <w:rsid w:val="00553AE9"/>
    <w:rsid w:val="0059635D"/>
    <w:rsid w:val="005E1B54"/>
    <w:rsid w:val="006400A0"/>
    <w:rsid w:val="00747F7D"/>
    <w:rsid w:val="00763036"/>
    <w:rsid w:val="00794A2F"/>
    <w:rsid w:val="007A1DF4"/>
    <w:rsid w:val="007D159C"/>
    <w:rsid w:val="00831D69"/>
    <w:rsid w:val="0083783D"/>
    <w:rsid w:val="008B494E"/>
    <w:rsid w:val="008C12EB"/>
    <w:rsid w:val="009A6079"/>
    <w:rsid w:val="009E0F84"/>
    <w:rsid w:val="00A0737E"/>
    <w:rsid w:val="00B247EF"/>
    <w:rsid w:val="00B31F66"/>
    <w:rsid w:val="00C300F5"/>
    <w:rsid w:val="00C44EE8"/>
    <w:rsid w:val="00C570B3"/>
    <w:rsid w:val="00CD5EC9"/>
    <w:rsid w:val="00D759A1"/>
    <w:rsid w:val="00DE0673"/>
    <w:rsid w:val="00E86BAC"/>
    <w:rsid w:val="00ED27C7"/>
    <w:rsid w:val="00F72CBB"/>
    <w:rsid w:val="00F901F3"/>
    <w:rsid w:val="00FC59E0"/>
    <w:rsid w:val="00FE0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36"/>
    <w:pPr>
      <w:widowControl w:val="0"/>
    </w:pPr>
  </w:style>
  <w:style w:type="paragraph" w:styleId="2">
    <w:name w:val="heading 2"/>
    <w:basedOn w:val="a"/>
    <w:link w:val="20"/>
    <w:uiPriority w:val="9"/>
    <w:qFormat/>
    <w:rsid w:val="00D759A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38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6E1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6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6E1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921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9219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D759A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D759A1"/>
    <w:rPr>
      <w:color w:val="0000FF"/>
      <w:u w:val="single"/>
    </w:rPr>
  </w:style>
  <w:style w:type="character" w:customStyle="1" w:styleId="40">
    <w:name w:val="標題 4 字元"/>
    <w:basedOn w:val="a0"/>
    <w:link w:val="4"/>
    <w:uiPriority w:val="9"/>
    <w:semiHidden/>
    <w:rsid w:val="00435383"/>
    <w:rPr>
      <w:rFonts w:asciiTheme="majorHAnsi" w:eastAsiaTheme="majorEastAsia" w:hAnsiTheme="majorHAnsi" w:cstheme="majorBidi"/>
      <w:sz w:val="36"/>
      <w:szCs w:val="36"/>
    </w:rPr>
  </w:style>
  <w:style w:type="character" w:styleId="aa">
    <w:name w:val="Strong"/>
    <w:basedOn w:val="a0"/>
    <w:uiPriority w:val="22"/>
    <w:qFormat/>
    <w:rsid w:val="00435383"/>
    <w:rPr>
      <w:b/>
      <w:bCs/>
    </w:rPr>
  </w:style>
  <w:style w:type="paragraph" w:styleId="Web">
    <w:name w:val="Normal (Web)"/>
    <w:basedOn w:val="a"/>
    <w:uiPriority w:val="99"/>
    <w:semiHidden/>
    <w:unhideWhenUsed/>
    <w:rsid w:val="004353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D759A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38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6E1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6E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6E1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921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9219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D759A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D759A1"/>
    <w:rPr>
      <w:color w:val="0000FF"/>
      <w:u w:val="single"/>
    </w:rPr>
  </w:style>
  <w:style w:type="character" w:customStyle="1" w:styleId="40">
    <w:name w:val="標題 4 字元"/>
    <w:basedOn w:val="a0"/>
    <w:link w:val="4"/>
    <w:uiPriority w:val="9"/>
    <w:semiHidden/>
    <w:rsid w:val="00435383"/>
    <w:rPr>
      <w:rFonts w:asciiTheme="majorHAnsi" w:eastAsiaTheme="majorEastAsia" w:hAnsiTheme="majorHAnsi" w:cstheme="majorBidi"/>
      <w:sz w:val="36"/>
      <w:szCs w:val="36"/>
    </w:rPr>
  </w:style>
  <w:style w:type="character" w:styleId="aa">
    <w:name w:val="Strong"/>
    <w:basedOn w:val="a0"/>
    <w:uiPriority w:val="22"/>
    <w:qFormat/>
    <w:rsid w:val="00435383"/>
    <w:rPr>
      <w:b/>
      <w:bCs/>
    </w:rPr>
  </w:style>
  <w:style w:type="paragraph" w:styleId="Web">
    <w:name w:val="Normal (Web)"/>
    <w:basedOn w:val="a"/>
    <w:uiPriority w:val="99"/>
    <w:semiHidden/>
    <w:unhideWhenUsed/>
    <w:rsid w:val="0043538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travel.network.com.tw/tourguide/point/showpage/104907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travel.network.com.tw/tourguide/point/showpage/22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4420B-67B0-46C0-9097-D36B6402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usersr</cp:lastModifiedBy>
  <cp:revision>2</cp:revision>
  <cp:lastPrinted>2016-12-01T06:04:00Z</cp:lastPrinted>
  <dcterms:created xsi:type="dcterms:W3CDTF">2016-12-01T09:07:00Z</dcterms:created>
  <dcterms:modified xsi:type="dcterms:W3CDTF">2016-12-01T09:07:00Z</dcterms:modified>
</cp:coreProperties>
</file>