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DE2045" w:rsidP="00DC148D">
      <w:pPr>
        <w:spacing w:line="320" w:lineRule="exact"/>
        <w:jc w:val="center"/>
        <w:rPr>
          <w:rFonts w:ascii="微軟正黑體" w:eastAsia="微軟正黑體" w:hAnsi="微軟正黑體"/>
          <w:b/>
          <w:sz w:val="28"/>
          <w:szCs w:val="28"/>
        </w:rPr>
      </w:pPr>
      <w:r>
        <w:rPr>
          <w:rFonts w:ascii="微軟正黑體" w:eastAsia="微軟正黑體" w:hAnsi="微軟正黑體"/>
          <w:b/>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347.25pt;margin-top:-3.1pt;width:79.35pt;height:22.45pt;z-index:-251660800" wrapcoords="1223 0 -204 4320 -408 20160 204 22320 22211 22320 22211 1440 20989 0 13857 0 1223 0" fillcolor="#7030a0" strokecolor="#7030a0">
            <v:fill color2="#34164a" rotate="t"/>
            <v:shadow on="t" color="silver" opacity="52428f"/>
            <v:textpath style="font-family:&quot;華康儷金黑&quot;;font-size:18pt;v-text-reverse:t" trim="t" string="非常中國"/>
            <w10:wrap type="tight"/>
          </v:shape>
        </w:pict>
      </w:r>
      <w:r>
        <w:rPr>
          <w:rFonts w:ascii="新細明體" w:hAnsi="新細明體"/>
          <w:b/>
          <w:bCs/>
          <w:noProof/>
          <w:color w:val="000000"/>
          <w:sz w:val="28"/>
          <w:szCs w:val="28"/>
        </w:rPr>
        <w:pict>
          <v:shape id="_x0000_s1061" type="#_x0000_t136" style="position:absolute;left:0;text-align:left;margin-left:88.25pt;margin-top:.65pt;width:79.35pt;height:22.45pt;z-index:-251661824" wrapcoords="2445 0 204 0 -204 2160 -204 13680 204 19440 815 22320 22008 22320 22211 1440 21192 0 15079 0 2445 0" fillcolor="#7030a0" strokecolor="#7030a0">
            <v:fill color2="#34164a" rotate="t"/>
            <v:shadow on="t" color="silver" opacity="52428f"/>
            <v:textpath style="font-family:&quot;華康儷金黑&quot;;font-size:18pt;v-text-reverse:t" trim="t" string="澳妙神州"/>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DE2045"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28.8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豪華版四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212AE8" w:rsidRDefault="00212AE8" w:rsidP="00212AE8">
      <w:pPr>
        <w:spacing w:line="400" w:lineRule="exact"/>
        <w:jc w:val="center"/>
        <w:rPr>
          <w:rFonts w:ascii="新細明體" w:hAnsi="新細明體" w:hint="eastAsia"/>
          <w:b/>
          <w:color w:val="7030A0"/>
          <w:kern w:val="0"/>
          <w:sz w:val="32"/>
          <w:szCs w:val="32"/>
        </w:rPr>
      </w:pPr>
      <w:proofErr w:type="gramStart"/>
      <w:r>
        <w:rPr>
          <w:rFonts w:asciiTheme="majorEastAsia" w:eastAsiaTheme="majorEastAsia" w:hAnsiTheme="majorEastAsia" w:hint="eastAsia"/>
          <w:b/>
          <w:color w:val="FF0000"/>
          <w:sz w:val="36"/>
          <w:szCs w:val="36"/>
        </w:rPr>
        <w:t>季節增送</w:t>
      </w:r>
      <w:proofErr w:type="gramEnd"/>
      <w:r>
        <w:rPr>
          <w:rFonts w:asciiTheme="majorEastAsia" w:eastAsiaTheme="majorEastAsia" w:hAnsiTheme="majorEastAsia" w:hint="eastAsia"/>
          <w:b/>
          <w:color w:val="FF0000"/>
          <w:sz w:val="36"/>
          <w:szCs w:val="36"/>
        </w:rPr>
        <w:t>9/1~12/31出發 - 大閘蟹二隻(1公1母)</w:t>
      </w:r>
    </w:p>
    <w:p w:rsidR="00C34CDB" w:rsidRPr="006240FD" w:rsidRDefault="000229E4" w:rsidP="008877AC">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32"/>
          <w:szCs w:val="32"/>
        </w:rPr>
        <w:t>2017年深度打</w:t>
      </w:r>
      <w:r w:rsidR="00B20410" w:rsidRPr="006240FD">
        <w:rPr>
          <w:rFonts w:ascii="新細明體" w:hAnsi="新細明體" w:hint="eastAsia"/>
          <w:b/>
          <w:color w:val="7030A0"/>
          <w:kern w:val="0"/>
          <w:sz w:val="32"/>
          <w:szCs w:val="32"/>
        </w:rPr>
        <w:t xml:space="preserve">造 </w:t>
      </w:r>
      <w:r w:rsidR="006240FD">
        <w:rPr>
          <w:rFonts w:ascii="新細明體" w:hAnsi="新細明體" w:hint="eastAsia"/>
          <w:b/>
          <w:color w:val="7030A0"/>
          <w:kern w:val="0"/>
          <w:sz w:val="32"/>
          <w:szCs w:val="32"/>
        </w:rPr>
        <w:t xml:space="preserve">直飛上海航班 </w:t>
      </w:r>
      <w:r w:rsidR="00634326" w:rsidRPr="006240FD">
        <w:rPr>
          <w:rFonts w:ascii="新細明體" w:hAnsi="新細明體" w:hint="eastAsia"/>
          <w:b/>
          <w:color w:val="7030A0"/>
          <w:kern w:val="0"/>
          <w:sz w:val="32"/>
          <w:szCs w:val="32"/>
        </w:rPr>
        <w:t>玩全深度上海玩透透</w:t>
      </w:r>
      <w:r w:rsidR="006240FD">
        <w:rPr>
          <w:rFonts w:ascii="新細明體" w:hAnsi="新細明體" w:hint="eastAsia"/>
          <w:b/>
          <w:color w:val="7030A0"/>
          <w:kern w:val="0"/>
          <w:sz w:val="32"/>
          <w:szCs w:val="32"/>
        </w:rPr>
        <w:t xml:space="preserve"> </w:t>
      </w:r>
      <w:r w:rsidR="00634326" w:rsidRPr="006240FD">
        <w:rPr>
          <w:rFonts w:ascii="新細明體" w:hAnsi="新細明體" w:hint="eastAsia"/>
          <w:b/>
          <w:color w:val="7030A0"/>
          <w:kern w:val="0"/>
          <w:sz w:val="32"/>
          <w:szCs w:val="32"/>
        </w:rPr>
        <w:t>通包無自費行程</w:t>
      </w:r>
    </w:p>
    <w:p w:rsidR="008305CE" w:rsidRDefault="008305CE" w:rsidP="00652E8C">
      <w:pPr>
        <w:spacing w:line="400" w:lineRule="exact"/>
        <w:rPr>
          <w:rFonts w:ascii="新細明體" w:hAnsi="新細明體"/>
          <w:b/>
          <w:color w:val="7030A0"/>
          <w:kern w:val="0"/>
          <w:sz w:val="28"/>
          <w:szCs w:val="28"/>
        </w:rPr>
      </w:pPr>
    </w:p>
    <w:p w:rsidR="008305CE" w:rsidRPr="008305CE" w:rsidRDefault="008305CE" w:rsidP="008305CE">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Pr="001D3A49"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52E8C" w:rsidRPr="006240FD" w:rsidRDefault="00652E8C"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323BD9" w:rsidRPr="006240FD">
        <w:rPr>
          <w:rFonts w:ascii="新細明體" w:hAnsi="新細明體" w:hint="eastAsia"/>
          <w:b/>
          <w:color w:val="7030A0"/>
          <w:kern w:val="0"/>
          <w:sz w:val="28"/>
          <w:szCs w:val="28"/>
        </w:rPr>
        <w:t>上海</w:t>
      </w:r>
      <w:r w:rsidR="00323BD9" w:rsidRPr="006240FD">
        <w:rPr>
          <w:rFonts w:ascii="新細明體" w:hAnsi="新細明體"/>
          <w:b/>
          <w:color w:val="7030A0"/>
          <w:kern w:val="0"/>
          <w:sz w:val="28"/>
          <w:szCs w:val="28"/>
        </w:rPr>
        <w:t>第一水鄉</w:t>
      </w:r>
      <w:r w:rsidR="00323BD9" w:rsidRPr="006240FD">
        <w:rPr>
          <w:rFonts w:ascii="新細明體" w:hAnsi="新細明體" w:hint="eastAsia"/>
          <w:b/>
          <w:color w:val="7030A0"/>
          <w:kern w:val="0"/>
          <w:sz w:val="28"/>
          <w:szCs w:val="28"/>
        </w:rPr>
        <w:t xml:space="preserve"> </w:t>
      </w:r>
      <w:proofErr w:type="gramStart"/>
      <w:r w:rsidR="00E171C8" w:rsidRPr="006240FD">
        <w:rPr>
          <w:rFonts w:ascii="新細明體" w:hAnsi="新細明體" w:hint="eastAsia"/>
          <w:b/>
          <w:color w:val="7030A0"/>
          <w:kern w:val="0"/>
          <w:sz w:val="28"/>
          <w:szCs w:val="28"/>
        </w:rPr>
        <w:t>朱家角水鄉</w:t>
      </w:r>
      <w:proofErr w:type="gramEnd"/>
      <w:r w:rsidR="00E171C8" w:rsidRPr="006240FD">
        <w:rPr>
          <w:rFonts w:ascii="新細明體" w:hAnsi="新細明體" w:hint="eastAsia"/>
          <w:b/>
          <w:color w:val="7030A0"/>
          <w:kern w:val="0"/>
          <w:sz w:val="28"/>
          <w:szCs w:val="28"/>
        </w:rPr>
        <w:t xml:space="preserve"> 命中</w:t>
      </w:r>
      <w:proofErr w:type="gramStart"/>
      <w:r w:rsidR="00E171C8" w:rsidRPr="006240FD">
        <w:rPr>
          <w:rFonts w:ascii="新細明體" w:hAnsi="新細明體" w:hint="eastAsia"/>
          <w:b/>
          <w:color w:val="7030A0"/>
          <w:kern w:val="0"/>
          <w:sz w:val="28"/>
          <w:szCs w:val="28"/>
        </w:rPr>
        <w:t>註</w:t>
      </w:r>
      <w:proofErr w:type="gramEnd"/>
      <w:r w:rsidR="00E171C8" w:rsidRPr="006240FD">
        <w:rPr>
          <w:rFonts w:ascii="新細明體" w:hAnsi="新細明體" w:hint="eastAsia"/>
          <w:b/>
          <w:color w:val="7030A0"/>
          <w:kern w:val="0"/>
          <w:sz w:val="28"/>
          <w:szCs w:val="28"/>
        </w:rPr>
        <w:t>定我愛妳拍攝地</w:t>
      </w:r>
    </w:p>
    <w:p w:rsidR="00E171C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E171C8" w:rsidRPr="006240FD">
        <w:rPr>
          <w:rFonts w:ascii="新細明體" w:hAnsi="新細明體" w:hint="eastAsia"/>
          <w:b/>
          <w:color w:val="7030A0"/>
          <w:kern w:val="0"/>
          <w:sz w:val="28"/>
          <w:szCs w:val="28"/>
        </w:rPr>
        <w:t>上海</w:t>
      </w:r>
      <w:r w:rsidR="00E171C8" w:rsidRPr="006240FD">
        <w:rPr>
          <w:rFonts w:ascii="新細明體" w:hAnsi="新細明體"/>
          <w:b/>
          <w:color w:val="7030A0"/>
          <w:kern w:val="0"/>
          <w:sz w:val="28"/>
          <w:szCs w:val="28"/>
        </w:rPr>
        <w:t>第一</w:t>
      </w:r>
      <w:r w:rsidR="00DE4BBB" w:rsidRPr="006240FD">
        <w:rPr>
          <w:rFonts w:ascii="新細明體" w:hAnsi="新細明體" w:hint="eastAsia"/>
          <w:b/>
          <w:color w:val="7030A0"/>
          <w:kern w:val="0"/>
          <w:sz w:val="28"/>
          <w:szCs w:val="28"/>
        </w:rPr>
        <w:t>古鎮</w:t>
      </w:r>
      <w:r w:rsidR="00E171C8" w:rsidRPr="006240FD">
        <w:rPr>
          <w:rFonts w:ascii="新細明體" w:hAnsi="新細明體" w:hint="eastAsia"/>
          <w:b/>
          <w:color w:val="7030A0"/>
          <w:kern w:val="0"/>
          <w:sz w:val="28"/>
          <w:szCs w:val="28"/>
        </w:rPr>
        <w:t xml:space="preserve"> </w:t>
      </w:r>
      <w:r w:rsidR="00DE4BBB" w:rsidRPr="006240FD">
        <w:rPr>
          <w:rFonts w:ascii="新細明體" w:hAnsi="新細明體" w:hint="eastAsia"/>
          <w:b/>
          <w:color w:val="7030A0"/>
          <w:kern w:val="0"/>
          <w:sz w:val="28"/>
          <w:szCs w:val="28"/>
        </w:rPr>
        <w:t>七寶</w:t>
      </w:r>
      <w:r w:rsidR="00E171C8" w:rsidRPr="006240FD">
        <w:rPr>
          <w:rFonts w:ascii="新細明體" w:hAnsi="新細明體" w:hint="eastAsia"/>
          <w:b/>
          <w:color w:val="7030A0"/>
          <w:kern w:val="0"/>
          <w:sz w:val="28"/>
          <w:szCs w:val="28"/>
        </w:rPr>
        <w:t>古鎮</w:t>
      </w:r>
    </w:p>
    <w:p w:rsidR="00652E8C"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9A4B88" w:rsidRPr="006240FD" w:rsidRDefault="006240FD" w:rsidP="00652E8C">
      <w:pPr>
        <w:spacing w:line="400" w:lineRule="exact"/>
        <w:rPr>
          <w:rFonts w:ascii="新細明體" w:hAnsi="新細明體"/>
          <w:b/>
          <w:color w:val="7030A0"/>
          <w:kern w:val="0"/>
          <w:sz w:val="28"/>
          <w:szCs w:val="28"/>
          <w:lang w:eastAsia="zh-CN"/>
        </w:rPr>
      </w:pPr>
      <w:r w:rsidRPr="006240FD">
        <w:rPr>
          <w:rFonts w:ascii="新細明體" w:hAnsi="新細明體" w:hint="eastAsia"/>
          <w:b/>
          <w:color w:val="7030A0"/>
          <w:kern w:val="0"/>
          <w:sz w:val="28"/>
          <w:szCs w:val="28"/>
        </w:rPr>
        <w:t xml:space="preserve">          </w:t>
      </w:r>
      <w:r w:rsidR="009A4B88" w:rsidRPr="006240FD">
        <w:rPr>
          <w:rFonts w:ascii="新細明體" w:hAnsi="新細明體" w:hint="eastAsia"/>
          <w:b/>
          <w:color w:val="7030A0"/>
          <w:kern w:val="0"/>
          <w:sz w:val="28"/>
          <w:szCs w:val="28"/>
        </w:rPr>
        <w:t>享用</w:t>
      </w:r>
      <w:r w:rsidR="008877AC" w:rsidRPr="006240FD">
        <w:rPr>
          <w:rFonts w:ascii="新細明體" w:hAnsi="新細明體" w:hint="eastAsia"/>
          <w:b/>
          <w:color w:val="7030A0"/>
          <w:kern w:val="0"/>
          <w:sz w:val="28"/>
          <w:szCs w:val="28"/>
        </w:rPr>
        <w:t>知名</w:t>
      </w:r>
      <w:r w:rsidR="009A4B88" w:rsidRPr="006240FD">
        <w:rPr>
          <w:rFonts w:ascii="新細明體" w:hAnsi="新細明體" w:hint="eastAsia"/>
          <w:b/>
          <w:color w:val="7030A0"/>
          <w:kern w:val="0"/>
          <w:sz w:val="28"/>
          <w:szCs w:val="28"/>
        </w:rPr>
        <w:t>海底撈火鍋風味 享受</w:t>
      </w:r>
      <w:r w:rsidR="009A4B88" w:rsidRPr="006240FD">
        <w:rPr>
          <w:rFonts w:ascii="微軟正黑體" w:hAnsi="微軟正黑體" w:hint="eastAsia"/>
          <w:b/>
          <w:color w:val="7030A0"/>
          <w:kern w:val="0"/>
          <w:sz w:val="28"/>
          <w:szCs w:val="28"/>
        </w:rPr>
        <w:t>無</w:t>
      </w:r>
      <w:r w:rsidR="009A4B88" w:rsidRPr="006240FD">
        <w:rPr>
          <w:rFonts w:ascii="微軟正黑體" w:hAnsi="微軟正黑體" w:hint="eastAsia"/>
          <w:b/>
          <w:color w:val="7030A0"/>
          <w:kern w:val="0"/>
          <w:sz w:val="28"/>
          <w:szCs w:val="28"/>
          <w:lang w:eastAsia="zh-CN"/>
        </w:rPr>
        <w:t>微不至的服</w:t>
      </w:r>
      <w:r w:rsidR="009A4B88" w:rsidRPr="006240FD">
        <w:rPr>
          <w:rFonts w:ascii="微軟正黑體" w:hAnsi="微軟正黑體" w:hint="eastAsia"/>
          <w:b/>
          <w:color w:val="7030A0"/>
          <w:kern w:val="0"/>
          <w:sz w:val="28"/>
          <w:szCs w:val="28"/>
        </w:rPr>
        <w:t>務</w:t>
      </w:r>
      <w:r w:rsidR="009A4B88" w:rsidRPr="006240FD">
        <w:rPr>
          <w:rFonts w:ascii="微軟正黑體" w:hAnsi="微軟正黑體" w:hint="eastAsia"/>
          <w:b/>
          <w:color w:val="7030A0"/>
          <w:kern w:val="0"/>
          <w:sz w:val="28"/>
          <w:szCs w:val="28"/>
          <w:lang w:eastAsia="zh-CN"/>
        </w:rPr>
        <w:t>及</w:t>
      </w:r>
      <w:r w:rsidR="009A4B88" w:rsidRPr="006240FD">
        <w:rPr>
          <w:rFonts w:ascii="微軟正黑體" w:hAnsi="微軟正黑體" w:hint="eastAsia"/>
          <w:b/>
          <w:color w:val="7030A0"/>
          <w:kern w:val="0"/>
          <w:sz w:val="28"/>
          <w:szCs w:val="28"/>
        </w:rPr>
        <w:t>滿</w:t>
      </w:r>
      <w:r w:rsidR="009A4B88" w:rsidRPr="006240FD">
        <w:rPr>
          <w:rFonts w:ascii="微軟正黑體" w:hAnsi="微軟正黑體" w:hint="eastAsia"/>
          <w:b/>
          <w:color w:val="7030A0"/>
          <w:kern w:val="0"/>
          <w:sz w:val="28"/>
          <w:szCs w:val="28"/>
          <w:lang w:eastAsia="zh-CN"/>
        </w:rPr>
        <w:t>足感</w:t>
      </w:r>
    </w:p>
    <w:p w:rsidR="008877AC" w:rsidRDefault="006240FD" w:rsidP="008877AC">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 xml:space="preserve">          </w:t>
      </w:r>
      <w:r w:rsidR="009A4B88" w:rsidRPr="006240FD">
        <w:rPr>
          <w:rFonts w:ascii="新細明體" w:hAnsi="新細明體" w:hint="eastAsia"/>
          <w:b/>
          <w:color w:val="7030A0"/>
          <w:kern w:val="0"/>
          <w:sz w:val="28"/>
          <w:szCs w:val="28"/>
        </w:rPr>
        <w:t>上海迪士尼樂園</w:t>
      </w:r>
      <w:r w:rsidRPr="006240FD">
        <w:rPr>
          <w:rFonts w:ascii="新細明體" w:hAnsi="新細明體" w:hint="eastAsia"/>
          <w:b/>
          <w:color w:val="7030A0"/>
          <w:kern w:val="0"/>
          <w:sz w:val="28"/>
          <w:szCs w:val="28"/>
        </w:rPr>
        <w:t xml:space="preserve"> </w:t>
      </w:r>
      <w:r w:rsidR="008877AC" w:rsidRPr="006240FD">
        <w:rPr>
          <w:rFonts w:ascii="新細明體" w:hAnsi="新細明體" w:hint="eastAsia"/>
          <w:b/>
          <w:color w:val="7030A0"/>
          <w:kern w:val="0"/>
          <w:sz w:val="28"/>
          <w:szCs w:val="28"/>
        </w:rPr>
        <w:t>將為您</w:t>
      </w:r>
      <w:r w:rsidR="008877AC" w:rsidRPr="006240FD">
        <w:rPr>
          <w:rFonts w:ascii="新細明體" w:hAnsi="新細明體"/>
          <w:b/>
          <w:color w:val="7030A0"/>
          <w:kern w:val="0"/>
          <w:sz w:val="28"/>
          <w:szCs w:val="28"/>
        </w:rPr>
        <w:t>提供</w:t>
      </w:r>
      <w:r w:rsidR="008877AC" w:rsidRPr="006240FD">
        <w:rPr>
          <w:rFonts w:ascii="新細明體" w:hAnsi="新細明體" w:hint="eastAsia"/>
          <w:b/>
          <w:color w:val="7030A0"/>
          <w:kern w:val="0"/>
          <w:sz w:val="28"/>
          <w:szCs w:val="28"/>
        </w:rPr>
        <w:t>無</w:t>
      </w:r>
      <w:r w:rsidR="008877AC" w:rsidRPr="006240FD">
        <w:rPr>
          <w:rFonts w:ascii="新細明體" w:hAnsi="新細明體"/>
          <w:b/>
          <w:color w:val="7030A0"/>
          <w:kern w:val="0"/>
          <w:sz w:val="28"/>
          <w:szCs w:val="28"/>
        </w:rPr>
        <w:t>限可能，</w:t>
      </w:r>
      <w:r w:rsidR="008877AC" w:rsidRPr="006240FD">
        <w:rPr>
          <w:rFonts w:ascii="新細明體" w:hAnsi="新細明體" w:hint="eastAsia"/>
          <w:b/>
          <w:color w:val="7030A0"/>
          <w:kern w:val="0"/>
          <w:sz w:val="28"/>
          <w:szCs w:val="28"/>
        </w:rPr>
        <w:t>創</w:t>
      </w:r>
      <w:r w:rsidR="008877AC" w:rsidRPr="006240FD">
        <w:rPr>
          <w:rFonts w:ascii="新細明體" w:hAnsi="新細明體"/>
          <w:b/>
          <w:color w:val="7030A0"/>
          <w:kern w:val="0"/>
          <w:sz w:val="28"/>
          <w:szCs w:val="28"/>
        </w:rPr>
        <w:t>造值得珍藏一生的回</w:t>
      </w:r>
      <w:r w:rsidR="008877AC" w:rsidRPr="0054165D">
        <w:rPr>
          <w:rFonts w:ascii="新細明體" w:hAnsi="新細明體" w:hint="eastAsia"/>
          <w:b/>
          <w:color w:val="7030A0"/>
          <w:kern w:val="0"/>
          <w:sz w:val="32"/>
          <w:szCs w:val="32"/>
        </w:rPr>
        <w:t>憶</w:t>
      </w:r>
    </w:p>
    <w:p w:rsidR="00783982" w:rsidRPr="008877AC" w:rsidRDefault="0001616A" w:rsidP="008877AC">
      <w:pPr>
        <w:spacing w:line="400" w:lineRule="exact"/>
        <w:rPr>
          <w:b/>
          <w:color w:val="000000"/>
          <w:szCs w:val="32"/>
        </w:rPr>
      </w:pPr>
      <w:r>
        <w:rPr>
          <w:rFonts w:ascii="新細明體" w:hAnsi="新細明體" w:hint="eastAsia"/>
          <w:b/>
          <w:noProof/>
          <w:color w:val="000000"/>
          <w:kern w:val="0"/>
          <w:sz w:val="32"/>
          <w:szCs w:val="32"/>
        </w:rPr>
        <w:drawing>
          <wp:anchor distT="0" distB="0" distL="114300" distR="114300" simplePos="0" relativeHeight="251659776" behindDoc="1" locked="0" layoutInCell="1" allowOverlap="1">
            <wp:simplePos x="0" y="0"/>
            <wp:positionH relativeFrom="column">
              <wp:posOffset>3400425</wp:posOffset>
            </wp:positionH>
            <wp:positionV relativeFrom="paragraph">
              <wp:posOffset>85725</wp:posOffset>
            </wp:positionV>
            <wp:extent cx="3401060" cy="1276350"/>
            <wp:effectExtent l="19050" t="0" r="8890" b="0"/>
            <wp:wrapTight wrapText="bothSides">
              <wp:wrapPolygon edited="0">
                <wp:start x="-121" y="0"/>
                <wp:lineTo x="-121" y="21278"/>
                <wp:lineTo x="21656" y="21278"/>
                <wp:lineTo x="21656" y="0"/>
                <wp:lineTo x="-121"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 cstate="print"/>
                    <a:srcRect l="34505" t="37549" r="15717" b="26535"/>
                    <a:stretch>
                      <a:fillRect/>
                    </a:stretch>
                  </pic:blipFill>
                  <pic:spPr bwMode="auto">
                    <a:xfrm>
                      <a:off x="0" y="0"/>
                      <a:ext cx="3401060" cy="1276350"/>
                    </a:xfrm>
                    <a:prstGeom prst="rect">
                      <a:avLst/>
                    </a:prstGeom>
                    <a:noFill/>
                    <a:ln w="9525">
                      <a:noFill/>
                      <a:miter lim="800000"/>
                      <a:headEnd/>
                      <a:tailEnd/>
                    </a:ln>
                  </pic:spPr>
                </pic:pic>
              </a:graphicData>
            </a:graphic>
          </wp:anchor>
        </w:drawing>
      </w:r>
      <w:r>
        <w:rPr>
          <w:rFonts w:ascii="新細明體" w:hAnsi="新細明體" w:hint="eastAsia"/>
          <w:b/>
          <w:noProof/>
          <w:color w:val="000000"/>
          <w:kern w:val="0"/>
          <w:sz w:val="32"/>
          <w:szCs w:val="32"/>
        </w:rPr>
        <w:drawing>
          <wp:anchor distT="0" distB="0" distL="114300" distR="114300" simplePos="0" relativeHeight="251658752" behindDoc="1" locked="0" layoutInCell="1" allowOverlap="1">
            <wp:simplePos x="0" y="0"/>
            <wp:positionH relativeFrom="column">
              <wp:posOffset>-57150</wp:posOffset>
            </wp:positionH>
            <wp:positionV relativeFrom="paragraph">
              <wp:posOffset>85725</wp:posOffset>
            </wp:positionV>
            <wp:extent cx="3457575" cy="1266825"/>
            <wp:effectExtent l="19050" t="0" r="9525" b="0"/>
            <wp:wrapTight wrapText="bothSides">
              <wp:wrapPolygon edited="0">
                <wp:start x="-119" y="0"/>
                <wp:lineTo x="-119" y="21438"/>
                <wp:lineTo x="21660" y="21438"/>
                <wp:lineTo x="21660" y="0"/>
                <wp:lineTo x="-119"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0" cstate="print"/>
                    <a:srcRect l="16667" t="38467" r="18077" b="15654"/>
                    <a:stretch>
                      <a:fillRect/>
                    </a:stretch>
                  </pic:blipFill>
                  <pic:spPr bwMode="auto">
                    <a:xfrm>
                      <a:off x="0" y="0"/>
                      <a:ext cx="3457575" cy="1266825"/>
                    </a:xfrm>
                    <a:prstGeom prst="rect">
                      <a:avLst/>
                    </a:prstGeom>
                    <a:noFill/>
                    <a:ln w="9525">
                      <a:noFill/>
                      <a:miter lim="800000"/>
                      <a:headEnd/>
                      <a:tailEnd/>
                    </a:ln>
                  </pic:spPr>
                </pic:pic>
              </a:graphicData>
            </a:graphic>
          </wp:anchor>
        </w:drawing>
      </w:r>
      <w:r w:rsidR="00783982"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783982" w:rsidRPr="008877AC"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1"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2"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3"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B43E0F" w:rsidRPr="008305CE" w:rsidRDefault="00B43E0F" w:rsidP="00B43E0F">
      <w:pPr>
        <w:pStyle w:val="Web"/>
        <w:shd w:val="clear" w:color="auto" w:fill="FFFFFF"/>
        <w:spacing w:before="0" w:beforeAutospacing="0" w:after="0" w:afterAutospacing="0" w:line="0" w:lineRule="atLeast"/>
        <w:textAlignment w:val="bottom"/>
        <w:rPr>
          <w:rFonts w:cs="Times New Roman"/>
          <w:b/>
          <w:color w:val="7030A0"/>
          <w:sz w:val="28"/>
          <w:szCs w:val="28"/>
        </w:rPr>
      </w:pP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582502"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4552C" w:rsidRDefault="0024552C" w:rsidP="008305CE">
      <w:pPr>
        <w:spacing w:line="0" w:lineRule="atLeast"/>
        <w:rPr>
          <w:rFonts w:ascii="新細明體" w:hAnsi="新細明體"/>
          <w:b/>
          <w:bCs/>
          <w:color w:val="000000"/>
          <w:szCs w:val="24"/>
        </w:rPr>
      </w:pP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8305CE"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D0ED9" w:rsidRPr="00987301">
        <w:rPr>
          <w:rFonts w:ascii="新細明體" w:hAnsi="新細明體" w:hint="eastAsia"/>
          <w:b/>
          <w:bCs/>
          <w:color w:val="000000"/>
          <w:szCs w:val="24"/>
        </w:rPr>
        <w:t>★</w:t>
      </w:r>
      <w:proofErr w:type="gramStart"/>
      <w:r w:rsidR="00DD0ED9" w:rsidRPr="00DD0ED9">
        <w:rPr>
          <w:rFonts w:ascii="新細明體" w:hAnsi="新細明體" w:hint="eastAsia"/>
          <w:b/>
          <w:bCs/>
          <w:color w:val="000000"/>
          <w:szCs w:val="24"/>
        </w:rPr>
        <w:t>洛克外灘源</w:t>
      </w:r>
      <w:proofErr w:type="gramEnd"/>
      <w:r w:rsidR="008305CE">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★黃浦公園  中國第一座公家花園</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p>
    <w:p w:rsidR="00CA3B63" w:rsidRDefault="008305CE"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DD0ED9" w:rsidRPr="00987301">
        <w:rPr>
          <w:rFonts w:ascii="新細明體" w:hAnsi="新細明體" w:hint="eastAsia"/>
          <w:b/>
          <w:bCs/>
          <w:color w:val="000000"/>
          <w:szCs w:val="24"/>
        </w:rPr>
        <w:t>★</w:t>
      </w:r>
      <w:r w:rsidR="00DD0ED9">
        <w:rPr>
          <w:rFonts w:ascii="新細明體" w:hAnsi="新細明體" w:hint="eastAsia"/>
          <w:b/>
          <w:bCs/>
          <w:color w:val="000000"/>
          <w:szCs w:val="24"/>
        </w:rPr>
        <w:t>外白渡橋</w:t>
      </w:r>
      <w:r>
        <w:rPr>
          <w:rFonts w:ascii="新細明體" w:hAnsi="新細明體" w:hint="eastAsia"/>
          <w:b/>
          <w:bCs/>
          <w:color w:val="000000"/>
          <w:szCs w:val="24"/>
        </w:rPr>
        <w:t xml:space="preserve">    </w:t>
      </w:r>
      <w:r w:rsidR="002F1C35">
        <w:rPr>
          <w:rFonts w:ascii="新細明體" w:hAnsi="新細明體" w:hint="eastAsia"/>
          <w:b/>
          <w:bCs/>
          <w:color w:val="000000"/>
          <w:szCs w:val="24"/>
        </w:rPr>
        <w:t xml:space="preserve">  </w:t>
      </w:r>
      <w:r w:rsidR="00E03D44">
        <w:rPr>
          <w:rFonts w:ascii="新細明體" w:hAnsi="新細明體" w:hint="eastAsia"/>
          <w:b/>
          <w:bCs/>
          <w:color w:val="000000"/>
          <w:szCs w:val="24"/>
        </w:rPr>
        <w:t>★</w:t>
      </w:r>
      <w:r w:rsidR="00A97406">
        <w:rPr>
          <w:rFonts w:ascii="新細明體" w:hAnsi="新細明體" w:hint="eastAsia"/>
          <w:b/>
          <w:bCs/>
          <w:color w:val="000000"/>
          <w:szCs w:val="24"/>
        </w:rPr>
        <w:t>百年歷史</w:t>
      </w:r>
      <w:r w:rsidR="00E03D44">
        <w:rPr>
          <w:rFonts w:ascii="新細明體" w:hAnsi="新細明體" w:hint="eastAsia"/>
          <w:b/>
          <w:bCs/>
          <w:color w:val="000000"/>
          <w:szCs w:val="24"/>
        </w:rPr>
        <w:t>南京</w:t>
      </w:r>
      <w:r w:rsidR="00FD462B" w:rsidRPr="00987301">
        <w:rPr>
          <w:rFonts w:ascii="新細明體" w:hAnsi="新細明體" w:hint="eastAsia"/>
          <w:b/>
          <w:bCs/>
          <w:color w:val="000000"/>
          <w:szCs w:val="24"/>
        </w:rPr>
        <w:t>路</w:t>
      </w:r>
      <w:r w:rsidR="00EC6BE0">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30年代繁華大馬路</w:t>
      </w:r>
      <w:r w:rsidR="009837EF" w:rsidRPr="00987301">
        <w:rPr>
          <w:rFonts w:ascii="新細明體" w:hAnsi="新細明體" w:hint="eastAsia"/>
          <w:b/>
          <w:bCs/>
          <w:color w:val="000000"/>
          <w:szCs w:val="24"/>
        </w:rPr>
        <w:t xml:space="preserve">  </w:t>
      </w:r>
      <w:r w:rsidR="002F1C35">
        <w:rPr>
          <w:rFonts w:ascii="新細明體" w:hAnsi="新細明體" w:hint="eastAsia"/>
          <w:b/>
          <w:bCs/>
          <w:color w:val="000000"/>
          <w:szCs w:val="24"/>
        </w:rPr>
        <w:t xml:space="preserve">   </w:t>
      </w:r>
    </w:p>
    <w:p w:rsidR="00FD462B" w:rsidRPr="00987301" w:rsidRDefault="00CA3B63"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005871E7" w:rsidRPr="005871E7">
        <w:rPr>
          <w:rFonts w:ascii="新細明體" w:hAnsi="新細明體" w:hint="eastAsia"/>
          <w:b/>
          <w:bCs/>
          <w:color w:val="000000"/>
          <w:szCs w:val="24"/>
        </w:rPr>
        <w:t>★</w:t>
      </w:r>
      <w:proofErr w:type="gramStart"/>
      <w:r w:rsidR="005871E7" w:rsidRPr="005871E7">
        <w:rPr>
          <w:rFonts w:ascii="新細明體" w:hAnsi="新細明體" w:hint="eastAsia"/>
          <w:b/>
          <w:bCs/>
          <w:color w:val="000000"/>
          <w:szCs w:val="24"/>
        </w:rPr>
        <w:t>車遊四行倉庫</w:t>
      </w:r>
      <w:proofErr w:type="gramEnd"/>
      <w:r w:rsidR="005871E7" w:rsidRPr="005871E7">
        <w:rPr>
          <w:rFonts w:ascii="新細明體" w:hAnsi="新細明體" w:hint="eastAsia"/>
          <w:b/>
          <w:bCs/>
          <w:color w:val="000000"/>
          <w:szCs w:val="24"/>
        </w:rPr>
        <w:t xml:space="preserve">    ★上海蘇州河畔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FD462B"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 xml:space="preserve">★石庫門新天地  石庫門建築代表 </w:t>
      </w:r>
      <w:r w:rsidR="008305CE">
        <w:rPr>
          <w:rFonts w:ascii="新細明體" w:hAnsi="新細明體" w:hint="eastAsia"/>
          <w:b/>
          <w:bCs/>
          <w:color w:val="000000"/>
          <w:szCs w:val="24"/>
        </w:rPr>
        <w:t xml:space="preserve">  </w:t>
      </w:r>
      <w:r w:rsidR="002C47F3">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★准海路  霞飛路法式風情時髦大街</w:t>
      </w:r>
    </w:p>
    <w:p w:rsidR="0024552C" w:rsidRDefault="0001616A" w:rsidP="002C47F3">
      <w:pPr>
        <w:spacing w:line="0" w:lineRule="atLeast"/>
        <w:rPr>
          <w:rFonts w:ascii="新細明體" w:hAnsi="新細明體"/>
          <w:b/>
          <w:bCs/>
          <w:color w:val="000000"/>
          <w:szCs w:val="24"/>
        </w:rPr>
      </w:pPr>
      <w:r>
        <w:rPr>
          <w:rFonts w:ascii="新細明體" w:hAnsi="新細明體"/>
          <w:b/>
          <w:bCs/>
          <w:noProof/>
          <w:color w:val="000000"/>
          <w:szCs w:val="24"/>
        </w:rPr>
        <w:drawing>
          <wp:anchor distT="0" distB="0" distL="114300" distR="114300" simplePos="0" relativeHeight="251656704" behindDoc="1" locked="0" layoutInCell="1" allowOverlap="1">
            <wp:simplePos x="0" y="0"/>
            <wp:positionH relativeFrom="column">
              <wp:posOffset>4558665</wp:posOffset>
            </wp:positionH>
            <wp:positionV relativeFrom="paragraph">
              <wp:posOffset>83185</wp:posOffset>
            </wp:positionV>
            <wp:extent cx="1995170" cy="1104900"/>
            <wp:effectExtent l="19050" t="0" r="5080" b="0"/>
            <wp:wrapTight wrapText="bothSides">
              <wp:wrapPolygon edited="0">
                <wp:start x="-206" y="0"/>
                <wp:lineTo x="-206" y="21228"/>
                <wp:lineTo x="21655" y="21228"/>
                <wp:lineTo x="21655" y="0"/>
                <wp:lineTo x="-206" y="0"/>
              </wp:wrapPolygon>
            </wp:wrapTight>
            <wp:docPr id="62" name="圖片 43" descr="南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南京路"/>
                    <pic:cNvPicPr>
                      <a:picLocks noChangeAspect="1" noChangeArrowheads="1"/>
                    </pic:cNvPicPr>
                  </pic:nvPicPr>
                  <pic:blipFill>
                    <a:blip r:embed="rId14" cstate="print"/>
                    <a:srcRect/>
                    <a:stretch>
                      <a:fillRect/>
                    </a:stretch>
                  </pic:blipFill>
                  <pic:spPr bwMode="auto">
                    <a:xfrm>
                      <a:off x="0" y="0"/>
                      <a:ext cx="1995170" cy="1104900"/>
                    </a:xfrm>
                    <a:prstGeom prst="rect">
                      <a:avLst/>
                    </a:prstGeom>
                    <a:noFill/>
                    <a:ln w="9525">
                      <a:noFill/>
                      <a:miter lim="800000"/>
                      <a:headEnd/>
                      <a:tailEnd/>
                    </a:ln>
                  </pic:spPr>
                </pic:pic>
              </a:graphicData>
            </a:graphic>
          </wp:anchor>
        </w:drawing>
      </w:r>
      <w:r>
        <w:rPr>
          <w:rFonts w:ascii="新細明體" w:hAnsi="新細明體"/>
          <w:b/>
          <w:bCs/>
          <w:noProof/>
          <w:color w:val="000000"/>
          <w:szCs w:val="24"/>
        </w:rPr>
        <w:drawing>
          <wp:anchor distT="0" distB="0" distL="114300" distR="114300" simplePos="0" relativeHeight="251651584" behindDoc="0" locked="0" layoutInCell="1" allowOverlap="1">
            <wp:simplePos x="0" y="0"/>
            <wp:positionH relativeFrom="column">
              <wp:posOffset>205740</wp:posOffset>
            </wp:positionH>
            <wp:positionV relativeFrom="paragraph">
              <wp:posOffset>83185</wp:posOffset>
            </wp:positionV>
            <wp:extent cx="2167890" cy="1104900"/>
            <wp:effectExtent l="19050" t="0" r="3810" b="0"/>
            <wp:wrapNone/>
            <wp:docPr id="61" name="圖片 2" descr="D:\4-照片\景點\上海\上海外攤\外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4-照片\景點\上海\上海外攤\外灘2.JPG"/>
                    <pic:cNvPicPr>
                      <a:picLocks noChangeAspect="1" noChangeArrowheads="1"/>
                    </pic:cNvPicPr>
                  </pic:nvPicPr>
                  <pic:blipFill>
                    <a:blip r:embed="rId15" cstate="print"/>
                    <a:srcRect/>
                    <a:stretch>
                      <a:fillRect/>
                    </a:stretch>
                  </pic:blipFill>
                  <pic:spPr bwMode="auto">
                    <a:xfrm>
                      <a:off x="0" y="0"/>
                      <a:ext cx="2167890" cy="1104900"/>
                    </a:xfrm>
                    <a:prstGeom prst="rect">
                      <a:avLst/>
                    </a:prstGeom>
                    <a:noFill/>
                    <a:ln w="9525">
                      <a:noFill/>
                      <a:miter lim="800000"/>
                      <a:headEnd/>
                      <a:tailEnd/>
                    </a:ln>
                  </pic:spPr>
                </pic:pic>
              </a:graphicData>
            </a:graphic>
          </wp:anchor>
        </w:drawing>
      </w:r>
      <w:r>
        <w:rPr>
          <w:rFonts w:ascii="新細明體" w:hAnsi="新細明體"/>
          <w:b/>
          <w:bCs/>
          <w:noProof/>
          <w:color w:val="000000"/>
          <w:szCs w:val="24"/>
        </w:rPr>
        <w:drawing>
          <wp:anchor distT="0" distB="0" distL="114300" distR="114300" simplePos="0" relativeHeight="251657728" behindDoc="1" locked="0" layoutInCell="1" allowOverlap="1">
            <wp:simplePos x="0" y="0"/>
            <wp:positionH relativeFrom="column">
              <wp:posOffset>2386965</wp:posOffset>
            </wp:positionH>
            <wp:positionV relativeFrom="paragraph">
              <wp:posOffset>83185</wp:posOffset>
            </wp:positionV>
            <wp:extent cx="2163445" cy="1104900"/>
            <wp:effectExtent l="19050" t="0" r="8255" b="0"/>
            <wp:wrapTight wrapText="bothSides">
              <wp:wrapPolygon edited="0">
                <wp:start x="-190" y="0"/>
                <wp:lineTo x="-190" y="21228"/>
                <wp:lineTo x="21682" y="21228"/>
                <wp:lineTo x="21682" y="0"/>
                <wp:lineTo x="-190" y="0"/>
              </wp:wrapPolygon>
            </wp:wrapTight>
            <wp:docPr id="60" name="圖片 44" descr="新天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新天地 (1)"/>
                    <pic:cNvPicPr>
                      <a:picLocks noChangeAspect="1" noChangeArrowheads="1"/>
                    </pic:cNvPicPr>
                  </pic:nvPicPr>
                  <pic:blipFill>
                    <a:blip r:embed="rId16" cstate="print"/>
                    <a:srcRect/>
                    <a:stretch>
                      <a:fillRect/>
                    </a:stretch>
                  </pic:blipFill>
                  <pic:spPr bwMode="auto">
                    <a:xfrm>
                      <a:off x="0" y="0"/>
                      <a:ext cx="2163445" cy="1104900"/>
                    </a:xfrm>
                    <a:prstGeom prst="rect">
                      <a:avLst/>
                    </a:prstGeom>
                    <a:noFill/>
                    <a:ln w="9525">
                      <a:noFill/>
                      <a:miter lim="800000"/>
                      <a:headEnd/>
                      <a:tailEnd/>
                    </a:ln>
                  </pic:spPr>
                </pic:pic>
              </a:graphicData>
            </a:graphic>
          </wp:anchor>
        </w:drawing>
      </w:r>
    </w:p>
    <w:p w:rsidR="0024552C" w:rsidRDefault="0024552C" w:rsidP="002C47F3">
      <w:pPr>
        <w:spacing w:line="0" w:lineRule="atLeast"/>
        <w:rPr>
          <w:rFonts w:ascii="新細明體" w:hAnsi="新細明體"/>
          <w:b/>
          <w:bCs/>
          <w:color w:val="000000"/>
          <w:szCs w:val="24"/>
        </w:rPr>
      </w:pP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t xml:space="preserve"> </w:t>
      </w:r>
    </w:p>
    <w:p w:rsidR="00FB5B55" w:rsidRDefault="00FD462B" w:rsidP="002C47F3">
      <w:pPr>
        <w:spacing w:line="0" w:lineRule="atLeast"/>
        <w:rPr>
          <w:rFonts w:ascii="新細明體" w:hAnsi="新細明體"/>
          <w:b/>
          <w:bCs/>
          <w:szCs w:val="24"/>
        </w:rPr>
      </w:pPr>
      <w:r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24552C" w:rsidRDefault="00DE2045" w:rsidP="00EF7FB9">
      <w:pPr>
        <w:spacing w:line="420" w:lineRule="exact"/>
        <w:rPr>
          <w:rFonts w:ascii="新細明體" w:hAnsi="新細明體"/>
          <w:b/>
          <w:bCs/>
          <w:szCs w:val="24"/>
        </w:rPr>
      </w:pPr>
      <w:r>
        <w:rPr>
          <w:rFonts w:ascii="新細明體" w:hAnsi="新細明體"/>
          <w:b/>
          <w:bCs/>
          <w:noProof/>
          <w:szCs w:val="24"/>
        </w:rPr>
        <w:lastRenderedPageBreak/>
        <w:pict>
          <v:shape id="_x0000_s1082" type="#_x0000_t136" style="position:absolute;margin-left:100.25pt;margin-top:12.65pt;width:79.35pt;height:22.45pt;z-index:-251653632" wrapcoords="2445 0 204 0 -204 2160 -204 13680 204 19440 815 22320 22008 22320 22211 1440 21192 0 15079 0 2445 0" fillcolor="#7030a0" strokecolor="#7030a0">
            <v:fill color2="#34164a" rotate="t"/>
            <v:shadow on="t" color="silver" opacity="52428f"/>
            <v:textpath style="font-family:&quot;華康儷金黑&quot;;font-size:18pt;v-text-reverse:t" trim="t" string="澳妙神州"/>
            <w10:wrap type="tight"/>
          </v:shape>
        </w:pict>
      </w:r>
      <w:r>
        <w:rPr>
          <w:rFonts w:ascii="新細明體" w:hAnsi="新細明體"/>
          <w:b/>
          <w:bCs/>
          <w:noProof/>
          <w:szCs w:val="24"/>
        </w:rPr>
        <w:pict>
          <v:shape id="_x0000_s1081" type="#_x0000_t136" style="position:absolute;margin-left:45pt;margin-top:40.8pt;width:466.5pt;height:33.45pt;z-index:-251654656;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豪華版四天"/>
            <w10:wrap type="square" anchorx="margin" anchory="margin"/>
          </v:shape>
        </w:pict>
      </w: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r>
        <w:rPr>
          <w:rFonts w:ascii="新細明體" w:hAnsi="新細明體"/>
          <w:b/>
          <w:bCs/>
          <w:noProof/>
          <w:szCs w:val="24"/>
        </w:rPr>
        <w:pict>
          <v:shape id="_x0000_s1083" type="#_x0000_t136" style="position:absolute;margin-left:359.25pt;margin-top:8.9pt;width:79.35pt;height:22.45pt;z-index:-251652608" wrapcoords="1223 0 -204 4320 -408 20160 204 22320 22211 22320 22211 1440 20989 0 13857 0 1223 0" fillcolor="#7030a0" strokecolor="#7030a0">
            <v:fill color2="#34164a" rotate="t"/>
            <v:shadow on="t" color="silver" opacity="52428f"/>
            <v:textpath style="font-family:&quot;華康儷金黑&quot;;font-size:18pt;v-text-reverse:t" trim="t" string="非常中國"/>
            <w10:wrap type="tight"/>
          </v:shape>
        </w:pict>
      </w:r>
    </w:p>
    <w:p w:rsidR="00E640FA" w:rsidRPr="008C17C1" w:rsidRDefault="00E640FA" w:rsidP="00EF7FB9">
      <w:pPr>
        <w:spacing w:line="420" w:lineRule="exact"/>
        <w:rPr>
          <w:rFonts w:ascii="新細明體" w:hAnsi="新細明體"/>
          <w:b/>
          <w:bCs/>
          <w:szCs w:val="24"/>
        </w:rPr>
      </w:pPr>
    </w:p>
    <w:p w:rsidR="002E0E9D" w:rsidRDefault="002E0E9D" w:rsidP="00EF7FB9">
      <w:pPr>
        <w:spacing w:line="420" w:lineRule="exact"/>
        <w:rPr>
          <w:rFonts w:ascii="新細明體" w:hAnsi="新細明體"/>
          <w:b/>
          <w:bCs/>
          <w:szCs w:val="24"/>
        </w:rPr>
      </w:pPr>
    </w:p>
    <w:p w:rsidR="008305CE" w:rsidRPr="006240FD" w:rsidRDefault="008305CE" w:rsidP="008305CE">
      <w:pPr>
        <w:spacing w:line="400" w:lineRule="exact"/>
        <w:rPr>
          <w:rFonts w:ascii="新細明體" w:hAnsi="新細明體"/>
          <w:b/>
          <w:color w:val="7030A0"/>
          <w:kern w:val="0"/>
          <w:sz w:val="32"/>
          <w:szCs w:val="32"/>
        </w:rPr>
      </w:pPr>
      <w:r>
        <w:rPr>
          <w:rFonts w:ascii="新細明體" w:hAnsi="新細明體" w:hint="eastAsia"/>
          <w:b/>
          <w:color w:val="7030A0"/>
          <w:kern w:val="0"/>
          <w:sz w:val="32"/>
          <w:szCs w:val="32"/>
        </w:rPr>
        <w:t xml:space="preserve">   </w:t>
      </w:r>
      <w:r w:rsidRPr="006240FD">
        <w:rPr>
          <w:rFonts w:ascii="新細明體" w:hAnsi="新細明體" w:hint="eastAsia"/>
          <w:b/>
          <w:color w:val="7030A0"/>
          <w:kern w:val="0"/>
          <w:sz w:val="32"/>
          <w:szCs w:val="32"/>
        </w:rPr>
        <w:t xml:space="preserve">2017年深度打造 </w:t>
      </w:r>
      <w:r>
        <w:rPr>
          <w:rFonts w:ascii="新細明體" w:hAnsi="新細明體" w:hint="eastAsia"/>
          <w:b/>
          <w:color w:val="7030A0"/>
          <w:kern w:val="0"/>
          <w:sz w:val="32"/>
          <w:szCs w:val="32"/>
        </w:rPr>
        <w:t xml:space="preserve">直飛上海航班 </w:t>
      </w:r>
      <w:r w:rsidRPr="006240FD">
        <w:rPr>
          <w:rFonts w:ascii="新細明體" w:hAnsi="新細明體" w:hint="eastAsia"/>
          <w:b/>
          <w:color w:val="7030A0"/>
          <w:kern w:val="0"/>
          <w:sz w:val="32"/>
          <w:szCs w:val="32"/>
        </w:rPr>
        <w:t>玩全深度上海玩透透</w:t>
      </w:r>
      <w:r>
        <w:rPr>
          <w:rFonts w:ascii="新細明體" w:hAnsi="新細明體" w:hint="eastAsia"/>
          <w:b/>
          <w:color w:val="7030A0"/>
          <w:kern w:val="0"/>
          <w:sz w:val="32"/>
          <w:szCs w:val="32"/>
        </w:rPr>
        <w:t xml:space="preserve"> </w:t>
      </w:r>
      <w:r w:rsidRPr="006240FD">
        <w:rPr>
          <w:rFonts w:ascii="新細明體" w:hAnsi="新細明體" w:hint="eastAsia"/>
          <w:b/>
          <w:color w:val="7030A0"/>
          <w:kern w:val="0"/>
          <w:sz w:val="32"/>
          <w:szCs w:val="32"/>
        </w:rPr>
        <w:t>通包無自費行程</w:t>
      </w:r>
    </w:p>
    <w:p w:rsidR="008305CE" w:rsidRPr="008305CE" w:rsidRDefault="008305CE" w:rsidP="008305CE">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Pr="001D3A49"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4979AA">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8305CE" w:rsidRPr="006240FD" w:rsidRDefault="008305CE" w:rsidP="008305CE">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8305CE" w:rsidRPr="006240FD" w:rsidRDefault="008305CE" w:rsidP="008305CE">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w:t>
      </w:r>
      <w:r w:rsidRPr="006240FD">
        <w:rPr>
          <w:rFonts w:ascii="新細明體" w:hAnsi="新細明體"/>
          <w:b/>
          <w:color w:val="7030A0"/>
          <w:kern w:val="0"/>
          <w:sz w:val="28"/>
          <w:szCs w:val="28"/>
        </w:rPr>
        <w:t>第一</w:t>
      </w:r>
      <w:r w:rsidRPr="006240FD">
        <w:rPr>
          <w:rFonts w:ascii="新細明體" w:hAnsi="新細明體" w:hint="eastAsia"/>
          <w:b/>
          <w:color w:val="7030A0"/>
          <w:kern w:val="0"/>
          <w:sz w:val="28"/>
          <w:szCs w:val="28"/>
        </w:rPr>
        <w:t>古鎮 七寶古鎮</w:t>
      </w:r>
    </w:p>
    <w:p w:rsidR="008305CE" w:rsidRPr="006240FD" w:rsidRDefault="008305CE" w:rsidP="008305CE">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8305CE" w:rsidRPr="006240FD" w:rsidRDefault="008305CE" w:rsidP="008305CE">
      <w:pPr>
        <w:spacing w:line="400" w:lineRule="exact"/>
        <w:rPr>
          <w:rFonts w:ascii="新細明體" w:hAnsi="新細明體"/>
          <w:b/>
          <w:color w:val="7030A0"/>
          <w:kern w:val="0"/>
          <w:sz w:val="28"/>
          <w:szCs w:val="28"/>
          <w:lang w:eastAsia="zh-CN"/>
        </w:rPr>
      </w:pPr>
      <w:r w:rsidRPr="006240FD">
        <w:rPr>
          <w:rFonts w:ascii="新細明體" w:hAnsi="新細明體" w:hint="eastAsia"/>
          <w:b/>
          <w:color w:val="7030A0"/>
          <w:kern w:val="0"/>
          <w:sz w:val="28"/>
          <w:szCs w:val="28"/>
        </w:rPr>
        <w:t xml:space="preserve">          享用知名海底撈火鍋風味 享受</w:t>
      </w:r>
      <w:r w:rsidRPr="006240FD">
        <w:rPr>
          <w:rFonts w:ascii="微軟正黑體" w:hAnsi="微軟正黑體" w:hint="eastAsia"/>
          <w:b/>
          <w:color w:val="7030A0"/>
          <w:kern w:val="0"/>
          <w:sz w:val="28"/>
          <w:szCs w:val="28"/>
        </w:rPr>
        <w:t>無</w:t>
      </w:r>
      <w:r w:rsidRPr="006240FD">
        <w:rPr>
          <w:rFonts w:ascii="微軟正黑體" w:hAnsi="微軟正黑體" w:hint="eastAsia"/>
          <w:b/>
          <w:color w:val="7030A0"/>
          <w:kern w:val="0"/>
          <w:sz w:val="28"/>
          <w:szCs w:val="28"/>
          <w:lang w:eastAsia="zh-CN"/>
        </w:rPr>
        <w:t>微不至的服</w:t>
      </w:r>
      <w:r w:rsidRPr="006240FD">
        <w:rPr>
          <w:rFonts w:ascii="微軟正黑體" w:hAnsi="微軟正黑體" w:hint="eastAsia"/>
          <w:b/>
          <w:color w:val="7030A0"/>
          <w:kern w:val="0"/>
          <w:sz w:val="28"/>
          <w:szCs w:val="28"/>
        </w:rPr>
        <w:t>務</w:t>
      </w:r>
      <w:r w:rsidRPr="006240FD">
        <w:rPr>
          <w:rFonts w:ascii="微軟正黑體" w:hAnsi="微軟正黑體" w:hint="eastAsia"/>
          <w:b/>
          <w:color w:val="7030A0"/>
          <w:kern w:val="0"/>
          <w:sz w:val="28"/>
          <w:szCs w:val="28"/>
          <w:lang w:eastAsia="zh-CN"/>
        </w:rPr>
        <w:t>及</w:t>
      </w:r>
      <w:r w:rsidRPr="006240FD">
        <w:rPr>
          <w:rFonts w:ascii="微軟正黑體" w:hAnsi="微軟正黑體" w:hint="eastAsia"/>
          <w:b/>
          <w:color w:val="7030A0"/>
          <w:kern w:val="0"/>
          <w:sz w:val="28"/>
          <w:szCs w:val="28"/>
        </w:rPr>
        <w:t>滿</w:t>
      </w:r>
      <w:r w:rsidRPr="006240FD">
        <w:rPr>
          <w:rFonts w:ascii="微軟正黑體" w:hAnsi="微軟正黑體" w:hint="eastAsia"/>
          <w:b/>
          <w:color w:val="7030A0"/>
          <w:kern w:val="0"/>
          <w:sz w:val="28"/>
          <w:szCs w:val="28"/>
          <w:lang w:eastAsia="zh-CN"/>
        </w:rPr>
        <w:t>足感</w:t>
      </w:r>
    </w:p>
    <w:p w:rsidR="008305CE" w:rsidRDefault="008305CE" w:rsidP="008305CE">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 xml:space="preserve">          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限可能，</w:t>
      </w:r>
      <w:r w:rsidRPr="006240FD">
        <w:rPr>
          <w:rFonts w:ascii="新細明體" w:hAnsi="新細明體" w:hint="eastAsia"/>
          <w:b/>
          <w:color w:val="7030A0"/>
          <w:kern w:val="0"/>
          <w:sz w:val="28"/>
          <w:szCs w:val="28"/>
        </w:rPr>
        <w:t>創</w:t>
      </w:r>
      <w:r w:rsidRPr="006240FD">
        <w:rPr>
          <w:rFonts w:ascii="新細明體" w:hAnsi="新細明體"/>
          <w:b/>
          <w:color w:val="7030A0"/>
          <w:kern w:val="0"/>
          <w:sz w:val="28"/>
          <w:szCs w:val="28"/>
        </w:rPr>
        <w:t>造值得珍藏一生的回</w:t>
      </w:r>
      <w:r w:rsidRPr="0054165D">
        <w:rPr>
          <w:rFonts w:ascii="新細明體" w:hAnsi="新細明體" w:hint="eastAsia"/>
          <w:b/>
          <w:color w:val="7030A0"/>
          <w:kern w:val="0"/>
          <w:sz w:val="32"/>
          <w:szCs w:val="32"/>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5"/>
        <w:gridCol w:w="15"/>
        <w:gridCol w:w="1461"/>
        <w:gridCol w:w="3560"/>
        <w:gridCol w:w="217"/>
        <w:gridCol w:w="3344"/>
      </w:tblGrid>
      <w:tr w:rsidR="00B614E9" w:rsidRPr="0018706F" w:rsidTr="003B35CC">
        <w:trPr>
          <w:trHeight w:val="900"/>
        </w:trPr>
        <w:tc>
          <w:tcPr>
            <w:tcW w:w="10682" w:type="dxa"/>
            <w:gridSpan w:val="6"/>
            <w:tcBorders>
              <w:top w:val="single" w:sz="4" w:space="0" w:color="000000"/>
              <w:left w:val="single" w:sz="4" w:space="0" w:color="000000"/>
              <w:bottom w:val="single" w:sz="4" w:space="0" w:color="auto"/>
              <w:right w:val="single" w:sz="4" w:space="0" w:color="000000"/>
            </w:tcBorders>
            <w:hideMark/>
          </w:tcPr>
          <w:p w:rsidR="00B614E9" w:rsidRPr="00AB36C6" w:rsidRDefault="0031744A" w:rsidP="00C34CDB">
            <w:pPr>
              <w:spacing w:line="360" w:lineRule="exact"/>
              <w:rPr>
                <w:rFonts w:ascii="微軟正黑體" w:eastAsia="微軟正黑體" w:hAnsi="微軟正黑體"/>
                <w:b/>
                <w:color w:val="000000"/>
                <w:sz w:val="26"/>
                <w:szCs w:val="26"/>
              </w:rPr>
            </w:pPr>
            <w:r w:rsidRPr="00AB36C6">
              <w:rPr>
                <w:rFonts w:ascii="微軟正黑體" w:eastAsia="微軟正黑體" w:hAnsi="微軟正黑體" w:hint="eastAsia"/>
                <w:b/>
                <w:color w:val="000000"/>
                <w:sz w:val="26"/>
                <w:szCs w:val="26"/>
              </w:rPr>
              <w:t>第一天</w:t>
            </w:r>
            <w:r w:rsidR="00CA02EF" w:rsidRPr="00AB36C6">
              <w:rPr>
                <w:rFonts w:ascii="微軟正黑體" w:eastAsia="微軟正黑體" w:hAnsi="微軟正黑體" w:hint="eastAsia"/>
                <w:b/>
                <w:color w:val="000000"/>
                <w:sz w:val="26"/>
                <w:szCs w:val="26"/>
              </w:rPr>
              <w:t xml:space="preserve"> </w:t>
            </w:r>
            <w:proofErr w:type="gramStart"/>
            <w:r w:rsidR="00B614E9" w:rsidRPr="00AB36C6">
              <w:rPr>
                <w:rFonts w:ascii="微軟正黑體" w:eastAsia="微軟正黑體" w:hAnsi="微軟正黑體" w:hint="eastAsia"/>
                <w:b/>
                <w:color w:val="000000"/>
                <w:sz w:val="26"/>
                <w:szCs w:val="26"/>
              </w:rPr>
              <w:t>臺</w:t>
            </w:r>
            <w:proofErr w:type="gramEnd"/>
            <w:r w:rsidR="00B614E9" w:rsidRPr="00AB36C6">
              <w:rPr>
                <w:rFonts w:ascii="微軟正黑體" w:eastAsia="微軟正黑體" w:hAnsi="微軟正黑體" w:hint="eastAsia"/>
                <w:b/>
                <w:color w:val="000000"/>
                <w:sz w:val="26"/>
                <w:szCs w:val="26"/>
              </w:rPr>
              <w:t>北 / 上海</w:t>
            </w:r>
            <w:r w:rsidR="00AB36C6" w:rsidRPr="00AB36C6">
              <w:rPr>
                <w:rFonts w:ascii="微軟正黑體" w:eastAsia="微軟正黑體" w:hAnsi="微軟正黑體" w:hint="eastAsia"/>
                <w:b/>
                <w:color w:val="000000"/>
                <w:sz w:val="26"/>
                <w:szCs w:val="26"/>
              </w:rPr>
              <w:t xml:space="preserve"> 萬國博覽建築外灘</w:t>
            </w:r>
            <w:r w:rsidR="00AB36C6" w:rsidRPr="00313CCA">
              <w:rPr>
                <w:rFonts w:ascii="微軟正黑體" w:eastAsia="微軟正黑體" w:hAnsi="微軟正黑體" w:hint="eastAsia"/>
                <w:b/>
                <w:color w:val="000000"/>
                <w:kern w:val="0"/>
                <w:sz w:val="26"/>
                <w:szCs w:val="26"/>
              </w:rPr>
              <w:t>、</w:t>
            </w:r>
            <w:proofErr w:type="gramStart"/>
            <w:r w:rsidR="00AB36C6" w:rsidRPr="00313CCA">
              <w:rPr>
                <w:rFonts w:ascii="微軟正黑體" w:eastAsia="微軟正黑體" w:hAnsi="微軟正黑體" w:hint="eastAsia"/>
                <w:b/>
                <w:color w:val="000000"/>
                <w:sz w:val="26"/>
                <w:szCs w:val="26"/>
              </w:rPr>
              <w:t>洛克外灘源</w:t>
            </w:r>
            <w:proofErr w:type="gramEnd"/>
            <w:r w:rsidR="00AB36C6" w:rsidRPr="00313CCA">
              <w:rPr>
                <w:rFonts w:ascii="微軟正黑體" w:eastAsia="微軟正黑體" w:hAnsi="微軟正黑體" w:hint="eastAsia"/>
                <w:b/>
                <w:color w:val="000000"/>
                <w:kern w:val="0"/>
                <w:sz w:val="26"/>
                <w:szCs w:val="26"/>
              </w:rPr>
              <w:t>、</w:t>
            </w:r>
            <w:r w:rsidR="00B614E9" w:rsidRPr="00AB36C6">
              <w:rPr>
                <w:rFonts w:ascii="微軟正黑體" w:eastAsia="微軟正黑體" w:hAnsi="微軟正黑體" w:hint="eastAsia"/>
                <w:b/>
                <w:color w:val="000000"/>
                <w:sz w:val="26"/>
                <w:szCs w:val="26"/>
              </w:rPr>
              <w:t>黃埔公園</w:t>
            </w:r>
            <w:r w:rsidR="00B614E9" w:rsidRPr="00AB36C6">
              <w:rPr>
                <w:rFonts w:ascii="微軟正黑體" w:eastAsia="微軟正黑體" w:hAnsi="微軟正黑體" w:hint="eastAsia"/>
                <w:b/>
                <w:color w:val="000000"/>
                <w:kern w:val="0"/>
                <w:sz w:val="26"/>
                <w:szCs w:val="26"/>
              </w:rPr>
              <w:t>、</w:t>
            </w:r>
            <w:r w:rsidR="00E03533" w:rsidRPr="00AB36C6">
              <w:rPr>
                <w:rFonts w:ascii="微軟正黑體" w:eastAsia="微軟正黑體" w:hAnsi="微軟正黑體" w:hint="eastAsia"/>
                <w:b/>
                <w:color w:val="000000"/>
                <w:kern w:val="0"/>
                <w:sz w:val="26"/>
                <w:szCs w:val="26"/>
              </w:rPr>
              <w:t>外白渡橋、</w:t>
            </w:r>
          </w:p>
          <w:p w:rsidR="008305CE" w:rsidRDefault="00B614E9" w:rsidP="008305CE">
            <w:pPr>
              <w:spacing w:line="360" w:lineRule="exact"/>
              <w:ind w:left="1020"/>
              <w:rPr>
                <w:rFonts w:ascii="微軟正黑體" w:eastAsia="微軟正黑體" w:hAnsi="微軟正黑體"/>
                <w:b/>
                <w:color w:val="000000"/>
                <w:kern w:val="0"/>
                <w:sz w:val="26"/>
                <w:szCs w:val="26"/>
              </w:rPr>
            </w:pPr>
            <w:r w:rsidRPr="00AB36C6">
              <w:rPr>
                <w:rFonts w:ascii="微軟正黑體" w:eastAsia="微軟正黑體" w:hAnsi="微軟正黑體" w:hint="eastAsia"/>
                <w:b/>
                <w:color w:val="000000"/>
                <w:kern w:val="0"/>
                <w:sz w:val="26"/>
                <w:szCs w:val="26"/>
              </w:rPr>
              <w:t xml:space="preserve">    </w:t>
            </w:r>
            <w:r w:rsidR="00CA02EF" w:rsidRPr="00AB36C6">
              <w:rPr>
                <w:rFonts w:ascii="微軟正黑體" w:eastAsia="微軟正黑體" w:hAnsi="微軟正黑體" w:hint="eastAsia"/>
                <w:b/>
                <w:color w:val="000000"/>
                <w:kern w:val="0"/>
                <w:sz w:val="26"/>
                <w:szCs w:val="26"/>
              </w:rPr>
              <w:t xml:space="preserve">  </w:t>
            </w:r>
            <w:r w:rsidR="00E03533" w:rsidRPr="00AB36C6">
              <w:rPr>
                <w:rFonts w:ascii="微軟正黑體" w:eastAsia="微軟正黑體" w:hAnsi="微軟正黑體" w:hint="eastAsia"/>
                <w:b/>
                <w:color w:val="000000"/>
                <w:sz w:val="26"/>
                <w:szCs w:val="26"/>
              </w:rPr>
              <w:t>遠眺環球金融中心和金茂大廈以及東方明珠電視塔外觀</w:t>
            </w:r>
            <w:r w:rsidR="008305CE">
              <w:rPr>
                <w:rFonts w:ascii="微軟正黑體" w:eastAsia="微軟正黑體" w:hAnsi="微軟正黑體" w:hint="eastAsia"/>
                <w:b/>
                <w:color w:val="000000"/>
                <w:sz w:val="26"/>
                <w:szCs w:val="26"/>
              </w:rPr>
              <w:t>、</w:t>
            </w:r>
            <w:r w:rsidRPr="00AB36C6">
              <w:rPr>
                <w:rFonts w:ascii="微軟正黑體" w:eastAsia="微軟正黑體" w:hAnsi="微軟正黑體" w:hint="eastAsia"/>
                <w:b/>
                <w:color w:val="000000"/>
                <w:sz w:val="26"/>
                <w:szCs w:val="26"/>
              </w:rPr>
              <w:t>百年歷史南京路</w:t>
            </w:r>
            <w:r w:rsidRPr="00AB36C6">
              <w:rPr>
                <w:rFonts w:ascii="微軟正黑體" w:eastAsia="微軟正黑體" w:hAnsi="微軟正黑體" w:hint="eastAsia"/>
                <w:b/>
                <w:color w:val="000000"/>
                <w:kern w:val="0"/>
                <w:sz w:val="26"/>
                <w:szCs w:val="26"/>
              </w:rPr>
              <w:t>、</w:t>
            </w:r>
            <w:r w:rsidR="008305CE">
              <w:rPr>
                <w:rFonts w:ascii="微軟正黑體" w:eastAsia="微軟正黑體" w:hAnsi="微軟正黑體" w:hint="eastAsia"/>
                <w:b/>
                <w:color w:val="000000"/>
                <w:kern w:val="0"/>
                <w:sz w:val="26"/>
                <w:szCs w:val="26"/>
              </w:rPr>
              <w:t xml:space="preserve">   </w:t>
            </w:r>
          </w:p>
          <w:p w:rsidR="00B614E9" w:rsidRPr="00E03533" w:rsidRDefault="008305CE" w:rsidP="008305CE">
            <w:pPr>
              <w:spacing w:line="360" w:lineRule="exact"/>
              <w:ind w:left="1020"/>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w:t>
            </w:r>
            <w:proofErr w:type="gramStart"/>
            <w:r w:rsidR="00E03533" w:rsidRPr="00AB36C6">
              <w:rPr>
                <w:rFonts w:ascii="微軟正黑體" w:eastAsia="微軟正黑體" w:hAnsi="微軟正黑體" w:hint="eastAsia"/>
                <w:b/>
                <w:color w:val="000000"/>
                <w:kern w:val="0"/>
                <w:sz w:val="26"/>
                <w:szCs w:val="26"/>
              </w:rPr>
              <w:t>車遊法式</w:t>
            </w:r>
            <w:proofErr w:type="gramEnd"/>
            <w:r w:rsidR="00E03533" w:rsidRPr="00AB36C6">
              <w:rPr>
                <w:rFonts w:ascii="微軟正黑體" w:eastAsia="微軟正黑體" w:hAnsi="微軟正黑體" w:hint="eastAsia"/>
                <w:b/>
                <w:color w:val="000000"/>
                <w:kern w:val="0"/>
                <w:sz w:val="26"/>
                <w:szCs w:val="26"/>
              </w:rPr>
              <w:t>風情時髦大街</w:t>
            </w:r>
            <w:proofErr w:type="gramStart"/>
            <w:r w:rsidR="00E03533" w:rsidRPr="00AB36C6">
              <w:rPr>
                <w:rFonts w:ascii="微軟正黑體" w:eastAsia="微軟正黑體" w:hAnsi="微軟正黑體" w:hint="eastAsia"/>
                <w:b/>
                <w:color w:val="000000"/>
                <w:kern w:val="0"/>
                <w:sz w:val="26"/>
                <w:szCs w:val="26"/>
              </w:rPr>
              <w:t>淮</w:t>
            </w:r>
            <w:proofErr w:type="gramEnd"/>
            <w:r w:rsidR="00E03533" w:rsidRPr="00AB36C6">
              <w:rPr>
                <w:rFonts w:ascii="微軟正黑體" w:eastAsia="微軟正黑體" w:hAnsi="微軟正黑體" w:hint="eastAsia"/>
                <w:b/>
                <w:color w:val="000000"/>
                <w:kern w:val="0"/>
                <w:sz w:val="26"/>
                <w:szCs w:val="26"/>
              </w:rPr>
              <w:t>海路</w:t>
            </w:r>
            <w:r w:rsidR="00D4014C" w:rsidRPr="00AB36C6">
              <w:rPr>
                <w:rFonts w:ascii="微軟正黑體" w:eastAsia="微軟正黑體" w:hAnsi="微軟正黑體" w:hint="eastAsia"/>
                <w:b/>
                <w:color w:val="000000"/>
                <w:kern w:val="0"/>
                <w:sz w:val="26"/>
                <w:szCs w:val="26"/>
              </w:rPr>
              <w:t>、石庫門代表</w:t>
            </w:r>
            <w:r w:rsidR="00D4014C">
              <w:rPr>
                <w:rFonts w:ascii="微軟正黑體" w:eastAsia="微軟正黑體" w:hAnsi="微軟正黑體" w:hint="eastAsia"/>
                <w:b/>
                <w:color w:val="000000"/>
                <w:kern w:val="0"/>
                <w:sz w:val="26"/>
                <w:szCs w:val="26"/>
              </w:rPr>
              <w:t xml:space="preserve"> </w:t>
            </w:r>
            <w:r w:rsidR="00D4014C" w:rsidRPr="00AB36C6">
              <w:rPr>
                <w:rFonts w:ascii="微軟正黑體" w:eastAsia="微軟正黑體" w:hAnsi="微軟正黑體" w:hint="eastAsia"/>
                <w:b/>
                <w:color w:val="000000"/>
                <w:kern w:val="0"/>
                <w:sz w:val="26"/>
                <w:szCs w:val="26"/>
              </w:rPr>
              <w:t>上海新天地</w:t>
            </w:r>
          </w:p>
        </w:tc>
      </w:tr>
      <w:tr w:rsidR="00AB36C6" w:rsidRPr="0018706F" w:rsidTr="00AB36C6">
        <w:trPr>
          <w:trHeight w:val="382"/>
        </w:trPr>
        <w:tc>
          <w:tcPr>
            <w:tcW w:w="2085" w:type="dxa"/>
            <w:tcBorders>
              <w:top w:val="single" w:sz="4" w:space="0" w:color="auto"/>
              <w:left w:val="single" w:sz="4" w:space="0" w:color="000000"/>
              <w:bottom w:val="single" w:sz="4" w:space="0" w:color="auto"/>
              <w:right w:val="single" w:sz="4" w:space="0" w:color="auto"/>
            </w:tcBorders>
            <w:hideMark/>
          </w:tcPr>
          <w:p w:rsidR="00AB36C6" w:rsidRPr="00AB36C6" w:rsidRDefault="00AB36C6" w:rsidP="008305CE">
            <w:pPr>
              <w:spacing w:line="300" w:lineRule="exact"/>
              <w:jc w:val="center"/>
              <w:rPr>
                <w:rFonts w:ascii="微軟正黑體" w:eastAsia="微軟正黑體" w:hAnsi="微軟正黑體"/>
                <w:b/>
                <w:color w:val="000000"/>
                <w:sz w:val="26"/>
                <w:szCs w:val="26"/>
              </w:rPr>
            </w:pPr>
            <w:r w:rsidRPr="00AB36C6">
              <w:rPr>
                <w:rFonts w:ascii="微軟正黑體" w:eastAsia="微軟正黑體" w:hAnsi="微軟正黑體" w:hint="eastAsia"/>
                <w:b/>
                <w:color w:val="000000"/>
                <w:sz w:val="26"/>
                <w:szCs w:val="26"/>
              </w:rPr>
              <w:t>萬國博覽</w:t>
            </w:r>
          </w:p>
          <w:p w:rsidR="00AB36C6" w:rsidRPr="00AB36C6" w:rsidRDefault="00AB36C6" w:rsidP="008305CE">
            <w:pPr>
              <w:spacing w:line="30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 w:val="26"/>
                <w:szCs w:val="26"/>
              </w:rPr>
              <w:t>建築</w:t>
            </w:r>
            <w:r w:rsidRPr="00AB36C6">
              <w:rPr>
                <w:rFonts w:ascii="微軟正黑體" w:eastAsia="微軟正黑體" w:hAnsi="微軟正黑體" w:hint="eastAsia"/>
                <w:b/>
                <w:color w:val="000000"/>
                <w:szCs w:val="24"/>
              </w:rPr>
              <w:t>外灘</w:t>
            </w:r>
          </w:p>
        </w:tc>
        <w:tc>
          <w:tcPr>
            <w:tcW w:w="8597" w:type="dxa"/>
            <w:gridSpan w:val="5"/>
            <w:tcBorders>
              <w:top w:val="single" w:sz="4" w:space="0" w:color="auto"/>
              <w:left w:val="single" w:sz="4" w:space="0" w:color="auto"/>
              <w:bottom w:val="single" w:sz="4" w:space="0" w:color="auto"/>
              <w:right w:val="single" w:sz="4" w:space="0" w:color="000000"/>
            </w:tcBorders>
          </w:tcPr>
          <w:p w:rsidR="00AB36C6" w:rsidRPr="00601DD6" w:rsidRDefault="00AB36C6" w:rsidP="008F30F4">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上海地標 所有旅遊書籍及旅遊達人推薦必到之景點，在此欣賞東方巴黎最美最具特色風景，欣賞90年代上海十大新景觀</w:t>
            </w:r>
            <w:proofErr w:type="gramStart"/>
            <w:r w:rsidRPr="00601DD6">
              <w:rPr>
                <w:rFonts w:ascii="微軟正黑體" w:eastAsia="微軟正黑體" w:hAnsi="微軟正黑體" w:hint="eastAsia"/>
                <w:color w:val="000000"/>
                <w:sz w:val="22"/>
              </w:rPr>
              <w:t>黃浦外灘璀燦</w:t>
            </w:r>
            <w:proofErr w:type="gramEnd"/>
            <w:r w:rsidRPr="00601DD6">
              <w:rPr>
                <w:rFonts w:ascii="微軟正黑體" w:eastAsia="微軟正黑體" w:hAnsi="微軟正黑體" w:hint="eastAsia"/>
                <w:color w:val="000000"/>
                <w:sz w:val="22"/>
              </w:rPr>
              <w:t>迷人風景。</w:t>
            </w:r>
          </w:p>
        </w:tc>
      </w:tr>
      <w:tr w:rsidR="00AB36C6" w:rsidRPr="0018706F" w:rsidTr="00AB36C6">
        <w:trPr>
          <w:trHeight w:val="915"/>
        </w:trPr>
        <w:tc>
          <w:tcPr>
            <w:tcW w:w="2085" w:type="dxa"/>
            <w:tcBorders>
              <w:top w:val="single" w:sz="4" w:space="0" w:color="auto"/>
              <w:left w:val="single" w:sz="4" w:space="0" w:color="000000"/>
              <w:bottom w:val="single" w:sz="4" w:space="0" w:color="auto"/>
              <w:right w:val="single" w:sz="4" w:space="0" w:color="auto"/>
            </w:tcBorders>
            <w:hideMark/>
          </w:tcPr>
          <w:p w:rsidR="00AB36C6" w:rsidRPr="00AB36C6" w:rsidRDefault="00AB36C6" w:rsidP="008305CE">
            <w:pPr>
              <w:spacing w:line="300" w:lineRule="exact"/>
              <w:jc w:val="center"/>
              <w:rPr>
                <w:rFonts w:ascii="微軟正黑體" w:eastAsia="微軟正黑體" w:hAnsi="微軟正黑體"/>
                <w:b/>
                <w:color w:val="000000"/>
                <w:szCs w:val="24"/>
              </w:rPr>
            </w:pPr>
            <w:proofErr w:type="gramStart"/>
            <w:r w:rsidRPr="00AB36C6">
              <w:rPr>
                <w:rFonts w:ascii="微軟正黑體" w:eastAsia="微軟正黑體" w:hAnsi="微軟正黑體" w:hint="eastAsia"/>
                <w:b/>
                <w:color w:val="000000"/>
                <w:sz w:val="26"/>
                <w:szCs w:val="26"/>
              </w:rPr>
              <w:t>洛克</w:t>
            </w:r>
            <w:r w:rsidRPr="00AB36C6">
              <w:rPr>
                <w:rFonts w:ascii="微軟正黑體" w:eastAsia="微軟正黑體" w:hAnsi="微軟正黑體" w:hint="eastAsia"/>
                <w:b/>
                <w:color w:val="000000"/>
                <w:szCs w:val="24"/>
              </w:rPr>
              <w:t>外灘源</w:t>
            </w:r>
            <w:proofErr w:type="gramEnd"/>
          </w:p>
        </w:tc>
        <w:tc>
          <w:tcPr>
            <w:tcW w:w="8597" w:type="dxa"/>
            <w:gridSpan w:val="5"/>
            <w:tcBorders>
              <w:top w:val="single" w:sz="4" w:space="0" w:color="auto"/>
              <w:left w:val="single" w:sz="4" w:space="0" w:color="auto"/>
              <w:bottom w:val="single" w:sz="4" w:space="0" w:color="auto"/>
              <w:right w:val="single" w:sz="4" w:space="0" w:color="000000"/>
            </w:tcBorders>
          </w:tcPr>
          <w:p w:rsidR="00AB36C6" w:rsidRPr="00601DD6" w:rsidRDefault="00AB36C6" w:rsidP="008F30F4">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位於外</w:t>
            </w:r>
            <w:proofErr w:type="gramStart"/>
            <w:r w:rsidRPr="00601DD6">
              <w:rPr>
                <w:rFonts w:ascii="微軟正黑體" w:eastAsia="微軟正黑體" w:hAnsi="微軟正黑體" w:hint="eastAsia"/>
                <w:color w:val="000000"/>
                <w:sz w:val="22"/>
              </w:rPr>
              <w:t>灘源一期</w:t>
            </w:r>
            <w:proofErr w:type="gramEnd"/>
            <w:r w:rsidRPr="00601DD6">
              <w:rPr>
                <w:rFonts w:ascii="微軟正黑體" w:eastAsia="微軟正黑體" w:hAnsi="微軟正黑體" w:hint="eastAsia"/>
                <w:color w:val="000000"/>
                <w:sz w:val="22"/>
              </w:rPr>
              <w:t>核心區域的公共綠地和圓明園路特色</w:t>
            </w:r>
            <w:proofErr w:type="gramStart"/>
            <w:r w:rsidRPr="00601DD6">
              <w:rPr>
                <w:rFonts w:ascii="微軟正黑體" w:eastAsia="微軟正黑體" w:hAnsi="微軟正黑體" w:hint="eastAsia"/>
                <w:color w:val="000000"/>
                <w:sz w:val="22"/>
              </w:rPr>
              <w:t>景觀街對公眾</w:t>
            </w:r>
            <w:proofErr w:type="gramEnd"/>
            <w:r w:rsidRPr="00601DD6">
              <w:rPr>
                <w:rFonts w:ascii="微軟正黑體" w:eastAsia="微軟正黑體" w:hAnsi="微軟正黑體" w:hint="eastAsia"/>
                <w:color w:val="000000"/>
                <w:sz w:val="22"/>
              </w:rPr>
              <w:t>開放，一期核心區域的建成讓</w:t>
            </w:r>
            <w:proofErr w:type="gramStart"/>
            <w:r w:rsidRPr="00601DD6">
              <w:rPr>
                <w:rFonts w:ascii="微軟正黑體" w:eastAsia="微軟正黑體" w:hAnsi="微軟正黑體" w:hint="eastAsia"/>
                <w:color w:val="000000"/>
                <w:sz w:val="22"/>
              </w:rPr>
              <w:t>外灘源漸漸</w:t>
            </w:r>
            <w:proofErr w:type="gramEnd"/>
            <w:r w:rsidRPr="00601DD6">
              <w:rPr>
                <w:rFonts w:ascii="微軟正黑體" w:eastAsia="微軟正黑體" w:hAnsi="微軟正黑體" w:hint="eastAsia"/>
                <w:color w:val="000000"/>
                <w:sz w:val="22"/>
              </w:rPr>
              <w:t>揭開了它的神秘面紗。其中，</w:t>
            </w:r>
            <w:proofErr w:type="gramStart"/>
            <w:r w:rsidRPr="00601DD6">
              <w:rPr>
                <w:rFonts w:ascii="微軟正黑體" w:eastAsia="微軟正黑體" w:hAnsi="微軟正黑體" w:hint="eastAsia"/>
                <w:color w:val="000000"/>
                <w:sz w:val="22"/>
              </w:rPr>
              <w:t>外灘源公共</w:t>
            </w:r>
            <w:proofErr w:type="gramEnd"/>
            <w:r w:rsidRPr="00601DD6">
              <w:rPr>
                <w:rFonts w:ascii="微軟正黑體" w:eastAsia="微軟正黑體" w:hAnsi="微軟正黑體" w:hint="eastAsia"/>
                <w:color w:val="000000"/>
                <w:sz w:val="22"/>
              </w:rPr>
              <w:t>綠地面積達到</w:t>
            </w:r>
            <w:r w:rsidRPr="00601DD6">
              <w:rPr>
                <w:rFonts w:ascii="微軟正黑體" w:eastAsia="微軟正黑體" w:hAnsi="微軟正黑體"/>
                <w:color w:val="000000"/>
                <w:sz w:val="22"/>
              </w:rPr>
              <w:t>2.4</w:t>
            </w:r>
            <w:r w:rsidRPr="00601DD6">
              <w:rPr>
                <w:rFonts w:ascii="微軟正黑體" w:eastAsia="微軟正黑體" w:hAnsi="微軟正黑體" w:hint="eastAsia"/>
                <w:color w:val="000000"/>
                <w:sz w:val="22"/>
              </w:rPr>
              <w:t>萬平方米，除原有的</w:t>
            </w:r>
            <w:r w:rsidRPr="00601DD6">
              <w:rPr>
                <w:rFonts w:ascii="微軟正黑體" w:eastAsia="微軟正黑體" w:hAnsi="微軟正黑體"/>
                <w:color w:val="000000"/>
                <w:sz w:val="22"/>
              </w:rPr>
              <w:t>27</w:t>
            </w:r>
            <w:r w:rsidRPr="00601DD6">
              <w:rPr>
                <w:rFonts w:ascii="微軟正黑體" w:eastAsia="微軟正黑體" w:hAnsi="微軟正黑體" w:hint="eastAsia"/>
                <w:color w:val="000000"/>
                <w:sz w:val="22"/>
              </w:rPr>
              <w:t>棵古</w:t>
            </w:r>
            <w:proofErr w:type="gramStart"/>
            <w:r w:rsidRPr="00601DD6">
              <w:rPr>
                <w:rFonts w:ascii="微軟正黑體" w:eastAsia="微軟正黑體" w:hAnsi="微軟正黑體" w:hint="eastAsia"/>
                <w:color w:val="000000"/>
                <w:sz w:val="22"/>
              </w:rPr>
              <w:t>樹名木外</w:t>
            </w:r>
            <w:proofErr w:type="gramEnd"/>
            <w:r w:rsidRPr="00601DD6">
              <w:rPr>
                <w:rFonts w:ascii="微軟正黑體" w:eastAsia="微軟正黑體" w:hAnsi="微軟正黑體" w:hint="eastAsia"/>
                <w:color w:val="000000"/>
                <w:sz w:val="22"/>
              </w:rPr>
              <w:t>，第一次鴉片戰爭時期清軍抗擊外敵的炮</w:t>
            </w:r>
            <w:proofErr w:type="gramStart"/>
            <w:r w:rsidRPr="00601DD6">
              <w:rPr>
                <w:rFonts w:ascii="微軟正黑體" w:eastAsia="微軟正黑體" w:hAnsi="微軟正黑體" w:hint="eastAsia"/>
                <w:color w:val="000000"/>
                <w:sz w:val="22"/>
              </w:rPr>
              <w:t>臺</w:t>
            </w:r>
            <w:proofErr w:type="gramEnd"/>
            <w:r w:rsidRPr="00601DD6">
              <w:rPr>
                <w:rFonts w:ascii="微軟正黑體" w:eastAsia="微軟正黑體" w:hAnsi="微軟正黑體" w:hint="eastAsia"/>
                <w:color w:val="000000"/>
                <w:sz w:val="22"/>
              </w:rPr>
              <w:t>遺址等歷史遺跡也得以保留。</w:t>
            </w:r>
          </w:p>
        </w:tc>
      </w:tr>
      <w:tr w:rsidR="00AB36C6" w:rsidRPr="0018706F" w:rsidTr="00DB59A6">
        <w:trPr>
          <w:trHeight w:val="1374"/>
        </w:trPr>
        <w:tc>
          <w:tcPr>
            <w:tcW w:w="2085" w:type="dxa"/>
            <w:tcBorders>
              <w:top w:val="single" w:sz="4" w:space="0" w:color="auto"/>
              <w:left w:val="single" w:sz="4" w:space="0" w:color="000000"/>
              <w:bottom w:val="single" w:sz="4" w:space="0" w:color="auto"/>
              <w:right w:val="single" w:sz="4" w:space="0" w:color="auto"/>
            </w:tcBorders>
            <w:hideMark/>
          </w:tcPr>
          <w:p w:rsidR="00AB36C6" w:rsidRPr="00AB36C6" w:rsidRDefault="00AB36C6"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黃埔公園</w:t>
            </w:r>
          </w:p>
        </w:tc>
        <w:tc>
          <w:tcPr>
            <w:tcW w:w="8597" w:type="dxa"/>
            <w:gridSpan w:val="5"/>
            <w:tcBorders>
              <w:top w:val="single" w:sz="4" w:space="0" w:color="auto"/>
              <w:left w:val="single" w:sz="4" w:space="0" w:color="auto"/>
              <w:bottom w:val="single" w:sz="4" w:space="0" w:color="auto"/>
              <w:right w:val="single" w:sz="4" w:space="0" w:color="000000"/>
            </w:tcBorders>
          </w:tcPr>
          <w:p w:rsidR="00AB36C6" w:rsidRPr="00601DD6" w:rsidRDefault="00AB36C6" w:rsidP="008F30F4">
            <w:pPr>
              <w:pStyle w:val="Web"/>
              <w:shd w:val="clear" w:color="auto" w:fill="FFFFFF"/>
              <w:spacing w:line="280" w:lineRule="exact"/>
              <w:rPr>
                <w:rFonts w:ascii="微軟正黑體" w:eastAsia="微軟正黑體" w:hAnsi="微軟正黑體"/>
                <w:color w:val="000000"/>
                <w:sz w:val="22"/>
                <w:szCs w:val="22"/>
              </w:rPr>
            </w:pPr>
            <w:r w:rsidRPr="00601DD6">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sidRPr="00601DD6">
              <w:rPr>
                <w:rFonts w:ascii="微軟正黑體" w:eastAsia="微軟正黑體" w:hAnsi="微軟正黑體" w:hint="eastAsia"/>
                <w:color w:val="000000"/>
                <w:sz w:val="22"/>
                <w:szCs w:val="22"/>
              </w:rPr>
              <w:t>浦江潮</w:t>
            </w:r>
            <w:proofErr w:type="gramEnd"/>
            <w:r w:rsidRPr="00601DD6">
              <w:rPr>
                <w:rFonts w:ascii="微軟正黑體" w:eastAsia="微軟正黑體" w:hAnsi="微軟正黑體" w:hint="eastAsia"/>
                <w:color w:val="000000"/>
                <w:sz w:val="22"/>
                <w:szCs w:val="22"/>
              </w:rPr>
              <w:t>。雕塑四周綠蔭環抱、花團錦簇，雕塑後面的紫藤架長廊可休閒</w:t>
            </w:r>
            <w:proofErr w:type="gramStart"/>
            <w:r w:rsidRPr="00601DD6">
              <w:rPr>
                <w:rFonts w:ascii="微軟正黑體" w:eastAsia="微軟正黑體" w:hAnsi="微軟正黑體" w:hint="eastAsia"/>
                <w:color w:val="000000"/>
                <w:sz w:val="22"/>
                <w:szCs w:val="22"/>
              </w:rPr>
              <w:t>憩</w:t>
            </w:r>
            <w:proofErr w:type="gramEnd"/>
            <w:r w:rsidRPr="00601DD6">
              <w:rPr>
                <w:rFonts w:ascii="微軟正黑體" w:eastAsia="微軟正黑體" w:hAnsi="微軟正黑體" w:hint="eastAsia"/>
                <w:color w:val="000000"/>
                <w:sz w:val="22"/>
                <w:szCs w:val="22"/>
              </w:rPr>
              <w:t>息，公園內的兩幅大板塊綠地草坪內種有茂盛的白玉蘭、茶花、桂花…</w:t>
            </w:r>
            <w:proofErr w:type="gramStart"/>
            <w:r w:rsidRPr="00601DD6">
              <w:rPr>
                <w:rFonts w:ascii="微軟正黑體" w:eastAsia="微軟正黑體" w:hAnsi="微軟正黑體" w:hint="eastAsia"/>
                <w:color w:val="000000"/>
                <w:sz w:val="22"/>
                <w:szCs w:val="22"/>
              </w:rPr>
              <w:t>…</w:t>
            </w:r>
            <w:proofErr w:type="gramEnd"/>
            <w:r w:rsidRPr="00601DD6">
              <w:rPr>
                <w:rFonts w:ascii="微軟正黑體" w:eastAsia="微軟正黑體" w:hAnsi="微軟正黑體" w:hint="eastAsia"/>
                <w:color w:val="000000"/>
                <w:sz w:val="22"/>
                <w:szCs w:val="22"/>
              </w:rPr>
              <w:t>四季飄香，賞心悅目。整體佈局得體，景點</w:t>
            </w:r>
            <w:proofErr w:type="gramStart"/>
            <w:r w:rsidRPr="00601DD6">
              <w:rPr>
                <w:rFonts w:ascii="微軟正黑體" w:eastAsia="微軟正黑體" w:hAnsi="微軟正黑體" w:hint="eastAsia"/>
                <w:color w:val="000000"/>
                <w:sz w:val="22"/>
                <w:szCs w:val="22"/>
              </w:rPr>
              <w:t>排錯落有致</w:t>
            </w:r>
            <w:proofErr w:type="gramEnd"/>
            <w:r w:rsidRPr="00601DD6">
              <w:rPr>
                <w:rFonts w:ascii="微軟正黑體" w:eastAsia="微軟正黑體" w:hAnsi="微軟正黑體" w:hint="eastAsia"/>
                <w:color w:val="000000"/>
                <w:sz w:val="22"/>
                <w:szCs w:val="22"/>
              </w:rPr>
              <w:t>，集觀光、休閒、教育於一體，是遊覽觀光的勝地。</w:t>
            </w:r>
          </w:p>
        </w:tc>
      </w:tr>
      <w:tr w:rsidR="00AB36C6" w:rsidRPr="0018706F" w:rsidTr="00A24B81">
        <w:trPr>
          <w:trHeight w:val="990"/>
        </w:trPr>
        <w:tc>
          <w:tcPr>
            <w:tcW w:w="2085" w:type="dxa"/>
            <w:tcBorders>
              <w:top w:val="single" w:sz="4" w:space="0" w:color="auto"/>
              <w:left w:val="single" w:sz="4" w:space="0" w:color="000000"/>
              <w:bottom w:val="single" w:sz="4" w:space="0" w:color="auto"/>
              <w:right w:val="single" w:sz="4" w:space="0" w:color="auto"/>
            </w:tcBorders>
            <w:hideMark/>
          </w:tcPr>
          <w:p w:rsidR="00AB36C6" w:rsidRPr="00AB36C6" w:rsidRDefault="00AB36C6"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外白渡橋</w:t>
            </w:r>
          </w:p>
        </w:tc>
        <w:tc>
          <w:tcPr>
            <w:tcW w:w="8597" w:type="dxa"/>
            <w:gridSpan w:val="5"/>
            <w:tcBorders>
              <w:top w:val="single" w:sz="4" w:space="0" w:color="auto"/>
              <w:left w:val="single" w:sz="4" w:space="0" w:color="auto"/>
              <w:bottom w:val="single" w:sz="4" w:space="0" w:color="auto"/>
              <w:right w:val="single" w:sz="4" w:space="0" w:color="000000"/>
            </w:tcBorders>
          </w:tcPr>
          <w:p w:rsidR="00AB36C6" w:rsidRPr="00601DD6" w:rsidRDefault="00AB36C6" w:rsidP="00CA4E2A">
            <w:pPr>
              <w:pStyle w:val="Web"/>
              <w:shd w:val="clear" w:color="auto" w:fill="FFFFFF"/>
              <w:spacing w:line="280" w:lineRule="exact"/>
              <w:rPr>
                <w:rFonts w:ascii="微軟正黑體" w:eastAsia="微軟正黑體" w:hAnsi="微軟正黑體"/>
                <w:color w:val="000000"/>
                <w:sz w:val="22"/>
                <w:szCs w:val="22"/>
              </w:rPr>
            </w:pPr>
            <w:r w:rsidRPr="00601DD6">
              <w:rPr>
                <w:rFonts w:ascii="微軟正黑體" w:eastAsia="微軟正黑體" w:hAnsi="微軟正黑體" w:hint="eastAsia"/>
                <w:color w:val="000000"/>
                <w:sz w:val="22"/>
                <w:szCs w:val="22"/>
              </w:rPr>
              <w:t>外白渡橋為黃埔灘的第一景點，可欣賞迷人的上</w:t>
            </w:r>
            <w:proofErr w:type="gramStart"/>
            <w:r w:rsidRPr="00601DD6">
              <w:rPr>
                <w:rFonts w:ascii="微軟正黑體" w:eastAsia="微軟正黑體" w:hAnsi="微軟正黑體" w:hint="eastAsia"/>
                <w:color w:val="000000"/>
                <w:sz w:val="22"/>
                <w:szCs w:val="22"/>
              </w:rPr>
              <w:t>海外灘</w:t>
            </w:r>
            <w:proofErr w:type="gramEnd"/>
            <w:r w:rsidRPr="00601DD6">
              <w:rPr>
                <w:rFonts w:ascii="微軟正黑體" w:eastAsia="微軟正黑體" w:hAnsi="微軟正黑體" w:hint="eastAsia"/>
                <w:color w:val="000000"/>
                <w:sz w:val="22"/>
                <w:szCs w:val="22"/>
              </w:rPr>
              <w:t>夜景，是一座富有歷史性的鐵橋，也是</w:t>
            </w:r>
            <w:proofErr w:type="gramStart"/>
            <w:r w:rsidRPr="00601DD6">
              <w:rPr>
                <w:rFonts w:ascii="微軟正黑體" w:eastAsia="微軟正黑體" w:hAnsi="微軟正黑體" w:hint="eastAsia"/>
                <w:color w:val="000000"/>
                <w:sz w:val="22"/>
                <w:szCs w:val="22"/>
              </w:rPr>
              <w:t>見證著</w:t>
            </w:r>
            <w:proofErr w:type="gramEnd"/>
            <w:r w:rsidRPr="00601DD6">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sidRPr="00601DD6">
              <w:rPr>
                <w:rFonts w:ascii="微軟正黑體" w:eastAsia="微軟正黑體" w:hAnsi="微軟正黑體" w:hint="eastAsia"/>
                <w:color w:val="000000"/>
                <w:sz w:val="22"/>
                <w:szCs w:val="22"/>
              </w:rPr>
              <w:t>又叫外擺渡</w:t>
            </w:r>
            <w:proofErr w:type="gramEnd"/>
            <w:r w:rsidRPr="00601DD6">
              <w:rPr>
                <w:rFonts w:ascii="微軟正黑體" w:eastAsia="微軟正黑體" w:hAnsi="微軟正黑體" w:hint="eastAsia"/>
                <w:color w:val="000000"/>
                <w:sz w:val="22"/>
                <w:szCs w:val="22"/>
              </w:rPr>
              <w:t>上建造了</w:t>
            </w:r>
            <w:proofErr w:type="gramStart"/>
            <w:r w:rsidRPr="00601DD6">
              <w:rPr>
                <w:rFonts w:ascii="微軟正黑體" w:eastAsia="微軟正黑體" w:hAnsi="微軟正黑體" w:hint="eastAsia"/>
                <w:color w:val="000000"/>
                <w:sz w:val="22"/>
                <w:szCs w:val="22"/>
              </w:rPr>
              <w:t>ㄧ</w:t>
            </w:r>
            <w:proofErr w:type="gramEnd"/>
            <w:r w:rsidRPr="00601DD6">
              <w:rPr>
                <w:rFonts w:ascii="微軟正黑體" w:eastAsia="微軟正黑體" w:hAnsi="微軟正黑體" w:hint="eastAsia"/>
                <w:color w:val="000000"/>
                <w:sz w:val="22"/>
                <w:szCs w:val="22"/>
              </w:rPr>
              <w:t>座木橋，稱外擺渡橋。橋上雖不復見黃包車然而見證百年歷史的大橋依舊忙碌。</w:t>
            </w:r>
          </w:p>
        </w:tc>
      </w:tr>
      <w:tr w:rsidR="00E03533" w:rsidRPr="0018706F" w:rsidTr="00DB59A6">
        <w:trPr>
          <w:trHeight w:val="600"/>
        </w:trPr>
        <w:tc>
          <w:tcPr>
            <w:tcW w:w="2085" w:type="dxa"/>
            <w:tcBorders>
              <w:top w:val="single" w:sz="4" w:space="0" w:color="auto"/>
              <w:left w:val="single" w:sz="4" w:space="0" w:color="000000"/>
              <w:bottom w:val="single" w:sz="4" w:space="0" w:color="auto"/>
              <w:right w:val="single" w:sz="4" w:space="0" w:color="auto"/>
            </w:tcBorders>
            <w:hideMark/>
          </w:tcPr>
          <w:p w:rsidR="00E03533" w:rsidRPr="00AB36C6" w:rsidRDefault="00E03533"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環球金融中心</w:t>
            </w:r>
          </w:p>
          <w:p w:rsidR="00E03533" w:rsidRPr="00AB36C6" w:rsidRDefault="00E03533"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金茂大廈</w:t>
            </w:r>
          </w:p>
          <w:p w:rsidR="00E03533" w:rsidRPr="00AB36C6" w:rsidRDefault="00E03533"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東方明珠電視塔</w:t>
            </w:r>
          </w:p>
          <w:p w:rsidR="00E03533" w:rsidRPr="00AB36C6" w:rsidRDefault="00E03533"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外觀</w:t>
            </w:r>
          </w:p>
        </w:tc>
        <w:tc>
          <w:tcPr>
            <w:tcW w:w="8597" w:type="dxa"/>
            <w:gridSpan w:val="5"/>
            <w:tcBorders>
              <w:top w:val="single" w:sz="4" w:space="0" w:color="auto"/>
              <w:left w:val="single" w:sz="4" w:space="0" w:color="auto"/>
              <w:bottom w:val="single" w:sz="4" w:space="0" w:color="auto"/>
              <w:right w:val="single" w:sz="4" w:space="0" w:color="000000"/>
            </w:tcBorders>
          </w:tcPr>
          <w:p w:rsidR="00E03533" w:rsidRPr="00601DD6" w:rsidRDefault="00A44AFA" w:rsidP="008F30F4">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金茂大廈</w:t>
            </w:r>
            <w:r w:rsidR="00E03533" w:rsidRPr="00601DD6">
              <w:rPr>
                <w:rFonts w:ascii="微軟正黑體" w:eastAsia="微軟正黑體" w:hAnsi="微軟正黑體" w:hint="eastAsia"/>
                <w:color w:val="000000"/>
                <w:sz w:val="22"/>
              </w:rPr>
              <w:t>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sidR="00E03533" w:rsidRPr="00601DD6">
              <w:rPr>
                <w:rFonts w:ascii="微軟正黑體" w:eastAsia="微軟正黑體" w:hAnsi="微軟正黑體" w:hint="eastAsia"/>
                <w:color w:val="000000"/>
                <w:sz w:val="22"/>
              </w:rPr>
              <w:t>匯</w:t>
            </w:r>
            <w:proofErr w:type="gramEnd"/>
            <w:r w:rsidR="00E03533" w:rsidRPr="00601DD6">
              <w:rPr>
                <w:rFonts w:ascii="微軟正黑體" w:eastAsia="微軟正黑體" w:hAnsi="微軟正黑體" w:hint="eastAsia"/>
                <w:color w:val="000000"/>
                <w:sz w:val="22"/>
              </w:rPr>
              <w:t>中國塔型風格與西方建築技術的多功能型摩天大樓。</w:t>
            </w:r>
          </w:p>
          <w:p w:rsidR="00A44AFA" w:rsidRPr="00601DD6" w:rsidRDefault="00E03533" w:rsidP="00A44AFA">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東方明珠電視塔位於上海市浦東陸家嘴，與</w:t>
            </w:r>
            <w:proofErr w:type="gramStart"/>
            <w:r w:rsidRPr="00601DD6">
              <w:rPr>
                <w:rFonts w:ascii="微軟正黑體" w:eastAsia="微軟正黑體" w:hAnsi="微軟正黑體" w:hint="eastAsia"/>
                <w:color w:val="000000"/>
                <w:sz w:val="22"/>
              </w:rPr>
              <w:t>外灘隔黃浦江</w:t>
            </w:r>
            <w:proofErr w:type="gramEnd"/>
            <w:r w:rsidRPr="00601DD6">
              <w:rPr>
                <w:rFonts w:ascii="微軟正黑體" w:eastAsia="微軟正黑體" w:hAnsi="微軟正黑體" w:hint="eastAsia"/>
                <w:color w:val="000000"/>
                <w:sz w:val="22"/>
              </w:rPr>
              <w:t>相望。在1994年至2007年間，是中國大陸地區的最高建築，2007年被上海環球金融中心超越。</w:t>
            </w:r>
          </w:p>
          <w:p w:rsidR="00E03533" w:rsidRPr="00601DD6" w:rsidRDefault="00E03533" w:rsidP="00A44AFA">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是上海的地標性建築。</w:t>
            </w:r>
          </w:p>
        </w:tc>
      </w:tr>
      <w:tr w:rsidR="00E03533" w:rsidRPr="0018706F" w:rsidTr="00601DD6">
        <w:trPr>
          <w:trHeight w:val="329"/>
        </w:trPr>
        <w:tc>
          <w:tcPr>
            <w:tcW w:w="2085" w:type="dxa"/>
            <w:tcBorders>
              <w:top w:val="single" w:sz="4" w:space="0" w:color="auto"/>
              <w:left w:val="single" w:sz="4" w:space="0" w:color="000000"/>
              <w:bottom w:val="single" w:sz="4" w:space="0" w:color="auto"/>
              <w:right w:val="single" w:sz="4" w:space="0" w:color="auto"/>
            </w:tcBorders>
            <w:hideMark/>
          </w:tcPr>
          <w:p w:rsidR="00E03533" w:rsidRPr="00AB36C6" w:rsidRDefault="00E03533" w:rsidP="00601DD6">
            <w:pPr>
              <w:spacing w:line="30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百年歷史南京路</w:t>
            </w:r>
          </w:p>
        </w:tc>
        <w:tc>
          <w:tcPr>
            <w:tcW w:w="8597" w:type="dxa"/>
            <w:gridSpan w:val="5"/>
            <w:tcBorders>
              <w:top w:val="single" w:sz="4" w:space="0" w:color="auto"/>
              <w:left w:val="single" w:sz="4" w:space="0" w:color="auto"/>
              <w:bottom w:val="single" w:sz="4" w:space="0" w:color="auto"/>
              <w:right w:val="single" w:sz="4" w:space="0" w:color="000000"/>
            </w:tcBorders>
          </w:tcPr>
          <w:p w:rsidR="00E03533" w:rsidRPr="00601DD6" w:rsidRDefault="00E03533" w:rsidP="00A44AFA">
            <w:pPr>
              <w:spacing w:line="280" w:lineRule="exact"/>
              <w:rPr>
                <w:rFonts w:ascii="微軟正黑體" w:eastAsia="微軟正黑體" w:hAnsi="微軟正黑體"/>
                <w:b/>
                <w:color w:val="000000"/>
                <w:sz w:val="22"/>
              </w:rPr>
            </w:pPr>
            <w:r w:rsidRPr="00601DD6">
              <w:rPr>
                <w:rFonts w:ascii="微軟正黑體" w:eastAsia="微軟正黑體" w:hAnsi="微軟正黑體" w:hint="eastAsia"/>
                <w:color w:val="000000"/>
                <w:sz w:val="22"/>
              </w:rPr>
              <w:t>擁有百年歷史</w:t>
            </w:r>
            <w:r w:rsidR="005436C0" w:rsidRPr="00601DD6">
              <w:rPr>
                <w:rFonts w:ascii="微軟正黑體" w:eastAsia="微軟正黑體" w:hAnsi="微軟正黑體" w:hint="eastAsia"/>
                <w:color w:val="000000"/>
                <w:sz w:val="22"/>
              </w:rPr>
              <w:t>建築特色</w:t>
            </w:r>
            <w:r w:rsidRPr="00601DD6">
              <w:rPr>
                <w:rFonts w:ascii="微軟正黑體" w:eastAsia="微軟正黑體" w:hAnsi="微軟正黑體" w:hint="eastAsia"/>
                <w:color w:val="000000"/>
                <w:sz w:val="22"/>
              </w:rPr>
              <w:t>，有中華第一街、十</w:t>
            </w:r>
            <w:r w:rsidR="00A44AFA" w:rsidRPr="00601DD6">
              <w:rPr>
                <w:rFonts w:ascii="微軟正黑體" w:eastAsia="微軟正黑體" w:hAnsi="微軟正黑體" w:hint="eastAsia"/>
                <w:color w:val="000000"/>
                <w:sz w:val="22"/>
              </w:rPr>
              <w:t>里</w:t>
            </w:r>
            <w:r w:rsidRPr="00601DD6">
              <w:rPr>
                <w:rFonts w:ascii="微軟正黑體" w:eastAsia="微軟正黑體" w:hAnsi="微軟正黑體" w:hint="eastAsia"/>
                <w:color w:val="000000"/>
                <w:sz w:val="22"/>
              </w:rPr>
              <w:t>洋行、百年上海灘的風情。</w:t>
            </w:r>
          </w:p>
        </w:tc>
      </w:tr>
      <w:tr w:rsidR="00E03533" w:rsidRPr="0018706F" w:rsidTr="00D50003">
        <w:trPr>
          <w:trHeight w:val="690"/>
        </w:trPr>
        <w:tc>
          <w:tcPr>
            <w:tcW w:w="2085" w:type="dxa"/>
            <w:tcBorders>
              <w:top w:val="single" w:sz="4" w:space="0" w:color="000000"/>
              <w:left w:val="single" w:sz="4" w:space="0" w:color="000000"/>
              <w:bottom w:val="single" w:sz="4" w:space="0" w:color="auto"/>
              <w:right w:val="single" w:sz="4" w:space="0" w:color="auto"/>
            </w:tcBorders>
            <w:hideMark/>
          </w:tcPr>
          <w:p w:rsidR="00E03533" w:rsidRPr="00AB36C6" w:rsidRDefault="00E03533" w:rsidP="008305CE">
            <w:pPr>
              <w:spacing w:line="360" w:lineRule="exact"/>
              <w:jc w:val="center"/>
              <w:rPr>
                <w:rFonts w:ascii="微軟正黑體" w:eastAsia="微軟正黑體" w:hAnsi="微軟正黑體"/>
                <w:b/>
                <w:bCs/>
                <w:color w:val="000000"/>
                <w:szCs w:val="24"/>
              </w:rPr>
            </w:pPr>
            <w:proofErr w:type="gramStart"/>
            <w:r w:rsidRPr="00AB36C6">
              <w:rPr>
                <w:rFonts w:ascii="微軟正黑體" w:eastAsia="微軟正黑體" w:hAnsi="微軟正黑體" w:hint="eastAsia"/>
                <w:b/>
                <w:bCs/>
                <w:color w:val="000000"/>
                <w:szCs w:val="24"/>
              </w:rPr>
              <w:t>車遊法式</w:t>
            </w:r>
            <w:proofErr w:type="gramEnd"/>
            <w:r w:rsidRPr="00AB36C6">
              <w:rPr>
                <w:rFonts w:ascii="微軟正黑體" w:eastAsia="微軟正黑體" w:hAnsi="微軟正黑體" w:hint="eastAsia"/>
                <w:b/>
                <w:bCs/>
                <w:color w:val="000000"/>
                <w:szCs w:val="24"/>
              </w:rPr>
              <w:t>風情</w:t>
            </w:r>
          </w:p>
          <w:p w:rsidR="00E03533" w:rsidRPr="00AB36C6" w:rsidRDefault="00E03533" w:rsidP="008305CE">
            <w:pPr>
              <w:spacing w:line="36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時髦大街</w:t>
            </w:r>
            <w:proofErr w:type="gramStart"/>
            <w:r w:rsidRPr="00AB36C6">
              <w:rPr>
                <w:rFonts w:ascii="微軟正黑體" w:eastAsia="微軟正黑體" w:hAnsi="微軟正黑體" w:hint="eastAsia"/>
                <w:b/>
                <w:bCs/>
                <w:color w:val="000000"/>
                <w:szCs w:val="24"/>
              </w:rPr>
              <w:t>淮</w:t>
            </w:r>
            <w:proofErr w:type="gramEnd"/>
            <w:r w:rsidRPr="00AB36C6">
              <w:rPr>
                <w:rFonts w:ascii="微軟正黑體" w:eastAsia="微軟正黑體" w:hAnsi="微軟正黑體" w:hint="eastAsia"/>
                <w:b/>
                <w:bCs/>
                <w:color w:val="000000"/>
                <w:szCs w:val="24"/>
              </w:rPr>
              <w:t>海路</w:t>
            </w:r>
          </w:p>
        </w:tc>
        <w:tc>
          <w:tcPr>
            <w:tcW w:w="8597" w:type="dxa"/>
            <w:gridSpan w:val="5"/>
            <w:tcBorders>
              <w:top w:val="single" w:sz="4" w:space="0" w:color="000000"/>
              <w:left w:val="single" w:sz="4" w:space="0" w:color="auto"/>
              <w:bottom w:val="single" w:sz="4" w:space="0" w:color="auto"/>
              <w:right w:val="single" w:sz="4" w:space="0" w:color="000000"/>
            </w:tcBorders>
          </w:tcPr>
          <w:p w:rsidR="00A44AFA" w:rsidRPr="00601DD6" w:rsidRDefault="00E03533" w:rsidP="008F30F4">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上海著名的商業街，名店與專賣店雲集，香港廣場、上海廣場、太平洋百貨、</w:t>
            </w:r>
          </w:p>
          <w:p w:rsidR="00E03533" w:rsidRPr="00601DD6" w:rsidRDefault="00E03533" w:rsidP="008F30F4">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大上海時代廣場、</w:t>
            </w:r>
            <w:proofErr w:type="gramStart"/>
            <w:r w:rsidRPr="00601DD6">
              <w:rPr>
                <w:rFonts w:ascii="微軟正黑體" w:eastAsia="微軟正黑體" w:hAnsi="微軟正黑體" w:hint="eastAsia"/>
                <w:bCs/>
                <w:color w:val="000000"/>
                <w:sz w:val="22"/>
              </w:rPr>
              <w:t>百盛</w:t>
            </w:r>
            <w:proofErr w:type="gramEnd"/>
            <w:r w:rsidRPr="00601DD6">
              <w:rPr>
                <w:rFonts w:ascii="微軟正黑體" w:eastAsia="微軟正黑體" w:hAnsi="微軟正黑體" w:hint="eastAsia"/>
                <w:bCs/>
                <w:color w:val="000000"/>
                <w:sz w:val="22"/>
              </w:rPr>
              <w:t>、巴黎春天、二百永新、華</w:t>
            </w:r>
            <w:proofErr w:type="gramStart"/>
            <w:r w:rsidRPr="00601DD6">
              <w:rPr>
                <w:rFonts w:ascii="微軟正黑體" w:eastAsia="微軟正黑體" w:hAnsi="微軟正黑體" w:hint="eastAsia"/>
                <w:bCs/>
                <w:color w:val="000000"/>
                <w:sz w:val="22"/>
              </w:rPr>
              <w:t>亭依勢</w:t>
            </w:r>
            <w:proofErr w:type="gramEnd"/>
            <w:r w:rsidRPr="00601DD6">
              <w:rPr>
                <w:rFonts w:ascii="微軟正黑體" w:eastAsia="微軟正黑體" w:hAnsi="微軟正黑體" w:hint="eastAsia"/>
                <w:bCs/>
                <w:color w:val="000000"/>
                <w:sz w:val="22"/>
              </w:rPr>
              <w:t>丹等綜合商廈。</w:t>
            </w:r>
          </w:p>
        </w:tc>
      </w:tr>
      <w:tr w:rsidR="00D4014C" w:rsidRPr="0018706F" w:rsidTr="00D50003">
        <w:trPr>
          <w:trHeight w:val="690"/>
        </w:trPr>
        <w:tc>
          <w:tcPr>
            <w:tcW w:w="2085" w:type="dxa"/>
            <w:tcBorders>
              <w:top w:val="single" w:sz="4" w:space="0" w:color="000000"/>
              <w:left w:val="single" w:sz="4" w:space="0" w:color="000000"/>
              <w:bottom w:val="single" w:sz="4" w:space="0" w:color="auto"/>
              <w:right w:val="single" w:sz="4" w:space="0" w:color="auto"/>
            </w:tcBorders>
            <w:hideMark/>
          </w:tcPr>
          <w:p w:rsidR="00D4014C" w:rsidRPr="00AB36C6" w:rsidRDefault="00D4014C" w:rsidP="004979AA">
            <w:pPr>
              <w:spacing w:line="36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石庫門代表</w:t>
            </w:r>
          </w:p>
          <w:p w:rsidR="00D4014C" w:rsidRPr="00AB36C6" w:rsidRDefault="00D4014C" w:rsidP="004979AA">
            <w:pPr>
              <w:spacing w:line="36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上海新天地</w:t>
            </w:r>
          </w:p>
        </w:tc>
        <w:tc>
          <w:tcPr>
            <w:tcW w:w="8597" w:type="dxa"/>
            <w:gridSpan w:val="5"/>
            <w:tcBorders>
              <w:top w:val="single" w:sz="4" w:space="0" w:color="000000"/>
              <w:left w:val="single" w:sz="4" w:space="0" w:color="auto"/>
              <w:bottom w:val="single" w:sz="4" w:space="0" w:color="auto"/>
              <w:right w:val="single" w:sz="4" w:space="0" w:color="000000"/>
            </w:tcBorders>
          </w:tcPr>
          <w:p w:rsidR="00D4014C" w:rsidRPr="00601DD6" w:rsidRDefault="00D4014C" w:rsidP="0000620E">
            <w:pPr>
              <w:snapToGrid w:val="0"/>
              <w:spacing w:line="280" w:lineRule="exact"/>
              <w:rPr>
                <w:rFonts w:ascii="微軟正黑體" w:eastAsia="微軟正黑體" w:hAnsi="微軟正黑體"/>
                <w:bCs/>
                <w:color w:val="000000"/>
                <w:sz w:val="22"/>
              </w:rPr>
            </w:pPr>
            <w:r w:rsidRPr="00601DD6">
              <w:rPr>
                <w:rFonts w:ascii="微軟正黑體" w:eastAsia="微軟正黑體" w:hAnsi="微軟正黑體" w:hint="eastAsia"/>
                <w:color w:val="000000"/>
                <w:sz w:val="22"/>
              </w:rPr>
              <w:t>新天地是一個具有上海歷史文化風貌的都市旅遊景點，它以上海獨特的石庫門建築就區為基礎，改造成具有國際水準的集餐飲、商業、娛樂、文化於一體的休閒步行街。</w:t>
            </w:r>
          </w:p>
        </w:tc>
      </w:tr>
      <w:tr w:rsidR="008305CE" w:rsidRPr="0018706F" w:rsidTr="007F08F5">
        <w:tc>
          <w:tcPr>
            <w:tcW w:w="3561"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8D771B">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早餐：X</w:t>
            </w:r>
          </w:p>
        </w:tc>
        <w:tc>
          <w:tcPr>
            <w:tcW w:w="3560" w:type="dxa"/>
            <w:tcBorders>
              <w:top w:val="single" w:sz="4" w:space="0" w:color="000000"/>
              <w:left w:val="single" w:sz="4" w:space="0" w:color="000000"/>
              <w:bottom w:val="single" w:sz="4" w:space="0" w:color="000000"/>
              <w:right w:val="single" w:sz="4" w:space="0" w:color="000000"/>
            </w:tcBorders>
            <w:hideMark/>
          </w:tcPr>
          <w:p w:rsidR="00E03533" w:rsidRPr="00AB36C6" w:rsidRDefault="00E03533" w:rsidP="00397A58">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C022DD">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晚餐：機上</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E03533" w:rsidRPr="00AB36C6" w:rsidRDefault="00E03533" w:rsidP="004979AA">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00F836AF" w:rsidRPr="00037FE2">
              <w:rPr>
                <w:rFonts w:ascii="微軟正黑體" w:eastAsia="微軟正黑體" w:hAnsi="微軟正黑體" w:hint="eastAsia"/>
                <w:b/>
                <w:color w:val="000000"/>
                <w:szCs w:val="24"/>
              </w:rPr>
              <w:t>昆</w:t>
            </w:r>
            <w:proofErr w:type="gramStart"/>
            <w:r w:rsidR="00F836AF" w:rsidRPr="00037FE2">
              <w:rPr>
                <w:rFonts w:ascii="微軟正黑體" w:eastAsia="微軟正黑體" w:hAnsi="微軟正黑體" w:hint="eastAsia"/>
                <w:b/>
                <w:color w:val="000000"/>
                <w:szCs w:val="24"/>
              </w:rPr>
              <w:t>山維景</w:t>
            </w:r>
            <w:proofErr w:type="gramEnd"/>
            <w:r w:rsidR="00F836AF" w:rsidRPr="00037FE2">
              <w:rPr>
                <w:rFonts w:ascii="微軟正黑體" w:eastAsia="微軟正黑體" w:hAnsi="微軟正黑體" w:hint="eastAsia"/>
                <w:b/>
                <w:color w:val="000000"/>
                <w:szCs w:val="24"/>
              </w:rPr>
              <w:t>國際大酒店(</w:t>
            </w:r>
            <w:proofErr w:type="gramStart"/>
            <w:r w:rsidR="00F836AF" w:rsidRPr="00037FE2">
              <w:rPr>
                <w:rFonts w:ascii="微軟正黑體" w:eastAsia="微軟正黑體" w:hAnsi="微軟正黑體" w:hint="eastAsia"/>
                <w:b/>
                <w:color w:val="000000"/>
                <w:szCs w:val="24"/>
              </w:rPr>
              <w:t>原逸林</w:t>
            </w:r>
            <w:proofErr w:type="gramEnd"/>
            <w:r w:rsidR="00F836AF" w:rsidRPr="00037FE2">
              <w:rPr>
                <w:rFonts w:ascii="微軟正黑體" w:eastAsia="微軟正黑體" w:hAnsi="微軟正黑體" w:hint="eastAsia"/>
                <w:b/>
                <w:color w:val="000000"/>
                <w:szCs w:val="24"/>
              </w:rPr>
              <w:t>希爾頓</w:t>
            </w:r>
            <w:r w:rsidR="00F836AF" w:rsidRPr="00037FE2">
              <w:rPr>
                <w:rFonts w:ascii="微軟正黑體" w:eastAsia="微軟正黑體" w:hAnsi="微軟正黑體"/>
                <w:b/>
                <w:color w:val="000000"/>
                <w:szCs w:val="24"/>
              </w:rPr>
              <w:t>酒店</w:t>
            </w:r>
            <w:r w:rsidR="00F836AF" w:rsidRPr="00037FE2">
              <w:rPr>
                <w:rFonts w:ascii="微軟正黑體" w:eastAsia="微軟正黑體" w:hAnsi="微軟正黑體" w:hint="eastAsia"/>
                <w:b/>
                <w:color w:val="000000"/>
                <w:szCs w:val="24"/>
              </w:rPr>
              <w:t>)</w:t>
            </w:r>
            <w:proofErr w:type="gramStart"/>
            <w:r w:rsidR="00F836AF" w:rsidRPr="00037FE2">
              <w:rPr>
                <w:rFonts w:ascii="微軟正黑體" w:eastAsia="微軟正黑體" w:hAnsi="微軟正黑體" w:hint="eastAsia"/>
                <w:b/>
                <w:color w:val="000000"/>
                <w:szCs w:val="24"/>
              </w:rPr>
              <w:t>或</w:t>
            </w:r>
            <w:r w:rsidR="008305CE">
              <w:rPr>
                <w:rFonts w:ascii="微軟正黑體" w:eastAsia="微軟正黑體" w:hAnsi="微軟正黑體" w:hint="eastAsia"/>
                <w:b/>
                <w:color w:val="000000"/>
                <w:szCs w:val="24"/>
              </w:rPr>
              <w:t>昆山</w:t>
            </w:r>
            <w:proofErr w:type="gramEnd"/>
            <w:r w:rsidR="008305CE">
              <w:rPr>
                <w:rFonts w:ascii="微軟正黑體" w:eastAsia="微軟正黑體" w:hAnsi="微軟正黑體" w:hint="eastAsia"/>
                <w:b/>
                <w:color w:val="000000"/>
                <w:szCs w:val="24"/>
              </w:rPr>
              <w:t>皇冠</w:t>
            </w:r>
            <w:r w:rsidR="004979AA">
              <w:rPr>
                <w:rFonts w:ascii="微軟正黑體" w:eastAsia="微軟正黑體" w:hAnsi="微軟正黑體" w:hint="eastAsia"/>
                <w:b/>
                <w:color w:val="000000"/>
                <w:szCs w:val="24"/>
              </w:rPr>
              <w:t>假日</w:t>
            </w:r>
            <w:r w:rsidR="008305CE">
              <w:rPr>
                <w:rFonts w:ascii="微軟正黑體" w:eastAsia="微軟正黑體" w:hAnsi="微軟正黑體" w:hint="eastAsia"/>
                <w:b/>
                <w:color w:val="000000"/>
                <w:szCs w:val="24"/>
              </w:rPr>
              <w:t>酒店或</w:t>
            </w:r>
            <w:proofErr w:type="gramStart"/>
            <w:r w:rsidR="00F836AF" w:rsidRPr="00037FE2">
              <w:rPr>
                <w:rFonts w:ascii="微軟正黑體" w:eastAsia="微軟正黑體" w:hAnsi="微軟正黑體" w:hint="eastAsia"/>
                <w:b/>
                <w:color w:val="000000"/>
                <w:szCs w:val="24"/>
              </w:rPr>
              <w:t>太倉福朋喜</w:t>
            </w:r>
            <w:proofErr w:type="gramEnd"/>
            <w:r w:rsidR="00F836AF" w:rsidRPr="00037FE2">
              <w:rPr>
                <w:rFonts w:ascii="微軟正黑體" w:eastAsia="微軟正黑體" w:hAnsi="微軟正黑體" w:hint="eastAsia"/>
                <w:b/>
                <w:color w:val="000000"/>
                <w:szCs w:val="24"/>
              </w:rPr>
              <w:t>來登酒店或同級</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E03533" w:rsidRPr="00AB36C6" w:rsidRDefault="00E03533" w:rsidP="00C97784">
            <w:pPr>
              <w:snapToGrid w:val="0"/>
              <w:spacing w:line="360" w:lineRule="exact"/>
              <w:rPr>
                <w:rFonts w:ascii="微軟正黑體" w:eastAsia="微軟正黑體" w:hAnsi="微軟正黑體"/>
                <w:b/>
                <w:color w:val="000000"/>
                <w:kern w:val="0"/>
                <w:sz w:val="26"/>
                <w:szCs w:val="26"/>
              </w:rPr>
            </w:pPr>
            <w:r w:rsidRPr="00AB36C6">
              <w:rPr>
                <w:rFonts w:ascii="微軟正黑體" w:eastAsia="微軟正黑體" w:hAnsi="微軟正黑體" w:hint="eastAsia"/>
                <w:b/>
                <w:color w:val="000000"/>
                <w:kern w:val="0"/>
                <w:sz w:val="26"/>
                <w:szCs w:val="26"/>
              </w:rPr>
              <w:t>第二天 上海 迪士尼樂園</w:t>
            </w:r>
          </w:p>
        </w:tc>
      </w:tr>
      <w:tr w:rsidR="00E03533" w:rsidRPr="0018706F" w:rsidTr="00B90E26">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E03533" w:rsidP="00A44AFA">
            <w:pPr>
              <w:spacing w:line="36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lastRenderedPageBreak/>
              <w:t>上海</w:t>
            </w:r>
          </w:p>
          <w:p w:rsidR="00E03533" w:rsidRPr="00AB36C6" w:rsidRDefault="00E03533" w:rsidP="00A44AFA">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bCs/>
                <w:color w:val="000000"/>
                <w:szCs w:val="24"/>
              </w:rPr>
              <w:t>迪士尼樂園</w:t>
            </w:r>
          </w:p>
        </w:tc>
        <w:tc>
          <w:tcPr>
            <w:tcW w:w="8582" w:type="dxa"/>
            <w:gridSpan w:val="4"/>
            <w:tcBorders>
              <w:top w:val="single" w:sz="4" w:space="0" w:color="000000"/>
              <w:left w:val="single" w:sz="4" w:space="0" w:color="auto"/>
              <w:bottom w:val="single" w:sz="4" w:space="0" w:color="000000"/>
              <w:right w:val="single" w:sz="4" w:space="0" w:color="000000"/>
            </w:tcBorders>
          </w:tcPr>
          <w:p w:rsidR="00E03533" w:rsidRPr="00601DD6" w:rsidRDefault="00E20535" w:rsidP="001223F7">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您將可以探索一個前所未有的神奇世界，每個人都能在這裡點亮</w:t>
            </w:r>
            <w:proofErr w:type="gramStart"/>
            <w:r w:rsidRPr="00601DD6">
              <w:rPr>
                <w:rFonts w:ascii="微軟正黑體" w:eastAsia="微軟正黑體" w:hAnsi="微軟正黑體" w:hint="eastAsia"/>
                <w:color w:val="000000"/>
                <w:sz w:val="22"/>
              </w:rPr>
              <w:t>心中奇夢</w:t>
            </w:r>
            <w:proofErr w:type="gramEnd"/>
            <w:r w:rsidRPr="00601DD6">
              <w:rPr>
                <w:rFonts w:ascii="微軟正黑體" w:eastAsia="微軟正黑體" w:hAnsi="微軟正黑體" w:hint="eastAsia"/>
                <w:color w:val="000000"/>
                <w:sz w:val="22"/>
              </w:rPr>
              <w:t>。這就是上海迪士尼樂園，充滿創造力、冒險精神與無窮精彩的快樂天地。您可在此遊覽全球最大的迪士尼城堡</w:t>
            </w:r>
            <w:proofErr w:type="gramStart"/>
            <w:r w:rsidRPr="00601DD6">
              <w:rPr>
                <w:rFonts w:ascii="微軟正黑體" w:eastAsia="微軟正黑體" w:hAnsi="微軟正黑體"/>
                <w:color w:val="000000"/>
                <w:sz w:val="22"/>
              </w:rPr>
              <w:t>——</w:t>
            </w:r>
            <w:proofErr w:type="gramEnd"/>
            <w:r w:rsidRPr="00601DD6">
              <w:rPr>
                <w:rFonts w:ascii="微軟正黑體" w:eastAsia="微軟正黑體" w:hAnsi="微軟正黑體" w:hint="eastAsia"/>
                <w:color w:val="000000"/>
                <w:sz w:val="22"/>
              </w:rPr>
              <w:t>奇幻童話城堡，探索別具一格又令人難忘的六大主題園區</w:t>
            </w:r>
            <w:proofErr w:type="gramStart"/>
            <w:r w:rsidRPr="00601DD6">
              <w:rPr>
                <w:rFonts w:ascii="微軟正黑體" w:eastAsia="微軟正黑體" w:hAnsi="微軟正黑體"/>
                <w:color w:val="000000"/>
                <w:sz w:val="22"/>
              </w:rPr>
              <w:t>——</w:t>
            </w:r>
            <w:proofErr w:type="gramEnd"/>
            <w:r w:rsidRPr="00601DD6">
              <w:rPr>
                <w:rFonts w:ascii="微軟正黑體" w:eastAsia="微軟正黑體" w:hAnsi="微軟正黑體" w:hint="eastAsia"/>
                <w:color w:val="000000"/>
                <w:sz w:val="22"/>
              </w:rPr>
              <w:t>米奇大街、奇想花園、夢幻世界、探險島、寶藏灣和明日世界。</w:t>
            </w:r>
          </w:p>
        </w:tc>
      </w:tr>
      <w:tr w:rsidR="008305CE" w:rsidRPr="0018706F" w:rsidTr="007F08F5">
        <w:tc>
          <w:tcPr>
            <w:tcW w:w="3561"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8D771B">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3560" w:type="dxa"/>
            <w:tcBorders>
              <w:top w:val="single" w:sz="4" w:space="0" w:color="000000"/>
              <w:left w:val="single" w:sz="4" w:space="0" w:color="000000"/>
              <w:bottom w:val="single" w:sz="4" w:space="0" w:color="000000"/>
              <w:right w:val="single" w:sz="4" w:space="0" w:color="000000"/>
            </w:tcBorders>
            <w:hideMark/>
          </w:tcPr>
          <w:p w:rsidR="00E03533" w:rsidRPr="00AB36C6" w:rsidRDefault="00E03533" w:rsidP="00C022DD">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r w:rsidRPr="00AB36C6">
              <w:rPr>
                <w:rFonts w:ascii="微軟正黑體" w:eastAsia="微軟正黑體" w:hAnsi="微軟正黑體" w:hint="eastAsia"/>
                <w:b/>
                <w:color w:val="000000"/>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A7244A">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晚餐：</w:t>
            </w:r>
            <w:r w:rsidRPr="00AB36C6">
              <w:rPr>
                <w:rFonts w:ascii="微軟正黑體" w:eastAsia="微軟正黑體" w:hAnsi="微軟正黑體" w:hint="eastAsia"/>
                <w:b/>
                <w:color w:val="000000"/>
                <w:szCs w:val="24"/>
              </w:rPr>
              <w:t>為方便遊玩敬請自理</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E03533" w:rsidRPr="00AB36C6" w:rsidRDefault="00E03533" w:rsidP="004979AA">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008305CE" w:rsidRPr="00037FE2">
              <w:rPr>
                <w:rFonts w:ascii="微軟正黑體" w:eastAsia="微軟正黑體" w:hAnsi="微軟正黑體" w:hint="eastAsia"/>
                <w:b/>
                <w:color w:val="000000"/>
                <w:szCs w:val="24"/>
              </w:rPr>
              <w:t>昆</w:t>
            </w:r>
            <w:proofErr w:type="gramStart"/>
            <w:r w:rsidR="008305CE" w:rsidRPr="00037FE2">
              <w:rPr>
                <w:rFonts w:ascii="微軟正黑體" w:eastAsia="微軟正黑體" w:hAnsi="微軟正黑體" w:hint="eastAsia"/>
                <w:b/>
                <w:color w:val="000000"/>
                <w:szCs w:val="24"/>
              </w:rPr>
              <w:t>山維景</w:t>
            </w:r>
            <w:proofErr w:type="gramEnd"/>
            <w:r w:rsidR="008305CE" w:rsidRPr="00037FE2">
              <w:rPr>
                <w:rFonts w:ascii="微軟正黑體" w:eastAsia="微軟正黑體" w:hAnsi="微軟正黑體" w:hint="eastAsia"/>
                <w:b/>
                <w:color w:val="000000"/>
                <w:szCs w:val="24"/>
              </w:rPr>
              <w:t>國際大酒店(</w:t>
            </w:r>
            <w:proofErr w:type="gramStart"/>
            <w:r w:rsidR="008305CE" w:rsidRPr="00037FE2">
              <w:rPr>
                <w:rFonts w:ascii="微軟正黑體" w:eastAsia="微軟正黑體" w:hAnsi="微軟正黑體" w:hint="eastAsia"/>
                <w:b/>
                <w:color w:val="000000"/>
                <w:szCs w:val="24"/>
              </w:rPr>
              <w:t>原逸林</w:t>
            </w:r>
            <w:proofErr w:type="gramEnd"/>
            <w:r w:rsidR="008305CE" w:rsidRPr="00037FE2">
              <w:rPr>
                <w:rFonts w:ascii="微軟正黑體" w:eastAsia="微軟正黑體" w:hAnsi="微軟正黑體" w:hint="eastAsia"/>
                <w:b/>
                <w:color w:val="000000"/>
                <w:szCs w:val="24"/>
              </w:rPr>
              <w:t>希爾頓</w:t>
            </w:r>
            <w:r w:rsidR="008305CE" w:rsidRPr="00037FE2">
              <w:rPr>
                <w:rFonts w:ascii="微軟正黑體" w:eastAsia="微軟正黑體" w:hAnsi="微軟正黑體"/>
                <w:b/>
                <w:color w:val="000000"/>
                <w:szCs w:val="24"/>
              </w:rPr>
              <w:t>酒店</w:t>
            </w:r>
            <w:r w:rsidR="008305CE" w:rsidRPr="00037FE2">
              <w:rPr>
                <w:rFonts w:ascii="微軟正黑體" w:eastAsia="微軟正黑體" w:hAnsi="微軟正黑體" w:hint="eastAsia"/>
                <w:b/>
                <w:color w:val="000000"/>
                <w:szCs w:val="24"/>
              </w:rPr>
              <w:t>)</w:t>
            </w:r>
            <w:proofErr w:type="gramStart"/>
            <w:r w:rsidR="008305CE" w:rsidRPr="00037FE2">
              <w:rPr>
                <w:rFonts w:ascii="微軟正黑體" w:eastAsia="微軟正黑體" w:hAnsi="微軟正黑體" w:hint="eastAsia"/>
                <w:b/>
                <w:color w:val="000000"/>
                <w:szCs w:val="24"/>
              </w:rPr>
              <w:t>或</w:t>
            </w:r>
            <w:r w:rsidR="008305CE">
              <w:rPr>
                <w:rFonts w:ascii="微軟正黑體" w:eastAsia="微軟正黑體" w:hAnsi="微軟正黑體" w:hint="eastAsia"/>
                <w:b/>
                <w:color w:val="000000"/>
                <w:szCs w:val="24"/>
              </w:rPr>
              <w:t>昆山</w:t>
            </w:r>
            <w:proofErr w:type="gramEnd"/>
            <w:r w:rsidR="008305CE">
              <w:rPr>
                <w:rFonts w:ascii="微軟正黑體" w:eastAsia="微軟正黑體" w:hAnsi="微軟正黑體" w:hint="eastAsia"/>
                <w:b/>
                <w:color w:val="000000"/>
                <w:szCs w:val="24"/>
              </w:rPr>
              <w:t>皇冠</w:t>
            </w:r>
            <w:r w:rsidR="004979AA">
              <w:rPr>
                <w:rFonts w:ascii="微軟正黑體" w:eastAsia="微軟正黑體" w:hAnsi="微軟正黑體" w:hint="eastAsia"/>
                <w:b/>
                <w:color w:val="000000"/>
                <w:szCs w:val="24"/>
              </w:rPr>
              <w:t>假日</w:t>
            </w:r>
            <w:r w:rsidR="008305CE">
              <w:rPr>
                <w:rFonts w:ascii="微軟正黑體" w:eastAsia="微軟正黑體" w:hAnsi="微軟正黑體" w:hint="eastAsia"/>
                <w:b/>
                <w:color w:val="000000"/>
                <w:szCs w:val="24"/>
              </w:rPr>
              <w:t>酒店或</w:t>
            </w:r>
            <w:proofErr w:type="gramStart"/>
            <w:r w:rsidR="008305CE" w:rsidRPr="00037FE2">
              <w:rPr>
                <w:rFonts w:ascii="微軟正黑體" w:eastAsia="微軟正黑體" w:hAnsi="微軟正黑體" w:hint="eastAsia"/>
                <w:b/>
                <w:color w:val="000000"/>
                <w:szCs w:val="24"/>
              </w:rPr>
              <w:t>太倉福朋喜</w:t>
            </w:r>
            <w:proofErr w:type="gramEnd"/>
            <w:r w:rsidR="008305CE" w:rsidRPr="00037FE2">
              <w:rPr>
                <w:rFonts w:ascii="微軟正黑體" w:eastAsia="微軟正黑體" w:hAnsi="微軟正黑體" w:hint="eastAsia"/>
                <w:b/>
                <w:color w:val="000000"/>
                <w:szCs w:val="24"/>
              </w:rPr>
              <w:t>來登酒店或同級</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4474CB" w:rsidRDefault="00E03533" w:rsidP="00DB6533">
            <w:pPr>
              <w:spacing w:line="360" w:lineRule="exact"/>
              <w:rPr>
                <w:rFonts w:ascii="微軟正黑體" w:eastAsia="微軟正黑體" w:hAnsi="微軟正黑體"/>
                <w:b/>
                <w:color w:val="000000"/>
                <w:kern w:val="0"/>
                <w:sz w:val="26"/>
                <w:szCs w:val="26"/>
              </w:rPr>
            </w:pPr>
            <w:r w:rsidRPr="00A277DD">
              <w:rPr>
                <w:rFonts w:ascii="微軟正黑體" w:eastAsia="微軟正黑體" w:hAnsi="微軟正黑體" w:hint="eastAsia"/>
                <w:b/>
                <w:color w:val="000000"/>
                <w:kern w:val="0"/>
                <w:sz w:val="26"/>
                <w:szCs w:val="26"/>
              </w:rPr>
              <w:t>第三天</w:t>
            </w:r>
            <w:proofErr w:type="gramStart"/>
            <w:r w:rsidRPr="00A277DD">
              <w:rPr>
                <w:rFonts w:ascii="微軟正黑體" w:eastAsia="微軟正黑體" w:hAnsi="微軟正黑體" w:hint="eastAsia"/>
                <w:b/>
                <w:color w:val="000000"/>
                <w:kern w:val="0"/>
                <w:sz w:val="26"/>
                <w:szCs w:val="26"/>
              </w:rPr>
              <w:t xml:space="preserve"> 上海</w:t>
            </w:r>
            <w:r w:rsidR="00DB6533" w:rsidRPr="00A277DD">
              <w:rPr>
                <w:rFonts w:ascii="微軟正黑體" w:eastAsia="微軟正黑體" w:hAnsi="微軟正黑體" w:hint="eastAsia"/>
                <w:b/>
                <w:color w:val="000000"/>
                <w:kern w:val="0"/>
                <w:sz w:val="26"/>
                <w:szCs w:val="26"/>
              </w:rPr>
              <w:t xml:space="preserve"> </w:t>
            </w:r>
            <w:r w:rsidR="0020256F">
              <w:rPr>
                <w:rFonts w:ascii="微軟正黑體" w:eastAsia="微軟正黑體" w:hAnsi="微軟正黑體" w:hint="eastAsia"/>
                <w:b/>
                <w:color w:val="000000"/>
                <w:kern w:val="0"/>
                <w:sz w:val="26"/>
                <w:szCs w:val="26"/>
              </w:rPr>
              <w:t>上海</w:t>
            </w:r>
            <w:proofErr w:type="gramEnd"/>
            <w:r w:rsidR="00DB6533" w:rsidRPr="00A277DD">
              <w:rPr>
                <w:rFonts w:ascii="微軟正黑體" w:eastAsia="微軟正黑體" w:hAnsi="微軟正黑體" w:hint="eastAsia"/>
                <w:b/>
                <w:color w:val="000000"/>
                <w:kern w:val="0"/>
                <w:sz w:val="26"/>
                <w:szCs w:val="26"/>
              </w:rPr>
              <w:t>第一水鄉</w:t>
            </w:r>
            <w:proofErr w:type="gramStart"/>
            <w:r w:rsidR="00642750">
              <w:rPr>
                <w:rFonts w:ascii="微軟正黑體" w:eastAsia="微軟正黑體" w:hAnsi="微軟正黑體" w:hint="eastAsia"/>
                <w:b/>
                <w:color w:val="000000"/>
                <w:kern w:val="0"/>
                <w:sz w:val="26"/>
                <w:szCs w:val="26"/>
              </w:rPr>
              <w:t>朱家角水鄉</w:t>
            </w:r>
            <w:proofErr w:type="gramEnd"/>
            <w:r w:rsidR="00D546D3" w:rsidRPr="00A277DD">
              <w:rPr>
                <w:rFonts w:ascii="微軟正黑體" w:eastAsia="微軟正黑體" w:hAnsi="微軟正黑體" w:hint="eastAsia"/>
                <w:b/>
                <w:color w:val="000000"/>
                <w:sz w:val="26"/>
                <w:szCs w:val="26"/>
              </w:rPr>
              <w:t>、</w:t>
            </w:r>
            <w:r w:rsidRPr="00A277DD">
              <w:rPr>
                <w:rFonts w:ascii="微軟正黑體" w:eastAsia="微軟正黑體" w:hAnsi="微軟正黑體" w:hint="eastAsia"/>
                <w:b/>
                <w:color w:val="000000"/>
                <w:kern w:val="0"/>
                <w:sz w:val="26"/>
                <w:szCs w:val="26"/>
              </w:rPr>
              <w:t>茶文化館</w:t>
            </w:r>
            <w:r w:rsidR="0032157A">
              <w:rPr>
                <w:rFonts w:ascii="微軟正黑體" w:eastAsia="微軟正黑體" w:hAnsi="微軟正黑體" w:hint="eastAsia"/>
                <w:b/>
                <w:color w:val="000000"/>
                <w:kern w:val="0"/>
                <w:sz w:val="26"/>
                <w:szCs w:val="26"/>
              </w:rPr>
              <w:t>、</w:t>
            </w:r>
            <w:r w:rsidR="0020256F">
              <w:rPr>
                <w:rFonts w:ascii="微軟正黑體" w:eastAsia="微軟正黑體" w:hAnsi="微軟正黑體" w:hint="eastAsia"/>
                <w:b/>
                <w:color w:val="000000"/>
                <w:kern w:val="0"/>
                <w:sz w:val="26"/>
                <w:szCs w:val="26"/>
              </w:rPr>
              <w:t>上海</w:t>
            </w:r>
            <w:r w:rsidR="0020256F" w:rsidRPr="00A277DD">
              <w:rPr>
                <w:rFonts w:ascii="微軟正黑體" w:eastAsia="微軟正黑體" w:hAnsi="微軟正黑體" w:hint="eastAsia"/>
                <w:b/>
                <w:color w:val="000000"/>
                <w:kern w:val="0"/>
                <w:sz w:val="26"/>
                <w:szCs w:val="26"/>
              </w:rPr>
              <w:t>第一</w:t>
            </w:r>
            <w:r w:rsidR="0020256F">
              <w:rPr>
                <w:rFonts w:ascii="微軟正黑體" w:eastAsia="微軟正黑體" w:hAnsi="微軟正黑體" w:hint="eastAsia"/>
                <w:b/>
                <w:color w:val="000000"/>
                <w:kern w:val="0"/>
                <w:sz w:val="26"/>
                <w:szCs w:val="26"/>
              </w:rPr>
              <w:t xml:space="preserve">古鎮 </w:t>
            </w:r>
            <w:r w:rsidR="0032157A">
              <w:rPr>
                <w:rFonts w:ascii="微軟正黑體" w:eastAsia="微軟正黑體" w:hAnsi="微軟正黑體" w:hint="eastAsia"/>
                <w:b/>
                <w:color w:val="000000"/>
                <w:kern w:val="0"/>
                <w:sz w:val="26"/>
                <w:szCs w:val="26"/>
              </w:rPr>
              <w:t>七寶古鎮</w:t>
            </w:r>
            <w:r w:rsidRPr="00A277DD">
              <w:rPr>
                <w:rFonts w:ascii="微軟正黑體" w:eastAsia="微軟正黑體" w:hAnsi="微軟正黑體" w:hint="eastAsia"/>
                <w:b/>
                <w:color w:val="000000"/>
                <w:kern w:val="0"/>
                <w:sz w:val="26"/>
                <w:szCs w:val="26"/>
              </w:rPr>
              <w:t>、</w:t>
            </w:r>
            <w:r w:rsidR="004474CB" w:rsidRPr="00AB36C6">
              <w:rPr>
                <w:rFonts w:ascii="微軟正黑體" w:eastAsia="微軟正黑體" w:hAnsi="微軟正黑體" w:hint="eastAsia"/>
                <w:b/>
                <w:color w:val="000000"/>
                <w:kern w:val="0"/>
                <w:sz w:val="26"/>
                <w:szCs w:val="26"/>
              </w:rPr>
              <w:t>玉石博物館</w:t>
            </w:r>
            <w:r w:rsidR="004474CB" w:rsidRPr="00A277DD">
              <w:rPr>
                <w:rFonts w:ascii="微軟正黑體" w:eastAsia="微軟正黑體" w:hAnsi="微軟正黑體" w:hint="eastAsia"/>
                <w:b/>
                <w:color w:val="000000"/>
                <w:kern w:val="0"/>
                <w:sz w:val="26"/>
                <w:szCs w:val="26"/>
              </w:rPr>
              <w:t>、</w:t>
            </w:r>
          </w:p>
          <w:p w:rsidR="00E03533" w:rsidRPr="00A277DD" w:rsidRDefault="004474CB" w:rsidP="004979AA">
            <w:pPr>
              <w:spacing w:line="360" w:lineRule="exact"/>
              <w:rPr>
                <w:rFonts w:ascii="微軟正黑體" w:eastAsia="微軟正黑體" w:hAnsi="微軟正黑體"/>
                <w:b/>
                <w:color w:val="000000"/>
                <w:kern w:val="0"/>
                <w:sz w:val="26"/>
                <w:szCs w:val="26"/>
              </w:rPr>
            </w:pPr>
            <w:r>
              <w:rPr>
                <w:rFonts w:ascii="微軟正黑體" w:eastAsia="微軟正黑體" w:hAnsi="微軟正黑體" w:hint="eastAsia"/>
                <w:b/>
                <w:color w:val="000000"/>
                <w:kern w:val="0"/>
                <w:sz w:val="26"/>
                <w:szCs w:val="26"/>
              </w:rPr>
              <w:t xml:space="preserve">       </w:t>
            </w:r>
            <w:r w:rsidR="004979AA">
              <w:rPr>
                <w:rFonts w:ascii="微軟正黑體" w:eastAsia="微軟正黑體" w:hAnsi="微軟正黑體" w:hint="eastAsia"/>
                <w:b/>
                <w:color w:val="000000"/>
                <w:kern w:val="0"/>
                <w:sz w:val="26"/>
                <w:szCs w:val="26"/>
              </w:rPr>
              <w:t>上海第一</w:t>
            </w:r>
            <w:r w:rsidR="004979AA" w:rsidRPr="00A277DD">
              <w:rPr>
                <w:rFonts w:ascii="微軟正黑體" w:eastAsia="微軟正黑體" w:hAnsi="微軟正黑體" w:hint="eastAsia"/>
                <w:b/>
                <w:color w:val="000000"/>
                <w:kern w:val="0"/>
                <w:sz w:val="26"/>
                <w:szCs w:val="26"/>
              </w:rPr>
              <w:t>大秀</w:t>
            </w:r>
            <w:r w:rsidR="00E03533" w:rsidRPr="00A277DD">
              <w:rPr>
                <w:rFonts w:ascii="微軟正黑體" w:eastAsia="微軟正黑體" w:hAnsi="微軟正黑體" w:hint="eastAsia"/>
                <w:b/>
                <w:color w:val="000000"/>
                <w:kern w:val="0"/>
                <w:sz w:val="26"/>
                <w:szCs w:val="26"/>
              </w:rPr>
              <w:t>ERA時空之旅</w:t>
            </w:r>
          </w:p>
        </w:tc>
      </w:tr>
      <w:tr w:rsidR="00DB6533" w:rsidRPr="0018706F" w:rsidTr="003B35CC">
        <w:tc>
          <w:tcPr>
            <w:tcW w:w="2085" w:type="dxa"/>
            <w:tcBorders>
              <w:top w:val="single" w:sz="4" w:space="0" w:color="000000"/>
              <w:left w:val="single" w:sz="4" w:space="0" w:color="000000"/>
              <w:bottom w:val="single" w:sz="4" w:space="0" w:color="000000"/>
              <w:right w:val="single" w:sz="4" w:space="0" w:color="auto"/>
            </w:tcBorders>
            <w:hideMark/>
          </w:tcPr>
          <w:p w:rsidR="00DB6533" w:rsidRPr="00A277DD" w:rsidRDefault="0020256F" w:rsidP="00A44AFA">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上海</w:t>
            </w:r>
            <w:r w:rsidR="00DB6533" w:rsidRPr="00A277DD">
              <w:rPr>
                <w:rFonts w:ascii="微軟正黑體" w:eastAsia="微軟正黑體" w:hAnsi="微軟正黑體" w:hint="eastAsia"/>
                <w:b/>
                <w:color w:val="000000"/>
                <w:szCs w:val="24"/>
              </w:rPr>
              <w:t>第一水鄉</w:t>
            </w:r>
          </w:p>
          <w:p w:rsidR="00DB6533" w:rsidRPr="00A277DD" w:rsidRDefault="00642750" w:rsidP="00A44AFA">
            <w:pPr>
              <w:spacing w:line="36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Cs w:val="24"/>
              </w:rPr>
              <w:t>朱家角水鄉</w:t>
            </w:r>
            <w:proofErr w:type="gramEnd"/>
          </w:p>
        </w:tc>
        <w:tc>
          <w:tcPr>
            <w:tcW w:w="8597" w:type="dxa"/>
            <w:gridSpan w:val="5"/>
            <w:tcBorders>
              <w:top w:val="single" w:sz="4" w:space="0" w:color="000000"/>
              <w:left w:val="single" w:sz="4" w:space="0" w:color="auto"/>
              <w:bottom w:val="single" w:sz="4" w:space="0" w:color="000000"/>
              <w:right w:val="single" w:sz="4" w:space="0" w:color="000000"/>
            </w:tcBorders>
          </w:tcPr>
          <w:p w:rsidR="00DB6533" w:rsidRPr="00601DD6" w:rsidRDefault="007F4028" w:rsidP="003976A5">
            <w:pPr>
              <w:spacing w:line="280" w:lineRule="exact"/>
              <w:rPr>
                <w:rFonts w:ascii="微軟正黑體" w:eastAsia="微軟正黑體" w:hAnsi="微軟正黑體"/>
                <w:color w:val="000000"/>
                <w:sz w:val="22"/>
              </w:rPr>
            </w:pPr>
            <w:proofErr w:type="gramStart"/>
            <w:r w:rsidRPr="00601DD6">
              <w:rPr>
                <w:rFonts w:ascii="微軟正黑體" w:eastAsia="微軟正黑體" w:hAnsi="微軟正黑體" w:hint="eastAsia"/>
                <w:sz w:val="22"/>
              </w:rPr>
              <w:t>朱家角是</w:t>
            </w:r>
            <w:proofErr w:type="gramEnd"/>
            <w:r w:rsidRPr="00601DD6">
              <w:rPr>
                <w:rFonts w:ascii="微軟正黑體" w:eastAsia="微軟正黑體" w:hAnsi="微軟正黑體" w:hint="eastAsia"/>
                <w:sz w:val="22"/>
              </w:rPr>
              <w:t>命中</w:t>
            </w:r>
            <w:proofErr w:type="gramStart"/>
            <w:r w:rsidRPr="00601DD6">
              <w:rPr>
                <w:rFonts w:ascii="微軟正黑體" w:eastAsia="微軟正黑體" w:hAnsi="微軟正黑體" w:hint="eastAsia"/>
                <w:sz w:val="22"/>
              </w:rPr>
              <w:t>註</w:t>
            </w:r>
            <w:proofErr w:type="gramEnd"/>
            <w:r w:rsidRPr="00601DD6">
              <w:rPr>
                <w:rFonts w:ascii="微軟正黑體" w:eastAsia="微軟正黑體" w:hAnsi="微軟正黑體" w:hint="eastAsia"/>
                <w:sz w:val="22"/>
              </w:rPr>
              <w:t>定我愛妳拍攝地。黃金水道</w:t>
            </w:r>
            <w:proofErr w:type="gramStart"/>
            <w:r w:rsidRPr="00601DD6">
              <w:rPr>
                <w:rFonts w:ascii="微軟正黑體" w:eastAsia="微軟正黑體" w:hAnsi="微軟正黑體" w:hint="eastAsia"/>
                <w:sz w:val="22"/>
              </w:rPr>
              <w:t>漕港河穿鎮</w:t>
            </w:r>
            <w:proofErr w:type="gramEnd"/>
            <w:r w:rsidRPr="00601DD6">
              <w:rPr>
                <w:rFonts w:ascii="微軟正黑體" w:eastAsia="微軟正黑體" w:hAnsi="微軟正黑體" w:hint="eastAsia"/>
                <w:sz w:val="22"/>
              </w:rPr>
              <w:t>而過。鎮內河港縱橫，千棟明清建築依水而立，石橋古風猶存，名勝古跡比比皆是。人們莫不驚訝於上海市郊還有一塊保存得如此完好的原汁原味、真</w:t>
            </w:r>
            <w:proofErr w:type="gramStart"/>
            <w:r w:rsidRPr="00601DD6">
              <w:rPr>
                <w:rFonts w:ascii="微軟正黑體" w:eastAsia="微軟正黑體" w:hAnsi="微軟正黑體" w:hint="eastAsia"/>
                <w:sz w:val="22"/>
              </w:rPr>
              <w:t>山真水的</w:t>
            </w:r>
            <w:proofErr w:type="gramEnd"/>
            <w:r w:rsidRPr="00601DD6">
              <w:rPr>
                <w:rFonts w:ascii="微軟正黑體" w:eastAsia="微軟正黑體" w:hAnsi="微軟正黑體" w:hint="eastAsia"/>
                <w:sz w:val="22"/>
              </w:rPr>
              <w:t>天然景觀，在這裡可以尋找一種回歸自然，崇尚野趣的享受。</w:t>
            </w:r>
            <w:r w:rsidRPr="00601DD6">
              <w:rPr>
                <w:rFonts w:ascii="微軟正黑體" w:eastAsia="微軟正黑體" w:hAnsi="微軟正黑體"/>
                <w:sz w:val="22"/>
              </w:rPr>
              <w:t>“</w:t>
            </w:r>
            <w:r w:rsidRPr="00601DD6">
              <w:rPr>
                <w:rFonts w:ascii="微軟正黑體" w:eastAsia="微軟正黑體" w:hAnsi="微軟正黑體" w:hint="eastAsia"/>
                <w:sz w:val="22"/>
              </w:rPr>
              <w:t>小橋、流水、人家</w:t>
            </w:r>
            <w:r w:rsidRPr="00601DD6">
              <w:rPr>
                <w:rFonts w:ascii="微軟正黑體" w:eastAsia="微軟正黑體" w:hAnsi="微軟正黑體"/>
                <w:sz w:val="22"/>
              </w:rPr>
              <w:t>”</w:t>
            </w:r>
            <w:r w:rsidRPr="00601DD6">
              <w:rPr>
                <w:rFonts w:ascii="微軟正黑體" w:eastAsia="微軟正黑體" w:hAnsi="微軟正黑體" w:hint="eastAsia"/>
                <w:sz w:val="22"/>
              </w:rPr>
              <w:t>的格局，為清</w:t>
            </w:r>
            <w:proofErr w:type="gramStart"/>
            <w:r w:rsidRPr="00601DD6">
              <w:rPr>
                <w:rFonts w:ascii="微軟正黑體" w:eastAsia="微軟正黑體" w:hAnsi="微軟正黑體" w:hint="eastAsia"/>
                <w:sz w:val="22"/>
              </w:rPr>
              <w:t>淳</w:t>
            </w:r>
            <w:proofErr w:type="gramEnd"/>
            <w:r w:rsidRPr="00601DD6">
              <w:rPr>
                <w:rFonts w:ascii="微軟正黑體" w:eastAsia="微軟正黑體" w:hAnsi="微軟正黑體" w:hint="eastAsia"/>
                <w:sz w:val="22"/>
              </w:rPr>
              <w:t>幽靜，處處可畫、時時有詩的風情而陶醉。</w:t>
            </w:r>
            <w:r w:rsidRPr="00601DD6">
              <w:rPr>
                <w:rFonts w:ascii="微軟正黑體" w:eastAsia="微軟正黑體" w:hAnsi="微軟正黑體"/>
                <w:sz w:val="22"/>
              </w:rPr>
              <w:t>“</w:t>
            </w:r>
            <w:r w:rsidRPr="00601DD6">
              <w:rPr>
                <w:rFonts w:ascii="微軟正黑體" w:eastAsia="微軟正黑體" w:hAnsi="微軟正黑體" w:hint="eastAsia"/>
                <w:sz w:val="22"/>
              </w:rPr>
              <w:t>小橋流水天然景，原汁原味明清街</w:t>
            </w:r>
            <w:r w:rsidRPr="00601DD6">
              <w:rPr>
                <w:rFonts w:ascii="微軟正黑體" w:eastAsia="微軟正黑體" w:hAnsi="微軟正黑體"/>
                <w:sz w:val="22"/>
              </w:rPr>
              <w:t>”</w:t>
            </w:r>
            <w:r w:rsidRPr="00601DD6">
              <w:rPr>
                <w:rFonts w:ascii="微軟正黑體" w:eastAsia="微軟正黑體" w:hAnsi="微軟正黑體" w:hint="eastAsia"/>
                <w:sz w:val="22"/>
              </w:rPr>
              <w:t>，這裡的天然外景不禁被許多影視導演慧眼相中，而</w:t>
            </w:r>
            <w:proofErr w:type="gramStart"/>
            <w:r w:rsidRPr="00601DD6">
              <w:rPr>
                <w:rFonts w:ascii="微軟正黑體" w:eastAsia="微軟正黑體" w:hAnsi="微軟正黑體" w:hint="eastAsia"/>
                <w:sz w:val="22"/>
              </w:rPr>
              <w:t>紛</w:t>
            </w:r>
            <w:proofErr w:type="gramEnd"/>
            <w:r w:rsidRPr="00601DD6">
              <w:rPr>
                <w:rFonts w:ascii="微軟正黑體" w:eastAsia="微軟正黑體" w:hAnsi="微軟正黑體" w:hint="eastAsia"/>
                <w:sz w:val="22"/>
              </w:rPr>
              <w:t>至</w:t>
            </w:r>
            <w:proofErr w:type="gramStart"/>
            <w:r w:rsidRPr="00601DD6">
              <w:rPr>
                <w:rFonts w:ascii="微軟正黑體" w:eastAsia="微軟正黑體" w:hAnsi="微軟正黑體" w:hint="eastAsia"/>
                <w:sz w:val="22"/>
              </w:rPr>
              <w:t>遝</w:t>
            </w:r>
            <w:proofErr w:type="gramEnd"/>
            <w:r w:rsidRPr="00601DD6">
              <w:rPr>
                <w:rFonts w:ascii="微軟正黑體" w:eastAsia="微軟正黑體" w:hAnsi="微軟正黑體" w:hint="eastAsia"/>
                <w:sz w:val="22"/>
              </w:rPr>
              <w:t>來，把水鄉古鎮的婀娜風姿，一次</w:t>
            </w:r>
            <w:proofErr w:type="gramStart"/>
            <w:r w:rsidRPr="00601DD6">
              <w:rPr>
                <w:rFonts w:ascii="微軟正黑體" w:eastAsia="微軟正黑體" w:hAnsi="微軟正黑體" w:hint="eastAsia"/>
                <w:sz w:val="22"/>
              </w:rPr>
              <w:t>次</w:t>
            </w:r>
            <w:proofErr w:type="gramEnd"/>
            <w:r w:rsidRPr="00601DD6">
              <w:rPr>
                <w:rFonts w:ascii="微軟正黑體" w:eastAsia="微軟正黑體" w:hAnsi="微軟正黑體" w:hint="eastAsia"/>
                <w:sz w:val="22"/>
              </w:rPr>
              <w:t>地搬上銀幕、電視，有時會出現幾部影視同時開拍的盛況，</w:t>
            </w:r>
            <w:proofErr w:type="gramStart"/>
            <w:r w:rsidRPr="00601DD6">
              <w:rPr>
                <w:rFonts w:ascii="微軟正黑體" w:eastAsia="微軟正黑體" w:hAnsi="微軟正黑體" w:hint="eastAsia"/>
                <w:sz w:val="22"/>
              </w:rPr>
              <w:t>朱家角一時</w:t>
            </w:r>
            <w:proofErr w:type="gramEnd"/>
            <w:r w:rsidRPr="00601DD6">
              <w:rPr>
                <w:rFonts w:ascii="微軟正黑體" w:eastAsia="微軟正黑體" w:hAnsi="微軟正黑體" w:hint="eastAsia"/>
                <w:sz w:val="22"/>
              </w:rPr>
              <w:t>成了海內外影視競相拍攝的熱點，被人譽為</w:t>
            </w:r>
            <w:r w:rsidRPr="00601DD6">
              <w:rPr>
                <w:rFonts w:ascii="微軟正黑體" w:eastAsia="微軟正黑體" w:hAnsi="微軟正黑體"/>
                <w:sz w:val="22"/>
              </w:rPr>
              <w:t>“</w:t>
            </w:r>
            <w:r w:rsidRPr="00601DD6">
              <w:rPr>
                <w:rFonts w:ascii="微軟正黑體" w:eastAsia="微軟正黑體" w:hAnsi="微軟正黑體" w:hint="eastAsia"/>
                <w:sz w:val="22"/>
              </w:rPr>
              <w:t>滬郊的好萊塢</w:t>
            </w:r>
            <w:r w:rsidRPr="00601DD6">
              <w:rPr>
                <w:rFonts w:ascii="微軟正黑體" w:eastAsia="微軟正黑體" w:hAnsi="微軟正黑體"/>
                <w:sz w:val="22"/>
              </w:rPr>
              <w:t>”</w:t>
            </w:r>
            <w:r w:rsidRPr="00601DD6">
              <w:rPr>
                <w:rFonts w:ascii="微軟正黑體" w:eastAsia="微軟正黑體" w:hAnsi="微軟正黑體" w:hint="eastAsia"/>
                <w:sz w:val="22"/>
              </w:rPr>
              <w:t>。</w:t>
            </w:r>
          </w:p>
        </w:tc>
      </w:tr>
      <w:tr w:rsidR="00E03533" w:rsidRPr="0018706F" w:rsidTr="003B35CC">
        <w:tc>
          <w:tcPr>
            <w:tcW w:w="2085" w:type="dxa"/>
            <w:tcBorders>
              <w:top w:val="single" w:sz="4" w:space="0" w:color="000000"/>
              <w:left w:val="single" w:sz="4" w:space="0" w:color="000000"/>
              <w:bottom w:val="single" w:sz="4" w:space="0" w:color="000000"/>
              <w:right w:val="single" w:sz="4" w:space="0" w:color="auto"/>
            </w:tcBorders>
            <w:hideMark/>
          </w:tcPr>
          <w:p w:rsidR="00E03533" w:rsidRPr="00AB36C6" w:rsidRDefault="00E03533" w:rsidP="00A44AFA">
            <w:pPr>
              <w:spacing w:line="300" w:lineRule="exact"/>
              <w:jc w:val="center"/>
              <w:rPr>
                <w:rFonts w:ascii="微軟正黑體" w:eastAsia="微軟正黑體" w:hAnsi="微軟正黑體"/>
                <w:b/>
                <w:color w:val="000000"/>
                <w:szCs w:val="24"/>
              </w:rPr>
            </w:pPr>
            <w:r w:rsidRPr="00AB36C6">
              <w:rPr>
                <w:rFonts w:ascii="微軟正黑體" w:eastAsia="微軟正黑體" w:hAnsi="微軟正黑體" w:hint="eastAsia"/>
                <w:b/>
                <w:bCs/>
                <w:color w:val="000000"/>
                <w:szCs w:val="24"/>
              </w:rPr>
              <w:t>茶文化館</w:t>
            </w:r>
          </w:p>
        </w:tc>
        <w:tc>
          <w:tcPr>
            <w:tcW w:w="8597" w:type="dxa"/>
            <w:gridSpan w:val="5"/>
            <w:tcBorders>
              <w:top w:val="single" w:sz="4" w:space="0" w:color="000000"/>
              <w:left w:val="single" w:sz="4" w:space="0" w:color="auto"/>
              <w:bottom w:val="single" w:sz="4" w:space="0" w:color="000000"/>
              <w:right w:val="single" w:sz="4" w:space="0" w:color="000000"/>
            </w:tcBorders>
          </w:tcPr>
          <w:p w:rsidR="00E03533" w:rsidRPr="00601DD6" w:rsidRDefault="00E03533" w:rsidP="008F30F4">
            <w:pPr>
              <w:snapToGrid w:val="0"/>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由專業人員解說如何挑選茶葉，並於此享用茶點。</w:t>
            </w:r>
          </w:p>
        </w:tc>
      </w:tr>
      <w:tr w:rsidR="0032157A" w:rsidRPr="0018706F" w:rsidTr="003B35CC">
        <w:tc>
          <w:tcPr>
            <w:tcW w:w="2085" w:type="dxa"/>
            <w:tcBorders>
              <w:top w:val="single" w:sz="4" w:space="0" w:color="000000"/>
              <w:left w:val="single" w:sz="4" w:space="0" w:color="000000"/>
              <w:bottom w:val="single" w:sz="4" w:space="0" w:color="000000"/>
              <w:right w:val="single" w:sz="4" w:space="0" w:color="auto"/>
            </w:tcBorders>
            <w:hideMark/>
          </w:tcPr>
          <w:p w:rsidR="0020256F" w:rsidRDefault="0020256F" w:rsidP="00A44AFA">
            <w:pPr>
              <w:spacing w:line="300" w:lineRule="exact"/>
              <w:jc w:val="center"/>
              <w:rPr>
                <w:rFonts w:ascii="微軟正黑體" w:eastAsia="微軟正黑體" w:hAnsi="微軟正黑體"/>
                <w:b/>
                <w:bCs/>
                <w:color w:val="000000"/>
                <w:szCs w:val="24"/>
              </w:rPr>
            </w:pPr>
            <w:r>
              <w:rPr>
                <w:rFonts w:ascii="微軟正黑體" w:eastAsia="微軟正黑體" w:hAnsi="微軟正黑體" w:hint="eastAsia"/>
                <w:b/>
                <w:color w:val="000000"/>
                <w:szCs w:val="24"/>
              </w:rPr>
              <w:t>上海</w:t>
            </w:r>
            <w:r w:rsidRPr="00A277DD">
              <w:rPr>
                <w:rFonts w:ascii="微軟正黑體" w:eastAsia="微軟正黑體" w:hAnsi="微軟正黑體" w:hint="eastAsia"/>
                <w:b/>
                <w:color w:val="000000"/>
                <w:szCs w:val="24"/>
              </w:rPr>
              <w:t>第一</w:t>
            </w:r>
            <w:r>
              <w:rPr>
                <w:rFonts w:ascii="微軟正黑體" w:eastAsia="微軟正黑體" w:hAnsi="微軟正黑體" w:hint="eastAsia"/>
                <w:b/>
                <w:bCs/>
                <w:color w:val="000000"/>
                <w:szCs w:val="24"/>
              </w:rPr>
              <w:t>古鎮</w:t>
            </w:r>
          </w:p>
          <w:p w:rsidR="0032157A" w:rsidRPr="00AB36C6" w:rsidRDefault="0032157A" w:rsidP="00A44AFA">
            <w:pPr>
              <w:spacing w:line="30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七寶古鎮</w:t>
            </w:r>
          </w:p>
        </w:tc>
        <w:tc>
          <w:tcPr>
            <w:tcW w:w="8597" w:type="dxa"/>
            <w:gridSpan w:val="5"/>
            <w:tcBorders>
              <w:top w:val="single" w:sz="4" w:space="0" w:color="000000"/>
              <w:left w:val="single" w:sz="4" w:space="0" w:color="auto"/>
              <w:bottom w:val="single" w:sz="4" w:space="0" w:color="000000"/>
              <w:right w:val="single" w:sz="4" w:space="0" w:color="000000"/>
            </w:tcBorders>
          </w:tcPr>
          <w:p w:rsidR="0032157A" w:rsidRPr="00601DD6" w:rsidRDefault="0032157A" w:rsidP="008F30F4">
            <w:pPr>
              <w:snapToGrid w:val="0"/>
              <w:spacing w:line="280" w:lineRule="exact"/>
              <w:rPr>
                <w:rFonts w:ascii="微軟正黑體" w:eastAsia="微軟正黑體" w:hAnsi="微軟正黑體"/>
                <w:bCs/>
                <w:color w:val="000000"/>
                <w:sz w:val="22"/>
              </w:rPr>
            </w:pPr>
            <w:r w:rsidRPr="00601DD6">
              <w:rPr>
                <w:rFonts w:ascii="微軟正黑體" w:eastAsia="微軟正黑體" w:hAnsi="微軟正黑體" w:hint="eastAsia"/>
                <w:sz w:val="22"/>
              </w:rPr>
              <w:t>是個有著千餘年歷史的</w:t>
            </w:r>
            <w:proofErr w:type="gramStart"/>
            <w:r w:rsidRPr="00601DD6">
              <w:rPr>
                <w:rFonts w:ascii="微軟正黑體" w:eastAsia="微軟正黑體" w:hAnsi="微軟正黑體" w:hint="eastAsia"/>
                <w:sz w:val="22"/>
              </w:rPr>
              <w:t>江南古</w:t>
            </w:r>
            <w:proofErr w:type="gramEnd"/>
            <w:r w:rsidRPr="00601DD6">
              <w:rPr>
                <w:rFonts w:ascii="微軟正黑體" w:eastAsia="微軟正黑體" w:hAnsi="微軟正黑體" w:hint="eastAsia"/>
                <w:sz w:val="22"/>
              </w:rPr>
              <w:t>鎮，曾是明清時期“商賈雲集”的商業重鎮，因傳說中的七樣寶聞名市郊一帶。七</w:t>
            </w:r>
            <w:proofErr w:type="gramStart"/>
            <w:r w:rsidRPr="00601DD6">
              <w:rPr>
                <w:rFonts w:ascii="微軟正黑體" w:eastAsia="微軟正黑體" w:hAnsi="微軟正黑體" w:hint="eastAsia"/>
                <w:sz w:val="22"/>
              </w:rPr>
              <w:t>寶鎮南北</w:t>
            </w:r>
            <w:proofErr w:type="gramEnd"/>
            <w:r w:rsidRPr="00601DD6">
              <w:rPr>
                <w:rFonts w:ascii="微軟正黑體" w:eastAsia="微軟正黑體" w:hAnsi="微軟正黑體" w:hint="eastAsia"/>
                <w:sz w:val="22"/>
              </w:rPr>
              <w:t>老街的建築具有較典型的明清特色。七寶古鎮以七寶老街為中心，占地約86畝。七寶中心廣場是其標誌性設施，還擁有鐘樓廣場、</w:t>
            </w:r>
            <w:proofErr w:type="gramStart"/>
            <w:r w:rsidRPr="00601DD6">
              <w:rPr>
                <w:rFonts w:ascii="微軟正黑體" w:eastAsia="微軟正黑體" w:hAnsi="微軟正黑體" w:hint="eastAsia"/>
                <w:sz w:val="22"/>
              </w:rPr>
              <w:t>蒲溪廣場</w:t>
            </w:r>
            <w:proofErr w:type="gramEnd"/>
            <w:r w:rsidRPr="00601DD6">
              <w:rPr>
                <w:rFonts w:ascii="微軟正黑體" w:eastAsia="微軟正黑體" w:hAnsi="微軟正黑體" w:hint="eastAsia"/>
                <w:sz w:val="22"/>
              </w:rPr>
              <w:t>、古戲院等群眾文化活動場所。老街位於新街青年路傍，復古的老街廣場氣度不凡、氣派古老。街分為南北兩大街，南大街以特色小吃為主，北大街以旅遊工藝品、古玩、字畫為主。老街已成為了集“休閒、旅遊、購物”為一體的繁華街市。</w:t>
            </w:r>
          </w:p>
        </w:tc>
      </w:tr>
      <w:tr w:rsidR="004474CB" w:rsidRPr="0018706F" w:rsidTr="003B35CC">
        <w:tc>
          <w:tcPr>
            <w:tcW w:w="2085" w:type="dxa"/>
            <w:tcBorders>
              <w:top w:val="single" w:sz="4" w:space="0" w:color="000000"/>
              <w:left w:val="single" w:sz="4" w:space="0" w:color="000000"/>
              <w:bottom w:val="single" w:sz="4" w:space="0" w:color="000000"/>
              <w:right w:val="single" w:sz="4" w:space="0" w:color="auto"/>
            </w:tcBorders>
            <w:hideMark/>
          </w:tcPr>
          <w:p w:rsidR="004474CB" w:rsidRPr="00AB36C6" w:rsidRDefault="004474CB" w:rsidP="00A44AFA">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玉石博物館</w:t>
            </w:r>
          </w:p>
        </w:tc>
        <w:tc>
          <w:tcPr>
            <w:tcW w:w="8597" w:type="dxa"/>
            <w:gridSpan w:val="5"/>
            <w:tcBorders>
              <w:top w:val="single" w:sz="4" w:space="0" w:color="000000"/>
              <w:left w:val="single" w:sz="4" w:space="0" w:color="auto"/>
              <w:bottom w:val="single" w:sz="4" w:space="0" w:color="000000"/>
              <w:right w:val="single" w:sz="4" w:space="0" w:color="000000"/>
            </w:tcBorders>
          </w:tcPr>
          <w:p w:rsidR="004474CB" w:rsidRPr="00601DD6" w:rsidRDefault="004474CB" w:rsidP="00C03AEF">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參觀各式各樣的玉石</w:t>
            </w:r>
            <w:r w:rsidR="007E2AC4" w:rsidRPr="00601DD6">
              <w:rPr>
                <w:rFonts w:ascii="微軟正黑體" w:eastAsia="微軟正黑體" w:hAnsi="微軟正黑體" w:hint="eastAsia"/>
                <w:color w:val="000000"/>
                <w:sz w:val="22"/>
              </w:rPr>
              <w:t>展品</w:t>
            </w:r>
            <w:r w:rsidRPr="00601DD6">
              <w:rPr>
                <w:rFonts w:ascii="微軟正黑體" w:eastAsia="微軟正黑體" w:hAnsi="微軟正黑體" w:hint="eastAsia"/>
                <w:color w:val="000000"/>
                <w:sz w:val="22"/>
              </w:rPr>
              <w:t>，</w:t>
            </w:r>
            <w:r w:rsidR="00C03AEF" w:rsidRPr="00601DD6">
              <w:rPr>
                <w:rFonts w:ascii="微軟正黑體" w:eastAsia="微軟正黑體" w:hAnsi="微軟正黑體" w:hint="eastAsia"/>
                <w:color w:val="000000"/>
                <w:sz w:val="22"/>
              </w:rPr>
              <w:t>欣賞</w:t>
            </w:r>
            <w:r w:rsidRPr="00601DD6">
              <w:rPr>
                <w:rFonts w:ascii="微軟正黑體" w:eastAsia="微軟正黑體" w:hAnsi="微軟正黑體" w:hint="eastAsia"/>
                <w:color w:val="000000"/>
                <w:sz w:val="22"/>
              </w:rPr>
              <w:t>送禮自用</w:t>
            </w:r>
            <w:r w:rsidR="00C03AEF" w:rsidRPr="00601DD6">
              <w:rPr>
                <w:rFonts w:ascii="微軟正黑體" w:eastAsia="微軟正黑體" w:hAnsi="微軟正黑體" w:hint="eastAsia"/>
                <w:color w:val="000000"/>
                <w:sz w:val="22"/>
              </w:rPr>
              <w:t>皆</w:t>
            </w:r>
            <w:r w:rsidRPr="00601DD6">
              <w:rPr>
                <w:rFonts w:ascii="微軟正黑體" w:eastAsia="微軟正黑體" w:hAnsi="微軟正黑體" w:hint="eastAsia"/>
                <w:color w:val="000000"/>
                <w:sz w:val="22"/>
              </w:rPr>
              <w:t>相宜。</w:t>
            </w:r>
          </w:p>
        </w:tc>
      </w:tr>
      <w:tr w:rsidR="00E03533" w:rsidRPr="0018706F" w:rsidTr="003B35CC">
        <w:tc>
          <w:tcPr>
            <w:tcW w:w="2085" w:type="dxa"/>
            <w:tcBorders>
              <w:top w:val="single" w:sz="4" w:space="0" w:color="000000"/>
              <w:left w:val="single" w:sz="4" w:space="0" w:color="000000"/>
              <w:bottom w:val="single" w:sz="4" w:space="0" w:color="000000"/>
              <w:right w:val="single" w:sz="4" w:space="0" w:color="auto"/>
            </w:tcBorders>
            <w:hideMark/>
          </w:tcPr>
          <w:p w:rsidR="00E03533" w:rsidRPr="00AB36C6" w:rsidRDefault="00E03533" w:rsidP="00A44AFA">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上海第一大秀</w:t>
            </w:r>
          </w:p>
          <w:p w:rsidR="00E03533" w:rsidRPr="00AB36C6" w:rsidRDefault="00E03533" w:rsidP="00A44AFA">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ERA</w:t>
            </w:r>
          </w:p>
          <w:p w:rsidR="00E03533" w:rsidRPr="00AB36C6" w:rsidRDefault="00E03533" w:rsidP="00A44AFA">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時空之旅大秀</w:t>
            </w:r>
          </w:p>
        </w:tc>
        <w:tc>
          <w:tcPr>
            <w:tcW w:w="8597" w:type="dxa"/>
            <w:gridSpan w:val="5"/>
            <w:tcBorders>
              <w:top w:val="single" w:sz="4" w:space="0" w:color="000000"/>
              <w:left w:val="single" w:sz="4" w:space="0" w:color="auto"/>
              <w:bottom w:val="single" w:sz="4" w:space="0" w:color="000000"/>
              <w:right w:val="single" w:sz="4" w:space="0" w:color="000000"/>
            </w:tcBorders>
          </w:tcPr>
          <w:p w:rsidR="00A44AFA" w:rsidRPr="00601DD6" w:rsidRDefault="00E03533" w:rsidP="008F30F4">
            <w:pPr>
              <w:snapToGrid w:val="0"/>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此劇為加拿大太陽劇團團隊編導，主題為</w:t>
            </w:r>
            <w:proofErr w:type="gramStart"/>
            <w:r w:rsidRPr="00601DD6">
              <w:rPr>
                <w:rFonts w:ascii="微軟正黑體" w:eastAsia="微軟正黑體" w:hAnsi="微軟正黑體" w:hint="eastAsia"/>
                <w:color w:val="000000"/>
                <w:sz w:val="22"/>
              </w:rPr>
              <w:t>”</w:t>
            </w:r>
            <w:proofErr w:type="gramEnd"/>
            <w:r w:rsidRPr="00601DD6">
              <w:rPr>
                <w:rFonts w:ascii="微軟正黑體" w:eastAsia="微軟正黑體" w:hAnsi="微軟正黑體" w:hint="eastAsia"/>
                <w:color w:val="000000"/>
                <w:sz w:val="22"/>
              </w:rPr>
              <w:t>秀一個上海給世界看</w:t>
            </w:r>
            <w:proofErr w:type="gramStart"/>
            <w:r w:rsidRPr="00601DD6">
              <w:rPr>
                <w:rFonts w:ascii="微軟正黑體" w:eastAsia="微軟正黑體" w:hAnsi="微軟正黑體" w:hint="eastAsia"/>
                <w:color w:val="000000"/>
                <w:sz w:val="22"/>
              </w:rPr>
              <w:t>”</w:t>
            </w:r>
            <w:proofErr w:type="gramEnd"/>
            <w:r w:rsidRPr="00601DD6">
              <w:rPr>
                <w:rFonts w:ascii="微軟正黑體" w:eastAsia="微軟正黑體" w:hAnsi="微軟正黑體" w:hint="eastAsia"/>
                <w:color w:val="000000"/>
                <w:sz w:val="22"/>
              </w:rPr>
              <w:t>，承載千年</w:t>
            </w:r>
          </w:p>
          <w:p w:rsidR="00A44AFA" w:rsidRPr="00601DD6" w:rsidRDefault="00E03533" w:rsidP="008F30F4">
            <w:pPr>
              <w:snapToGrid w:val="0"/>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傳統文明，中國正邁入現代化高速發展的時代。此劇以昨日、今日與未來為創作主題貫穿全劇，以全新的理念融合雜技、舞蹈、戲劇、音樂等綜合藝術元素為</w:t>
            </w:r>
          </w:p>
          <w:p w:rsidR="00A44AFA" w:rsidRPr="00601DD6" w:rsidRDefault="00E03533" w:rsidP="008F30F4">
            <w:pPr>
              <w:snapToGrid w:val="0"/>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一體，帶給觀賞的人們感人、神奇和震撼的超凡感受。中國元素、國際製作，</w:t>
            </w:r>
          </w:p>
          <w:p w:rsidR="00C03AEF" w:rsidRPr="00601DD6" w:rsidRDefault="00E03533" w:rsidP="008F30F4">
            <w:pPr>
              <w:snapToGrid w:val="0"/>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打造全新舞臺藝術樣式，原創音樂、現場演奏、電子投影、數位舞臺、超大水幕、</w:t>
            </w:r>
            <w:proofErr w:type="gramStart"/>
            <w:r w:rsidRPr="00601DD6">
              <w:rPr>
                <w:rFonts w:ascii="微軟正黑體" w:eastAsia="微軟正黑體" w:hAnsi="微軟正黑體" w:hint="eastAsia"/>
                <w:color w:val="000000"/>
                <w:sz w:val="22"/>
              </w:rPr>
              <w:t>巨型鏡牆</w:t>
            </w:r>
            <w:proofErr w:type="gramEnd"/>
            <w:r w:rsidRPr="00601DD6">
              <w:rPr>
                <w:rFonts w:ascii="微軟正黑體" w:eastAsia="微軟正黑體" w:hAnsi="微軟正黑體" w:hint="eastAsia"/>
                <w:color w:val="000000"/>
                <w:sz w:val="22"/>
              </w:rPr>
              <w:t>，如夢似幻…</w:t>
            </w:r>
            <w:proofErr w:type="gramStart"/>
            <w:r w:rsidRPr="00601DD6">
              <w:rPr>
                <w:rFonts w:ascii="微軟正黑體" w:eastAsia="微軟正黑體" w:hAnsi="微軟正黑體" w:hint="eastAsia"/>
                <w:color w:val="000000"/>
                <w:sz w:val="22"/>
              </w:rPr>
              <w:t>…</w:t>
            </w:r>
            <w:proofErr w:type="gramEnd"/>
            <w:r w:rsidRPr="00601DD6">
              <w:rPr>
                <w:rFonts w:ascii="微軟正黑體" w:eastAsia="微軟正黑體" w:hAnsi="微軟正黑體" w:hint="eastAsia"/>
                <w:color w:val="000000"/>
                <w:sz w:val="22"/>
              </w:rPr>
              <w:t>感人、神奇、震撼，給人以超凡享受，堪稱“中國娛樂第一秀”。時空之旅深入挖掘和利用中國特別是江南特有的民族藝術元素，</w:t>
            </w:r>
          </w:p>
          <w:p w:rsidR="00E03533" w:rsidRPr="00601DD6" w:rsidRDefault="00E03533" w:rsidP="00C03AEF">
            <w:pPr>
              <w:snapToGrid w:val="0"/>
              <w:spacing w:line="280" w:lineRule="exact"/>
              <w:rPr>
                <w:rFonts w:ascii="微軟正黑體" w:eastAsia="微軟正黑體" w:hAnsi="微軟正黑體"/>
                <w:bCs/>
                <w:color w:val="000000"/>
                <w:sz w:val="22"/>
              </w:rPr>
            </w:pPr>
            <w:r w:rsidRPr="00601DD6">
              <w:rPr>
                <w:rFonts w:ascii="微軟正黑體" w:eastAsia="微軟正黑體" w:hAnsi="微軟正黑體" w:hint="eastAsia"/>
                <w:color w:val="000000"/>
                <w:sz w:val="22"/>
              </w:rPr>
              <w:t>以時空交錯為表現手法</w:t>
            </w:r>
            <w:r w:rsidR="00C03AEF" w:rsidRPr="00601DD6">
              <w:rPr>
                <w:rFonts w:ascii="微軟正黑體" w:eastAsia="微軟正黑體" w:hAnsi="微軟正黑體" w:hint="eastAsia"/>
                <w:color w:val="000000"/>
                <w:sz w:val="22"/>
              </w:rPr>
              <w:t>特色大秀。</w:t>
            </w:r>
          </w:p>
        </w:tc>
      </w:tr>
      <w:tr w:rsidR="008305CE" w:rsidRPr="0018706F" w:rsidTr="00212AE8">
        <w:tc>
          <w:tcPr>
            <w:tcW w:w="3561"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8D771B">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3777"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530A87">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午餐：小籠包風味</w:t>
            </w:r>
            <w:r w:rsidR="00212AE8">
              <w:rPr>
                <w:rFonts w:ascii="微軟正黑體" w:eastAsia="微軟正黑體" w:hAnsi="微軟正黑體" w:hint="eastAsia"/>
                <w:b/>
                <w:color w:val="000000"/>
                <w:sz w:val="22"/>
              </w:rPr>
              <w:t>(贈送大</w:t>
            </w:r>
            <w:bookmarkStart w:id="0" w:name="_GoBack"/>
            <w:bookmarkEnd w:id="0"/>
            <w:r w:rsidR="00212AE8">
              <w:rPr>
                <w:rFonts w:ascii="微軟正黑體" w:eastAsia="微軟正黑體" w:hAnsi="微軟正黑體" w:hint="eastAsia"/>
                <w:b/>
                <w:color w:val="000000"/>
                <w:sz w:val="22"/>
              </w:rPr>
              <w:t>閘蟹二隻)</w:t>
            </w:r>
          </w:p>
        </w:tc>
        <w:tc>
          <w:tcPr>
            <w:tcW w:w="3344" w:type="dxa"/>
            <w:tcBorders>
              <w:top w:val="single" w:sz="4" w:space="0" w:color="000000"/>
              <w:left w:val="single" w:sz="4" w:space="0" w:color="000000"/>
              <w:bottom w:val="single" w:sz="4" w:space="0" w:color="000000"/>
              <w:right w:val="single" w:sz="4" w:space="0" w:color="000000"/>
            </w:tcBorders>
            <w:hideMark/>
          </w:tcPr>
          <w:p w:rsidR="00E03533" w:rsidRPr="00AB36C6" w:rsidRDefault="00E95AC9" w:rsidP="00C022DD">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晚餐：海底撈火鍋</w:t>
            </w:r>
            <w:r w:rsidR="00E03533" w:rsidRPr="00AB36C6">
              <w:rPr>
                <w:rFonts w:ascii="微軟正黑體" w:eastAsia="微軟正黑體" w:hAnsi="微軟正黑體" w:hint="eastAsia"/>
                <w:b/>
                <w:color w:val="000000"/>
                <w:kern w:val="0"/>
                <w:szCs w:val="24"/>
              </w:rPr>
              <w:t>風味</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E03533" w:rsidRPr="00AB36C6" w:rsidRDefault="00E03533" w:rsidP="004979AA">
            <w:pPr>
              <w:snapToGrid w:val="0"/>
              <w:spacing w:line="360" w:lineRule="exact"/>
              <w:ind w:left="964" w:hanging="964"/>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008305CE" w:rsidRPr="00037FE2">
              <w:rPr>
                <w:rFonts w:ascii="微軟正黑體" w:eastAsia="微軟正黑體" w:hAnsi="微軟正黑體" w:hint="eastAsia"/>
                <w:b/>
                <w:color w:val="000000"/>
                <w:szCs w:val="24"/>
              </w:rPr>
              <w:t>昆</w:t>
            </w:r>
            <w:proofErr w:type="gramStart"/>
            <w:r w:rsidR="008305CE" w:rsidRPr="00037FE2">
              <w:rPr>
                <w:rFonts w:ascii="微軟正黑體" w:eastAsia="微軟正黑體" w:hAnsi="微軟正黑體" w:hint="eastAsia"/>
                <w:b/>
                <w:color w:val="000000"/>
                <w:szCs w:val="24"/>
              </w:rPr>
              <w:t>山維景</w:t>
            </w:r>
            <w:proofErr w:type="gramEnd"/>
            <w:r w:rsidR="008305CE" w:rsidRPr="00037FE2">
              <w:rPr>
                <w:rFonts w:ascii="微軟正黑體" w:eastAsia="微軟正黑體" w:hAnsi="微軟正黑體" w:hint="eastAsia"/>
                <w:b/>
                <w:color w:val="000000"/>
                <w:szCs w:val="24"/>
              </w:rPr>
              <w:t>國際大酒店(</w:t>
            </w:r>
            <w:proofErr w:type="gramStart"/>
            <w:r w:rsidR="008305CE" w:rsidRPr="00037FE2">
              <w:rPr>
                <w:rFonts w:ascii="微軟正黑體" w:eastAsia="微軟正黑體" w:hAnsi="微軟正黑體" w:hint="eastAsia"/>
                <w:b/>
                <w:color w:val="000000"/>
                <w:szCs w:val="24"/>
              </w:rPr>
              <w:t>原逸林</w:t>
            </w:r>
            <w:proofErr w:type="gramEnd"/>
            <w:r w:rsidR="008305CE" w:rsidRPr="00037FE2">
              <w:rPr>
                <w:rFonts w:ascii="微軟正黑體" w:eastAsia="微軟正黑體" w:hAnsi="微軟正黑體" w:hint="eastAsia"/>
                <w:b/>
                <w:color w:val="000000"/>
                <w:szCs w:val="24"/>
              </w:rPr>
              <w:t>希爾頓</w:t>
            </w:r>
            <w:r w:rsidR="008305CE" w:rsidRPr="00037FE2">
              <w:rPr>
                <w:rFonts w:ascii="微軟正黑體" w:eastAsia="微軟正黑體" w:hAnsi="微軟正黑體"/>
                <w:b/>
                <w:color w:val="000000"/>
                <w:szCs w:val="24"/>
              </w:rPr>
              <w:t>酒店</w:t>
            </w:r>
            <w:r w:rsidR="008305CE" w:rsidRPr="00037FE2">
              <w:rPr>
                <w:rFonts w:ascii="微軟正黑體" w:eastAsia="微軟正黑體" w:hAnsi="微軟正黑體" w:hint="eastAsia"/>
                <w:b/>
                <w:color w:val="000000"/>
                <w:szCs w:val="24"/>
              </w:rPr>
              <w:t>)</w:t>
            </w:r>
            <w:proofErr w:type="gramStart"/>
            <w:r w:rsidR="008305CE" w:rsidRPr="00037FE2">
              <w:rPr>
                <w:rFonts w:ascii="微軟正黑體" w:eastAsia="微軟正黑體" w:hAnsi="微軟正黑體" w:hint="eastAsia"/>
                <w:b/>
                <w:color w:val="000000"/>
                <w:szCs w:val="24"/>
              </w:rPr>
              <w:t>或</w:t>
            </w:r>
            <w:r w:rsidR="008305CE">
              <w:rPr>
                <w:rFonts w:ascii="微軟正黑體" w:eastAsia="微軟正黑體" w:hAnsi="微軟正黑體" w:hint="eastAsia"/>
                <w:b/>
                <w:color w:val="000000"/>
                <w:szCs w:val="24"/>
              </w:rPr>
              <w:t>昆山</w:t>
            </w:r>
            <w:proofErr w:type="gramEnd"/>
            <w:r w:rsidR="008305CE">
              <w:rPr>
                <w:rFonts w:ascii="微軟正黑體" w:eastAsia="微軟正黑體" w:hAnsi="微軟正黑體" w:hint="eastAsia"/>
                <w:b/>
                <w:color w:val="000000"/>
                <w:szCs w:val="24"/>
              </w:rPr>
              <w:t>皇冠</w:t>
            </w:r>
            <w:r w:rsidR="004979AA">
              <w:rPr>
                <w:rFonts w:ascii="微軟正黑體" w:eastAsia="微軟正黑體" w:hAnsi="微軟正黑體" w:hint="eastAsia"/>
                <w:b/>
                <w:color w:val="000000"/>
                <w:szCs w:val="24"/>
              </w:rPr>
              <w:t>假日</w:t>
            </w:r>
            <w:r w:rsidR="008305CE">
              <w:rPr>
                <w:rFonts w:ascii="微軟正黑體" w:eastAsia="微軟正黑體" w:hAnsi="微軟正黑體" w:hint="eastAsia"/>
                <w:b/>
                <w:color w:val="000000"/>
                <w:szCs w:val="24"/>
              </w:rPr>
              <w:t>酒店或</w:t>
            </w:r>
            <w:proofErr w:type="gramStart"/>
            <w:r w:rsidR="008305CE" w:rsidRPr="00037FE2">
              <w:rPr>
                <w:rFonts w:ascii="微軟正黑體" w:eastAsia="微軟正黑體" w:hAnsi="微軟正黑體" w:hint="eastAsia"/>
                <w:b/>
                <w:color w:val="000000"/>
                <w:szCs w:val="24"/>
              </w:rPr>
              <w:t>太倉福朋喜</w:t>
            </w:r>
            <w:proofErr w:type="gramEnd"/>
            <w:r w:rsidR="008305CE" w:rsidRPr="00037FE2">
              <w:rPr>
                <w:rFonts w:ascii="微軟正黑體" w:eastAsia="微軟正黑體" w:hAnsi="微軟正黑體" w:hint="eastAsia"/>
                <w:b/>
                <w:color w:val="000000"/>
                <w:szCs w:val="24"/>
              </w:rPr>
              <w:t>來登酒店或同級</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664079" w:rsidRDefault="00E03533" w:rsidP="00664079">
            <w:pPr>
              <w:snapToGrid w:val="0"/>
              <w:spacing w:line="360" w:lineRule="exact"/>
              <w:rPr>
                <w:rFonts w:ascii="微軟正黑體" w:eastAsia="微軟正黑體" w:hAnsi="微軟正黑體"/>
                <w:b/>
                <w:color w:val="000000"/>
                <w:kern w:val="0"/>
                <w:sz w:val="26"/>
                <w:szCs w:val="26"/>
              </w:rPr>
            </w:pPr>
            <w:r w:rsidRPr="00AB36C6">
              <w:rPr>
                <w:rFonts w:ascii="微軟正黑體" w:eastAsia="微軟正黑體" w:hAnsi="微軟正黑體" w:hint="eastAsia"/>
                <w:b/>
                <w:color w:val="000000"/>
                <w:kern w:val="0"/>
                <w:sz w:val="26"/>
                <w:szCs w:val="26"/>
              </w:rPr>
              <w:t xml:space="preserve">第四天  上海 </w:t>
            </w:r>
            <w:proofErr w:type="gramStart"/>
            <w:r w:rsidRPr="00AB36C6">
              <w:rPr>
                <w:rFonts w:ascii="微軟正黑體" w:eastAsia="微軟正黑體" w:hAnsi="微軟正黑體" w:hint="eastAsia"/>
                <w:b/>
                <w:color w:val="000000"/>
                <w:kern w:val="0"/>
                <w:sz w:val="26"/>
                <w:szCs w:val="26"/>
              </w:rPr>
              <w:t>文化古韻經典</w:t>
            </w:r>
            <w:proofErr w:type="gramEnd"/>
            <w:r w:rsidRPr="00AB36C6">
              <w:rPr>
                <w:rFonts w:ascii="微軟正黑體" w:eastAsia="微軟正黑體" w:hAnsi="微軟正黑體" w:hint="eastAsia"/>
                <w:b/>
                <w:color w:val="000000"/>
                <w:kern w:val="0"/>
                <w:sz w:val="26"/>
                <w:szCs w:val="26"/>
              </w:rPr>
              <w:t>老城區城隍</w:t>
            </w:r>
            <w:r w:rsidRPr="00313CCA">
              <w:rPr>
                <w:rFonts w:ascii="微軟正黑體" w:eastAsia="微軟正黑體" w:hAnsi="微軟正黑體" w:hint="eastAsia"/>
                <w:b/>
                <w:color w:val="000000"/>
                <w:kern w:val="0"/>
                <w:sz w:val="26"/>
                <w:szCs w:val="26"/>
              </w:rPr>
              <w:t>廟</w:t>
            </w:r>
            <w:r w:rsidRPr="005871E7">
              <w:rPr>
                <w:rFonts w:ascii="微軟正黑體" w:eastAsia="微軟正黑體" w:hAnsi="微軟正黑體" w:hint="eastAsia"/>
                <w:b/>
                <w:color w:val="000000"/>
                <w:kern w:val="0"/>
                <w:sz w:val="26"/>
                <w:szCs w:val="26"/>
              </w:rPr>
              <w:t>、</w:t>
            </w:r>
            <w:proofErr w:type="gramStart"/>
            <w:r w:rsidR="00664079" w:rsidRPr="005871E7">
              <w:rPr>
                <w:rFonts w:ascii="微軟正黑體" w:eastAsia="微軟正黑體" w:hAnsi="微軟正黑體" w:hint="eastAsia"/>
                <w:b/>
                <w:color w:val="000000"/>
                <w:kern w:val="0"/>
                <w:sz w:val="26"/>
                <w:szCs w:val="26"/>
              </w:rPr>
              <w:t>車遊四行倉庫</w:t>
            </w:r>
            <w:proofErr w:type="gramEnd"/>
            <w:r w:rsidR="00664079" w:rsidRPr="005871E7">
              <w:rPr>
                <w:rFonts w:ascii="微軟正黑體" w:eastAsia="微軟正黑體" w:hAnsi="微軟正黑體" w:hint="eastAsia"/>
                <w:b/>
                <w:color w:val="000000"/>
                <w:kern w:val="0"/>
                <w:sz w:val="26"/>
                <w:szCs w:val="26"/>
              </w:rPr>
              <w:t>、上海蘇州河畔</w:t>
            </w:r>
            <w:r w:rsidR="00664079" w:rsidRPr="00664079">
              <w:rPr>
                <w:rFonts w:ascii="微軟正黑體" w:eastAsia="微軟正黑體" w:hAnsi="微軟正黑體" w:hint="eastAsia"/>
                <w:b/>
                <w:color w:val="000000"/>
                <w:kern w:val="0"/>
                <w:sz w:val="26"/>
                <w:szCs w:val="26"/>
              </w:rPr>
              <w:t>、</w:t>
            </w:r>
            <w:r w:rsidRPr="00313CCA">
              <w:rPr>
                <w:rFonts w:ascii="微軟正黑體" w:eastAsia="微軟正黑體" w:hAnsi="微軟正黑體" w:hint="eastAsia"/>
                <w:b/>
                <w:color w:val="000000"/>
                <w:kern w:val="0"/>
                <w:sz w:val="26"/>
                <w:szCs w:val="26"/>
              </w:rPr>
              <w:t>寢具</w:t>
            </w:r>
            <w:r w:rsidRPr="00AB36C6">
              <w:rPr>
                <w:rFonts w:ascii="微軟正黑體" w:eastAsia="微軟正黑體" w:hAnsi="微軟正黑體" w:hint="eastAsia"/>
                <w:b/>
                <w:color w:val="000000"/>
                <w:kern w:val="0"/>
                <w:sz w:val="26"/>
                <w:szCs w:val="26"/>
              </w:rPr>
              <w:t>文化館</w:t>
            </w:r>
            <w:r w:rsidR="000D7CAB">
              <w:rPr>
                <w:rFonts w:ascii="微軟正黑體" w:eastAsia="微軟正黑體" w:hAnsi="微軟正黑體" w:hint="eastAsia"/>
                <w:b/>
                <w:color w:val="000000"/>
                <w:kern w:val="0"/>
                <w:sz w:val="26"/>
                <w:szCs w:val="26"/>
              </w:rPr>
              <w:t xml:space="preserve"> </w:t>
            </w:r>
          </w:p>
          <w:p w:rsidR="00E03533" w:rsidRPr="00AB36C6" w:rsidRDefault="00664079" w:rsidP="00664079">
            <w:pPr>
              <w:snapToGrid w:val="0"/>
              <w:spacing w:line="360" w:lineRule="exact"/>
              <w:rPr>
                <w:rFonts w:ascii="微軟正黑體" w:eastAsia="微軟正黑體" w:hAnsi="微軟正黑體"/>
                <w:b/>
                <w:color w:val="000000"/>
                <w:kern w:val="0"/>
                <w:sz w:val="26"/>
                <w:szCs w:val="26"/>
              </w:rPr>
            </w:pPr>
            <w:r>
              <w:rPr>
                <w:rFonts w:ascii="微軟正黑體" w:eastAsia="微軟正黑體" w:hAnsi="微軟正黑體" w:hint="eastAsia"/>
                <w:b/>
                <w:color w:val="000000"/>
                <w:kern w:val="0"/>
                <w:sz w:val="26"/>
                <w:szCs w:val="26"/>
              </w:rPr>
              <w:t xml:space="preserve">        </w:t>
            </w:r>
            <w:r w:rsidR="00E03533" w:rsidRPr="00AB36C6">
              <w:rPr>
                <w:rFonts w:ascii="微軟正黑體" w:eastAsia="微軟正黑體" w:hAnsi="微軟正黑體" w:hint="eastAsia"/>
                <w:b/>
                <w:color w:val="000000"/>
                <w:kern w:val="0"/>
                <w:sz w:val="26"/>
                <w:szCs w:val="26"/>
              </w:rPr>
              <w:t xml:space="preserve">/ </w:t>
            </w:r>
            <w:proofErr w:type="gramStart"/>
            <w:r w:rsidR="00E03533" w:rsidRPr="00AB36C6">
              <w:rPr>
                <w:rFonts w:ascii="微軟正黑體" w:eastAsia="微軟正黑體" w:hAnsi="微軟正黑體" w:hint="eastAsia"/>
                <w:b/>
                <w:color w:val="000000"/>
                <w:kern w:val="0"/>
                <w:sz w:val="26"/>
                <w:szCs w:val="26"/>
              </w:rPr>
              <w:t>臺</w:t>
            </w:r>
            <w:proofErr w:type="gramEnd"/>
            <w:r w:rsidR="00E03533" w:rsidRPr="00AB36C6">
              <w:rPr>
                <w:rFonts w:ascii="微軟正黑體" w:eastAsia="微軟正黑體" w:hAnsi="微軟正黑體" w:hint="eastAsia"/>
                <w:b/>
                <w:color w:val="000000"/>
                <w:kern w:val="0"/>
                <w:sz w:val="26"/>
                <w:szCs w:val="26"/>
              </w:rPr>
              <w:t>北</w:t>
            </w:r>
          </w:p>
        </w:tc>
      </w:tr>
      <w:tr w:rsidR="00E03533" w:rsidRPr="0018706F" w:rsidTr="008C2029">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E03533" w:rsidP="008305CE">
            <w:pPr>
              <w:spacing w:line="360" w:lineRule="exact"/>
              <w:jc w:val="center"/>
              <w:rPr>
                <w:rFonts w:ascii="微軟正黑體" w:eastAsia="微軟正黑體" w:hAnsi="微軟正黑體"/>
                <w:b/>
                <w:bCs/>
                <w:color w:val="000000"/>
                <w:szCs w:val="24"/>
              </w:rPr>
            </w:pPr>
            <w:proofErr w:type="gramStart"/>
            <w:r w:rsidRPr="00AB36C6">
              <w:rPr>
                <w:rFonts w:ascii="微軟正黑體" w:eastAsia="微軟正黑體" w:hAnsi="微軟正黑體" w:hint="eastAsia"/>
                <w:b/>
                <w:bCs/>
                <w:color w:val="000000"/>
                <w:szCs w:val="24"/>
              </w:rPr>
              <w:t>文化古韻經典</w:t>
            </w:r>
            <w:proofErr w:type="gramEnd"/>
          </w:p>
          <w:p w:rsidR="00E03533" w:rsidRPr="00AB36C6" w:rsidRDefault="00E03533" w:rsidP="008305CE">
            <w:pPr>
              <w:spacing w:line="36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城隍廟</w:t>
            </w:r>
          </w:p>
          <w:p w:rsidR="00E03533" w:rsidRPr="00AB36C6" w:rsidRDefault="00E03533" w:rsidP="008305CE">
            <w:pPr>
              <w:spacing w:line="360" w:lineRule="exact"/>
              <w:jc w:val="center"/>
              <w:rPr>
                <w:rFonts w:ascii="微軟正黑體" w:eastAsia="微軟正黑體" w:hAnsi="微軟正黑體"/>
                <w:b/>
                <w:color w:val="000000"/>
                <w:szCs w:val="24"/>
              </w:rPr>
            </w:pPr>
          </w:p>
        </w:tc>
        <w:tc>
          <w:tcPr>
            <w:tcW w:w="8582" w:type="dxa"/>
            <w:gridSpan w:val="4"/>
            <w:tcBorders>
              <w:top w:val="single" w:sz="4" w:space="0" w:color="000000"/>
              <w:left w:val="single" w:sz="4" w:space="0" w:color="auto"/>
              <w:bottom w:val="single" w:sz="4" w:space="0" w:color="000000"/>
              <w:right w:val="single" w:sz="4" w:space="0" w:color="000000"/>
            </w:tcBorders>
          </w:tcPr>
          <w:p w:rsidR="00A44AFA" w:rsidRPr="00601DD6" w:rsidRDefault="00E03533" w:rsidP="008F30F4">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上海最早的商業中心，俗話說到上海不逛城隍廟等於沒到過上海，城隍廟</w:t>
            </w:r>
            <w:proofErr w:type="gramStart"/>
            <w:r w:rsidRPr="00601DD6">
              <w:rPr>
                <w:rFonts w:ascii="微軟正黑體" w:eastAsia="微軟正黑體" w:hAnsi="微軟正黑體" w:hint="eastAsia"/>
                <w:bCs/>
                <w:color w:val="000000"/>
                <w:sz w:val="22"/>
              </w:rPr>
              <w:t>可說是古代</w:t>
            </w:r>
            <w:proofErr w:type="gramEnd"/>
            <w:r w:rsidRPr="00601DD6">
              <w:rPr>
                <w:rFonts w:ascii="微軟正黑體" w:eastAsia="微軟正黑體" w:hAnsi="微軟正黑體" w:hint="eastAsia"/>
                <w:bCs/>
                <w:color w:val="000000"/>
                <w:sz w:val="22"/>
              </w:rPr>
              <w:t>建築的博物館，上海建城700餘年，明、清、民國的住宅建築星羅棋</w:t>
            </w:r>
            <w:proofErr w:type="gramStart"/>
            <w:r w:rsidRPr="00601DD6">
              <w:rPr>
                <w:rFonts w:ascii="微軟正黑體" w:eastAsia="微軟正黑體" w:hAnsi="微軟正黑體" w:hint="eastAsia"/>
                <w:bCs/>
                <w:color w:val="000000"/>
                <w:sz w:val="22"/>
              </w:rPr>
              <w:t>佈</w:t>
            </w:r>
            <w:proofErr w:type="gramEnd"/>
            <w:r w:rsidRPr="00601DD6">
              <w:rPr>
                <w:rFonts w:ascii="微軟正黑體" w:eastAsia="微軟正黑體" w:hAnsi="微軟正黑體" w:hint="eastAsia"/>
                <w:bCs/>
                <w:color w:val="000000"/>
                <w:sz w:val="22"/>
              </w:rPr>
              <w:t>，</w:t>
            </w:r>
          </w:p>
          <w:p w:rsidR="00E03533" w:rsidRPr="00601DD6" w:rsidRDefault="00E03533" w:rsidP="00A44AFA">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購物天堂又是城隍廟的一大特色，商品以日常生活用品為主，琳瑯滿目、應有盡有，商品有小、土、特、多等特點，很多商品都有一百多年甚至二百年歷史。</w:t>
            </w:r>
          </w:p>
        </w:tc>
      </w:tr>
      <w:tr w:rsidR="00664079" w:rsidRPr="0018706F" w:rsidTr="008C2029">
        <w:tc>
          <w:tcPr>
            <w:tcW w:w="2100" w:type="dxa"/>
            <w:gridSpan w:val="2"/>
            <w:tcBorders>
              <w:top w:val="single" w:sz="4" w:space="0" w:color="000000"/>
              <w:left w:val="single" w:sz="4" w:space="0" w:color="000000"/>
              <w:bottom w:val="single" w:sz="4" w:space="0" w:color="000000"/>
              <w:right w:val="single" w:sz="4" w:space="0" w:color="auto"/>
            </w:tcBorders>
            <w:hideMark/>
          </w:tcPr>
          <w:p w:rsidR="00664079" w:rsidRPr="005871E7" w:rsidRDefault="00B12EBA" w:rsidP="008305CE">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w:t>
            </w:r>
            <w:r w:rsidR="00664079" w:rsidRPr="005871E7">
              <w:rPr>
                <w:rFonts w:ascii="微軟正黑體" w:eastAsia="微軟正黑體" w:hAnsi="微軟正黑體" w:hint="eastAsia"/>
                <w:b/>
                <w:bCs/>
                <w:color w:val="000000"/>
                <w:szCs w:val="24"/>
              </w:rPr>
              <w:t>四行倉庫</w:t>
            </w:r>
            <w:proofErr w:type="gramEnd"/>
          </w:p>
        </w:tc>
        <w:tc>
          <w:tcPr>
            <w:tcW w:w="8582" w:type="dxa"/>
            <w:gridSpan w:val="4"/>
            <w:tcBorders>
              <w:top w:val="single" w:sz="4" w:space="0" w:color="000000"/>
              <w:left w:val="single" w:sz="4" w:space="0" w:color="auto"/>
              <w:bottom w:val="single" w:sz="4" w:space="0" w:color="000000"/>
              <w:right w:val="single" w:sz="4" w:space="0" w:color="000000"/>
            </w:tcBorders>
          </w:tcPr>
          <w:p w:rsidR="00664079" w:rsidRPr="00601DD6" w:rsidRDefault="00664079" w:rsidP="00392D5B">
            <w:pPr>
              <w:spacing w:line="280" w:lineRule="exact"/>
              <w:rPr>
                <w:rFonts w:ascii="微軟正黑體" w:eastAsia="微軟正黑體" w:hAnsi="微軟正黑體"/>
                <w:bCs/>
                <w:color w:val="000000"/>
                <w:sz w:val="22"/>
              </w:rPr>
            </w:pPr>
            <w:proofErr w:type="gramStart"/>
            <w:r w:rsidRPr="00601DD6">
              <w:rPr>
                <w:rFonts w:ascii="微軟正黑體" w:eastAsia="微軟正黑體" w:hAnsi="微軟正黑體" w:hint="eastAsia"/>
                <w:bCs/>
                <w:color w:val="000000"/>
                <w:sz w:val="22"/>
              </w:rPr>
              <w:t>車遊《四行倉庫》</w:t>
            </w:r>
            <w:proofErr w:type="gramEnd"/>
            <w:r w:rsidRPr="00601DD6">
              <w:rPr>
                <w:rFonts w:ascii="微軟正黑體" w:eastAsia="微軟正黑體" w:hAnsi="微軟正黑體" w:hint="eastAsia"/>
                <w:bCs/>
                <w:color w:val="000000"/>
                <w:sz w:val="22"/>
              </w:rPr>
              <w:t>這座倉庫創建於</w:t>
            </w:r>
            <w:r w:rsidRPr="00601DD6">
              <w:rPr>
                <w:rFonts w:ascii="微軟正黑體" w:eastAsia="微軟正黑體" w:hAnsi="微軟正黑體"/>
                <w:bCs/>
                <w:color w:val="000000"/>
                <w:sz w:val="22"/>
              </w:rPr>
              <w:t>1931</w:t>
            </w:r>
            <w:r w:rsidRPr="00601DD6">
              <w:rPr>
                <w:rFonts w:ascii="微軟正黑體" w:eastAsia="微軟正黑體" w:hAnsi="微軟正黑體" w:hint="eastAsia"/>
                <w:bCs/>
                <w:color w:val="000000"/>
                <w:sz w:val="22"/>
              </w:rPr>
              <w:t>年，為</w:t>
            </w:r>
            <w:proofErr w:type="gramStart"/>
            <w:r w:rsidRPr="00601DD6">
              <w:rPr>
                <w:rFonts w:ascii="微軟正黑體" w:eastAsia="微軟正黑體" w:hAnsi="微軟正黑體" w:hint="eastAsia"/>
                <w:bCs/>
                <w:color w:val="000000"/>
                <w:sz w:val="22"/>
              </w:rPr>
              <w:t>當時閘北</w:t>
            </w:r>
            <w:proofErr w:type="gramEnd"/>
            <w:r w:rsidRPr="00601DD6">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664079" w:rsidRPr="0018706F" w:rsidTr="008C2029">
        <w:tc>
          <w:tcPr>
            <w:tcW w:w="2100" w:type="dxa"/>
            <w:gridSpan w:val="2"/>
            <w:tcBorders>
              <w:top w:val="single" w:sz="4" w:space="0" w:color="000000"/>
              <w:left w:val="single" w:sz="4" w:space="0" w:color="000000"/>
              <w:bottom w:val="single" w:sz="4" w:space="0" w:color="000000"/>
              <w:right w:val="single" w:sz="4" w:space="0" w:color="auto"/>
            </w:tcBorders>
            <w:hideMark/>
          </w:tcPr>
          <w:p w:rsidR="00664079" w:rsidRPr="005871E7" w:rsidRDefault="00664079" w:rsidP="008305CE">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82" w:type="dxa"/>
            <w:gridSpan w:val="4"/>
            <w:tcBorders>
              <w:top w:val="single" w:sz="4" w:space="0" w:color="000000"/>
              <w:left w:val="single" w:sz="4" w:space="0" w:color="auto"/>
              <w:bottom w:val="single" w:sz="4" w:space="0" w:color="000000"/>
              <w:right w:val="single" w:sz="4" w:space="0" w:color="000000"/>
            </w:tcBorders>
          </w:tcPr>
          <w:p w:rsidR="00664079" w:rsidRPr="00601DD6" w:rsidRDefault="00664079" w:rsidP="003057CE">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003057CE" w:rsidRPr="00601DD6">
              <w:rPr>
                <w:rFonts w:ascii="微軟正黑體" w:eastAsia="微軟正黑體" w:hAnsi="微軟正黑體"/>
                <w:bCs/>
                <w:color w:val="000000"/>
                <w:sz w:val="22"/>
              </w:rPr>
              <w:t>不同於黃浦江兩岸的燈光</w:t>
            </w:r>
            <w:proofErr w:type="gramStart"/>
            <w:r w:rsidR="003057CE" w:rsidRPr="00601DD6">
              <w:rPr>
                <w:rFonts w:ascii="微軟正黑體" w:eastAsia="微軟正黑體" w:hAnsi="微軟正黑體"/>
                <w:bCs/>
                <w:color w:val="000000"/>
                <w:sz w:val="22"/>
              </w:rPr>
              <w:t>炫</w:t>
            </w:r>
            <w:proofErr w:type="gramEnd"/>
            <w:r w:rsidR="003057CE" w:rsidRPr="00601DD6">
              <w:rPr>
                <w:rFonts w:ascii="微軟正黑體" w:eastAsia="微軟正黑體" w:hAnsi="微軟正黑體"/>
                <w:bCs/>
                <w:color w:val="000000"/>
                <w:sz w:val="22"/>
              </w:rPr>
              <w:t>爛，</w:t>
            </w:r>
            <w:r w:rsidR="003057CE" w:rsidRPr="00601DD6">
              <w:rPr>
                <w:rFonts w:ascii="微軟正黑體" w:eastAsia="微軟正黑體" w:hAnsi="微軟正黑體" w:hint="eastAsia"/>
                <w:bCs/>
                <w:color w:val="000000"/>
                <w:sz w:val="22"/>
              </w:rPr>
              <w:t>蘇州河</w:t>
            </w:r>
            <w:r w:rsidRPr="00601DD6">
              <w:rPr>
                <w:rFonts w:ascii="微軟正黑體" w:eastAsia="微軟正黑體" w:hAnsi="微軟正黑體" w:hint="eastAsia"/>
                <w:bCs/>
                <w:color w:val="000000"/>
                <w:sz w:val="22"/>
              </w:rPr>
              <w:t>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00D06AEE"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sidR="00873B05">
              <w:rPr>
                <w:rFonts w:ascii="微軟正黑體" w:eastAsia="微軟正黑體" w:hAnsi="微軟正黑體" w:hint="eastAsia"/>
                <w:bCs/>
                <w:color w:val="000000"/>
                <w:sz w:val="22"/>
              </w:rPr>
              <w:br/>
              <w:t>※在此地會讓客人下車拍照留念喔!</w:t>
            </w:r>
          </w:p>
        </w:tc>
      </w:tr>
      <w:tr w:rsidR="00E03533" w:rsidRPr="0018706F" w:rsidTr="008C2029">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E03533" w:rsidP="008305CE">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寢具文化館</w:t>
            </w:r>
          </w:p>
        </w:tc>
        <w:tc>
          <w:tcPr>
            <w:tcW w:w="8582" w:type="dxa"/>
            <w:gridSpan w:val="4"/>
            <w:tcBorders>
              <w:top w:val="single" w:sz="4" w:space="0" w:color="000000"/>
              <w:left w:val="single" w:sz="4" w:space="0" w:color="auto"/>
              <w:bottom w:val="single" w:sz="4" w:space="0" w:color="000000"/>
              <w:right w:val="single" w:sz="4" w:space="0" w:color="000000"/>
            </w:tcBorders>
          </w:tcPr>
          <w:p w:rsidR="00E03533" w:rsidRPr="00601DD6" w:rsidRDefault="00E03533" w:rsidP="008F30F4">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w:t>
            </w:r>
            <w:proofErr w:type="gramStart"/>
            <w:r w:rsidRPr="00601DD6">
              <w:rPr>
                <w:rFonts w:ascii="微軟正黑體" w:eastAsia="微軟正黑體" w:hAnsi="微軟正黑體" w:hint="eastAsia"/>
                <w:color w:val="000000"/>
                <w:sz w:val="22"/>
              </w:rPr>
              <w:t>現代仿</w:t>
            </w:r>
            <w:proofErr w:type="gramEnd"/>
            <w:r w:rsidRPr="00601DD6">
              <w:rPr>
                <w:rFonts w:ascii="微軟正黑體" w:eastAsia="微軟正黑體" w:hAnsi="微軟正黑體" w:hint="eastAsia"/>
                <w:color w:val="000000"/>
                <w:sz w:val="22"/>
              </w:rPr>
              <w:t>絲綢製作技術及真絲綢差別不同之處。</w:t>
            </w:r>
          </w:p>
        </w:tc>
      </w:tr>
      <w:tr w:rsidR="008305CE" w:rsidRPr="0018706F" w:rsidTr="007F08F5">
        <w:tc>
          <w:tcPr>
            <w:tcW w:w="3561"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8D771B">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3560" w:type="dxa"/>
            <w:tcBorders>
              <w:top w:val="single" w:sz="4" w:space="0" w:color="000000"/>
              <w:left w:val="single" w:sz="4" w:space="0" w:color="000000"/>
              <w:bottom w:val="single" w:sz="4" w:space="0" w:color="000000"/>
              <w:right w:val="single" w:sz="4" w:space="0" w:color="000000"/>
            </w:tcBorders>
            <w:hideMark/>
          </w:tcPr>
          <w:p w:rsidR="00E03533" w:rsidRPr="00AB36C6" w:rsidRDefault="00E03533" w:rsidP="008D771B">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proofErr w:type="gramStart"/>
            <w:r w:rsidRPr="00AB36C6">
              <w:rPr>
                <w:rFonts w:ascii="微軟正黑體" w:eastAsia="微軟正黑體" w:hAnsi="微軟正黑體" w:cs="Arial" w:hint="eastAsia"/>
                <w:b/>
                <w:color w:val="000000"/>
                <w:kern w:val="0"/>
                <w:szCs w:val="24"/>
              </w:rPr>
              <w:t>本幫風味</w:t>
            </w:r>
            <w:proofErr w:type="gramEnd"/>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3E02A4">
            <w:pPr>
              <w:spacing w:line="360" w:lineRule="exact"/>
              <w:rPr>
                <w:rFonts w:ascii="微軟正黑體" w:eastAsia="微軟正黑體" w:hAnsi="微軟正黑體"/>
                <w:b/>
                <w:color w:val="000000"/>
                <w:sz w:val="26"/>
                <w:szCs w:val="26"/>
              </w:rPr>
            </w:pPr>
            <w:r w:rsidRPr="00AB36C6">
              <w:rPr>
                <w:rFonts w:ascii="微軟正黑體" w:eastAsia="微軟正黑體" w:hAnsi="微軟正黑體" w:hint="eastAsia"/>
                <w:b/>
                <w:color w:val="000000"/>
                <w:kern w:val="0"/>
                <w:sz w:val="26"/>
                <w:szCs w:val="26"/>
              </w:rPr>
              <w:t>晚餐：X</w:t>
            </w:r>
          </w:p>
        </w:tc>
      </w:tr>
      <w:tr w:rsidR="00E03533" w:rsidRPr="0018706F"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E03533" w:rsidRPr="00AB36C6" w:rsidRDefault="00E03533" w:rsidP="008D771B">
            <w:pPr>
              <w:spacing w:line="36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lastRenderedPageBreak/>
              <w:t>住宿：</w:t>
            </w:r>
            <w:r w:rsidRPr="00AB36C6">
              <w:rPr>
                <w:rFonts w:ascii="微軟正黑體" w:eastAsia="微軟正黑體" w:hAnsi="微軟正黑體" w:cs="Microsoft YaHei" w:hint="eastAsia"/>
                <w:b/>
                <w:color w:val="000000"/>
                <w:kern w:val="0"/>
                <w:szCs w:val="24"/>
              </w:rPr>
              <w:t>溫暖的家</w:t>
            </w:r>
          </w:p>
        </w:tc>
      </w:tr>
      <w:tr w:rsidR="00E03533" w:rsidRPr="007176E8" w:rsidTr="007F08F5">
        <w:tc>
          <w:tcPr>
            <w:tcW w:w="10682" w:type="dxa"/>
            <w:gridSpan w:val="6"/>
            <w:tcBorders>
              <w:top w:val="single" w:sz="4" w:space="0" w:color="000000"/>
              <w:left w:val="single" w:sz="4" w:space="0" w:color="000000"/>
              <w:bottom w:val="single" w:sz="4" w:space="0" w:color="000000"/>
              <w:right w:val="single" w:sz="4" w:space="0" w:color="000000"/>
            </w:tcBorders>
            <w:hideMark/>
          </w:tcPr>
          <w:p w:rsidR="000B3694" w:rsidRPr="007176E8" w:rsidRDefault="00E03533"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Pr="007176E8">
              <w:rPr>
                <w:rFonts w:ascii="微軟正黑體" w:eastAsia="微軟正黑體" w:hAnsi="微軟正黑體" w:hint="eastAsia"/>
                <w:b/>
                <w:color w:val="000000"/>
                <w:sz w:val="21"/>
                <w:szCs w:val="21"/>
              </w:rPr>
              <w:t>寢具文化館、玉器</w:t>
            </w:r>
            <w:r w:rsidR="000B3694">
              <w:rPr>
                <w:rFonts w:ascii="微軟正黑體" w:eastAsia="微軟正黑體" w:hAnsi="微軟正黑體" w:hint="eastAsia"/>
                <w:b/>
                <w:color w:val="000000"/>
                <w:sz w:val="21"/>
                <w:szCs w:val="21"/>
              </w:rPr>
              <w:t>、茶葉</w:t>
            </w:r>
          </w:p>
          <w:p w:rsidR="007176E8" w:rsidRPr="007176E8" w:rsidRDefault="007176E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※此團費因有購物安排而得此優惠價錢，購物站購買每位貴賓需停留一些購物時間</w:t>
            </w:r>
            <w:r w:rsidRPr="007176E8">
              <w:rPr>
                <w:rFonts w:ascii="微軟正黑體" w:eastAsia="微軟正黑體" w:hAnsi="微軟正黑體"/>
                <w:b/>
                <w:color w:val="000000"/>
                <w:sz w:val="21"/>
                <w:szCs w:val="21"/>
              </w:rPr>
              <w:t>(1.5~2</w:t>
            </w:r>
            <w:r w:rsidRPr="007176E8">
              <w:rPr>
                <w:rFonts w:ascii="微軟正黑體" w:eastAsia="微軟正黑體" w:hAnsi="微軟正黑體" w:hint="eastAsia"/>
                <w:b/>
                <w:color w:val="000000"/>
                <w:sz w:val="21"/>
                <w:szCs w:val="21"/>
              </w:rPr>
              <w:t>小時</w:t>
            </w:r>
            <w:r w:rsidRPr="007176E8">
              <w:rPr>
                <w:rFonts w:ascii="微軟正黑體" w:eastAsia="微軟正黑體" w:hAnsi="微軟正黑體"/>
                <w:b/>
                <w:color w:val="000000"/>
                <w:sz w:val="21"/>
                <w:szCs w:val="21"/>
              </w:rPr>
              <w:t>)</w:t>
            </w:r>
            <w:r w:rsidRPr="007176E8">
              <w:rPr>
                <w:rFonts w:ascii="微軟正黑體" w:eastAsia="微軟正黑體" w:hAnsi="微軟正黑體" w:hint="eastAsia"/>
                <w:b/>
                <w:color w:val="000000"/>
                <w:sz w:val="21"/>
                <w:szCs w:val="21"/>
              </w:rPr>
              <w:t>，請各位貴賓配合參觀購物</w:t>
            </w:r>
            <w:r w:rsidRPr="007176E8">
              <w:rPr>
                <w:rFonts w:ascii="微軟正黑體" w:eastAsia="微軟正黑體" w:hAnsi="微軟正黑體"/>
                <w:b/>
                <w:color w:val="000000"/>
                <w:sz w:val="21"/>
                <w:szCs w:val="21"/>
              </w:rPr>
              <w:t>!</w:t>
            </w:r>
            <w:r w:rsidR="003670EA">
              <w:rPr>
                <w:rFonts w:ascii="微軟正黑體" w:eastAsia="微軟正黑體" w:hAnsi="微軟正黑體" w:hint="eastAsia"/>
                <w:b/>
                <w:color w:val="000000"/>
                <w:sz w:val="21"/>
                <w:szCs w:val="21"/>
              </w:rPr>
              <w:t>如果貴賓不想有購物時間耽誤，建議您</w:t>
            </w:r>
            <w:r w:rsidRPr="007176E8">
              <w:rPr>
                <w:rFonts w:ascii="微軟正黑體" w:eastAsia="微軟正黑體" w:hAnsi="微軟正黑體" w:hint="eastAsia"/>
                <w:b/>
                <w:color w:val="000000"/>
                <w:sz w:val="21"/>
                <w:szCs w:val="21"/>
              </w:rPr>
              <w:t>可選擇參加本公司無購物旅遊產品。</w:t>
            </w:r>
          </w:p>
          <w:p w:rsidR="00E03533" w:rsidRPr="007176E8" w:rsidRDefault="00E03533"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E03533" w:rsidRPr="007176E8" w:rsidRDefault="00C03AE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w:t>
            </w:r>
            <w:r w:rsidR="00E03533" w:rsidRPr="007176E8">
              <w:rPr>
                <w:rFonts w:ascii="微軟正黑體" w:eastAsia="微軟正黑體" w:hAnsi="微軟正黑體" w:hint="eastAsia"/>
                <w:b/>
                <w:color w:val="000000"/>
                <w:sz w:val="21"/>
                <w:szCs w:val="21"/>
              </w:rPr>
              <w:t>2.如遇ERA</w:t>
            </w:r>
            <w:proofErr w:type="gramStart"/>
            <w:r w:rsidR="00E03533" w:rsidRPr="007176E8">
              <w:rPr>
                <w:rFonts w:ascii="微軟正黑體" w:eastAsia="微軟正黑體" w:hAnsi="微軟正黑體" w:hint="eastAsia"/>
                <w:b/>
                <w:color w:val="000000"/>
                <w:sz w:val="21"/>
                <w:szCs w:val="21"/>
              </w:rPr>
              <w:t>大秀停演</w:t>
            </w:r>
            <w:proofErr w:type="gramEnd"/>
            <w:r w:rsidR="00E03533" w:rsidRPr="007176E8">
              <w:rPr>
                <w:rFonts w:ascii="微軟正黑體" w:eastAsia="微軟正黑體" w:hAnsi="微軟正黑體" w:hint="eastAsia"/>
                <w:b/>
                <w:color w:val="000000"/>
                <w:sz w:val="21"/>
                <w:szCs w:val="21"/>
              </w:rPr>
              <w:t>，則以</w:t>
            </w:r>
            <w:r w:rsidR="005E573B" w:rsidRPr="007176E8">
              <w:rPr>
                <w:rFonts w:ascii="微軟正黑體" w:eastAsia="微軟正黑體" w:hAnsi="微軟正黑體" w:hint="eastAsia"/>
                <w:b/>
                <w:color w:val="000000"/>
                <w:sz w:val="21"/>
                <w:szCs w:val="21"/>
              </w:rPr>
              <w:t>黃浦江遊船</w:t>
            </w:r>
            <w:r w:rsidR="00E03533" w:rsidRPr="007176E8">
              <w:rPr>
                <w:rFonts w:ascii="微軟正黑體" w:eastAsia="微軟正黑體" w:hAnsi="微軟正黑體" w:hint="eastAsia"/>
                <w:b/>
                <w:color w:val="000000"/>
                <w:sz w:val="21"/>
                <w:szCs w:val="21"/>
              </w:rPr>
              <w:t>替代之。</w:t>
            </w:r>
            <w:r w:rsidR="00CA4949" w:rsidRPr="007176E8">
              <w:rPr>
                <w:rFonts w:ascii="微軟正黑體" w:eastAsia="微軟正黑體" w:hAnsi="微軟正黑體" w:hint="eastAsia"/>
                <w:b/>
                <w:color w:val="000000"/>
                <w:sz w:val="21"/>
                <w:szCs w:val="21"/>
              </w:rPr>
              <w:t xml:space="preserve"> </w:t>
            </w:r>
          </w:p>
          <w:p w:rsidR="00E03533" w:rsidRPr="007176E8" w:rsidRDefault="00C03AE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w:t>
            </w:r>
            <w:r w:rsidR="005E573B" w:rsidRPr="007176E8">
              <w:rPr>
                <w:rFonts w:ascii="微軟正黑體" w:eastAsia="微軟正黑體" w:hAnsi="微軟正黑體" w:hint="eastAsia"/>
                <w:b/>
                <w:color w:val="000000"/>
                <w:sz w:val="21"/>
                <w:szCs w:val="21"/>
              </w:rPr>
              <w:t>3</w:t>
            </w:r>
            <w:r w:rsidR="00E03533" w:rsidRPr="007176E8">
              <w:rPr>
                <w:rFonts w:ascii="微軟正黑體" w:eastAsia="微軟正黑體" w:hAnsi="微軟正黑體" w:hint="eastAsia"/>
                <w:b/>
                <w:color w:val="000000"/>
                <w:sz w:val="21"/>
                <w:szCs w:val="21"/>
              </w:rPr>
              <w:t>.一定要全程參加。</w:t>
            </w:r>
            <w:proofErr w:type="gramStart"/>
            <w:r w:rsidR="00E03533" w:rsidRPr="007176E8">
              <w:rPr>
                <w:rFonts w:ascii="微軟正黑體" w:eastAsia="微軟正黑體" w:hAnsi="微軟正黑體" w:hint="eastAsia"/>
                <w:b/>
                <w:color w:val="000000"/>
                <w:sz w:val="21"/>
                <w:szCs w:val="21"/>
              </w:rPr>
              <w:t>若脫隊</w:t>
            </w:r>
            <w:proofErr w:type="gramEnd"/>
            <w:r w:rsidR="00E03533" w:rsidRPr="007176E8">
              <w:rPr>
                <w:rFonts w:ascii="微軟正黑體" w:eastAsia="微軟正黑體" w:hAnsi="微軟正黑體" w:hint="eastAsia"/>
                <w:b/>
                <w:color w:val="000000"/>
                <w:sz w:val="21"/>
                <w:szCs w:val="21"/>
              </w:rPr>
              <w:t>無法享有優惠專案，所以必需</w:t>
            </w:r>
            <w:proofErr w:type="gramStart"/>
            <w:r w:rsidR="00E03533" w:rsidRPr="007176E8">
              <w:rPr>
                <w:rFonts w:ascii="微軟正黑體" w:eastAsia="微軟正黑體" w:hAnsi="微軟正黑體" w:hint="eastAsia"/>
                <w:b/>
                <w:color w:val="000000"/>
                <w:sz w:val="21"/>
                <w:szCs w:val="21"/>
              </w:rPr>
              <w:t>要補價差</w:t>
            </w:r>
            <w:proofErr w:type="gramEnd"/>
            <w:r w:rsidR="00E03533" w:rsidRPr="007176E8">
              <w:rPr>
                <w:rFonts w:ascii="微軟正黑體" w:eastAsia="微軟正黑體" w:hAnsi="微軟正黑體" w:hint="eastAsia"/>
                <w:b/>
                <w:color w:val="000000"/>
                <w:sz w:val="21"/>
                <w:szCs w:val="21"/>
              </w:rPr>
              <w:t>，敬請見諒！</w:t>
            </w:r>
          </w:p>
          <w:p w:rsidR="00E03533" w:rsidRPr="007176E8" w:rsidRDefault="00C03AE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w:t>
            </w:r>
            <w:r w:rsidR="005E573B" w:rsidRPr="007176E8">
              <w:rPr>
                <w:rFonts w:ascii="微軟正黑體" w:eastAsia="微軟正黑體" w:hAnsi="微軟正黑體" w:hint="eastAsia"/>
                <w:b/>
                <w:color w:val="000000"/>
                <w:kern w:val="0"/>
                <w:sz w:val="21"/>
                <w:szCs w:val="21"/>
              </w:rPr>
              <w:t>4</w:t>
            </w:r>
            <w:r w:rsidR="00E03533" w:rsidRPr="007176E8">
              <w:rPr>
                <w:rFonts w:ascii="微軟正黑體" w:eastAsia="微軟正黑體" w:hAnsi="微軟正黑體" w:hint="eastAsia"/>
                <w:b/>
                <w:color w:val="000000"/>
                <w:kern w:val="0"/>
                <w:sz w:val="21"/>
                <w:szCs w:val="21"/>
              </w:rPr>
              <w:t>.團費報價已包含60歲以上老人優惠票，若有產生恕不退還。</w:t>
            </w:r>
          </w:p>
          <w:p w:rsidR="00E03533" w:rsidRPr="007176E8" w:rsidRDefault="00E03533"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重點提示：寢具文化館內有展示仿絲綢及絲綢等產品，如欲選購請確認商品等級再行購買，以免發生誤會糾紛。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045" w:rsidRDefault="00DE2045" w:rsidP="00761FE7">
      <w:r>
        <w:separator/>
      </w:r>
    </w:p>
  </w:endnote>
  <w:endnote w:type="continuationSeparator" w:id="0">
    <w:p w:rsidR="00DE2045" w:rsidRDefault="00DE2045"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045" w:rsidRDefault="00DE2045" w:rsidP="00761FE7">
      <w:r>
        <w:separator/>
      </w:r>
    </w:p>
  </w:footnote>
  <w:footnote w:type="continuationSeparator" w:id="0">
    <w:p w:rsidR="00DE2045" w:rsidRDefault="00DE2045"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FDE"/>
    <w:rsid w:val="0001597A"/>
    <w:rsid w:val="0001616A"/>
    <w:rsid w:val="0001655F"/>
    <w:rsid w:val="00022678"/>
    <w:rsid w:val="000229E4"/>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69A1"/>
    <w:rsid w:val="00082B5B"/>
    <w:rsid w:val="00082C75"/>
    <w:rsid w:val="00090E79"/>
    <w:rsid w:val="0009129F"/>
    <w:rsid w:val="000A3C1C"/>
    <w:rsid w:val="000B2E11"/>
    <w:rsid w:val="000B3694"/>
    <w:rsid w:val="000B36A0"/>
    <w:rsid w:val="000C2B06"/>
    <w:rsid w:val="000C46BF"/>
    <w:rsid w:val="000C65D7"/>
    <w:rsid w:val="000D1097"/>
    <w:rsid w:val="000D6476"/>
    <w:rsid w:val="000D7CAB"/>
    <w:rsid w:val="000E2A3D"/>
    <w:rsid w:val="000E348E"/>
    <w:rsid w:val="000F0C63"/>
    <w:rsid w:val="000F2EA8"/>
    <w:rsid w:val="00101766"/>
    <w:rsid w:val="00101AB4"/>
    <w:rsid w:val="0010386C"/>
    <w:rsid w:val="00112E85"/>
    <w:rsid w:val="001223F7"/>
    <w:rsid w:val="00122FF3"/>
    <w:rsid w:val="0013359D"/>
    <w:rsid w:val="00134E23"/>
    <w:rsid w:val="00145354"/>
    <w:rsid w:val="00147110"/>
    <w:rsid w:val="001474EC"/>
    <w:rsid w:val="001604E4"/>
    <w:rsid w:val="0016368C"/>
    <w:rsid w:val="00164E6F"/>
    <w:rsid w:val="00167F62"/>
    <w:rsid w:val="00170642"/>
    <w:rsid w:val="00170A8E"/>
    <w:rsid w:val="00173657"/>
    <w:rsid w:val="00181C2B"/>
    <w:rsid w:val="00182E3B"/>
    <w:rsid w:val="00185136"/>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20256F"/>
    <w:rsid w:val="00206B9B"/>
    <w:rsid w:val="002077C5"/>
    <w:rsid w:val="00212AE8"/>
    <w:rsid w:val="002209ED"/>
    <w:rsid w:val="00230838"/>
    <w:rsid w:val="002320A9"/>
    <w:rsid w:val="00233457"/>
    <w:rsid w:val="00236DDC"/>
    <w:rsid w:val="0024552C"/>
    <w:rsid w:val="00245D6B"/>
    <w:rsid w:val="00252A34"/>
    <w:rsid w:val="00255630"/>
    <w:rsid w:val="00255B51"/>
    <w:rsid w:val="00270B48"/>
    <w:rsid w:val="002757DF"/>
    <w:rsid w:val="002903FA"/>
    <w:rsid w:val="002928C0"/>
    <w:rsid w:val="00297FE8"/>
    <w:rsid w:val="002A21A9"/>
    <w:rsid w:val="002A4159"/>
    <w:rsid w:val="002B13EA"/>
    <w:rsid w:val="002B7EAB"/>
    <w:rsid w:val="002C0AB8"/>
    <w:rsid w:val="002C1FBA"/>
    <w:rsid w:val="002C2F08"/>
    <w:rsid w:val="002C47F3"/>
    <w:rsid w:val="002D6193"/>
    <w:rsid w:val="002E0E9D"/>
    <w:rsid w:val="002E2775"/>
    <w:rsid w:val="002E3859"/>
    <w:rsid w:val="002E5423"/>
    <w:rsid w:val="002F1C35"/>
    <w:rsid w:val="002F5808"/>
    <w:rsid w:val="003057CE"/>
    <w:rsid w:val="00306B69"/>
    <w:rsid w:val="00310710"/>
    <w:rsid w:val="00313868"/>
    <w:rsid w:val="00313CCA"/>
    <w:rsid w:val="003143BF"/>
    <w:rsid w:val="003157C2"/>
    <w:rsid w:val="0031744A"/>
    <w:rsid w:val="00317B68"/>
    <w:rsid w:val="0032157A"/>
    <w:rsid w:val="00322C2A"/>
    <w:rsid w:val="00323BD9"/>
    <w:rsid w:val="0032589B"/>
    <w:rsid w:val="00327FD8"/>
    <w:rsid w:val="003322D5"/>
    <w:rsid w:val="00333421"/>
    <w:rsid w:val="003379EF"/>
    <w:rsid w:val="00340606"/>
    <w:rsid w:val="00340B6F"/>
    <w:rsid w:val="00346A1E"/>
    <w:rsid w:val="00346CEA"/>
    <w:rsid w:val="00363B57"/>
    <w:rsid w:val="003640B3"/>
    <w:rsid w:val="003670EA"/>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C4810"/>
    <w:rsid w:val="003C56A5"/>
    <w:rsid w:val="003D0646"/>
    <w:rsid w:val="003D389D"/>
    <w:rsid w:val="003D6540"/>
    <w:rsid w:val="003E02A4"/>
    <w:rsid w:val="003E13F9"/>
    <w:rsid w:val="003E40F4"/>
    <w:rsid w:val="003E64AA"/>
    <w:rsid w:val="003F1FC8"/>
    <w:rsid w:val="003F227A"/>
    <w:rsid w:val="003F2B97"/>
    <w:rsid w:val="003F4D1A"/>
    <w:rsid w:val="00406C59"/>
    <w:rsid w:val="00407AD6"/>
    <w:rsid w:val="00420C60"/>
    <w:rsid w:val="00427714"/>
    <w:rsid w:val="00431465"/>
    <w:rsid w:val="00432016"/>
    <w:rsid w:val="0043201C"/>
    <w:rsid w:val="00433F4A"/>
    <w:rsid w:val="0043625C"/>
    <w:rsid w:val="0043738C"/>
    <w:rsid w:val="00437996"/>
    <w:rsid w:val="004428A5"/>
    <w:rsid w:val="004474CB"/>
    <w:rsid w:val="0045297D"/>
    <w:rsid w:val="0046245F"/>
    <w:rsid w:val="00463FAA"/>
    <w:rsid w:val="0046611F"/>
    <w:rsid w:val="004766FC"/>
    <w:rsid w:val="00480572"/>
    <w:rsid w:val="004873E2"/>
    <w:rsid w:val="004979AA"/>
    <w:rsid w:val="00497E0A"/>
    <w:rsid w:val="004A0C87"/>
    <w:rsid w:val="004A100F"/>
    <w:rsid w:val="004B76EC"/>
    <w:rsid w:val="004C4980"/>
    <w:rsid w:val="004D02F7"/>
    <w:rsid w:val="004D0411"/>
    <w:rsid w:val="004D2AF1"/>
    <w:rsid w:val="004D5224"/>
    <w:rsid w:val="004D61BB"/>
    <w:rsid w:val="004E13B8"/>
    <w:rsid w:val="004F00EB"/>
    <w:rsid w:val="004F446A"/>
    <w:rsid w:val="004F4AD2"/>
    <w:rsid w:val="004F7883"/>
    <w:rsid w:val="004F7ECF"/>
    <w:rsid w:val="005116C2"/>
    <w:rsid w:val="00516894"/>
    <w:rsid w:val="00530A87"/>
    <w:rsid w:val="005345E1"/>
    <w:rsid w:val="00536898"/>
    <w:rsid w:val="005373EA"/>
    <w:rsid w:val="0054165D"/>
    <w:rsid w:val="005436C0"/>
    <w:rsid w:val="005515AE"/>
    <w:rsid w:val="00551B24"/>
    <w:rsid w:val="00554F34"/>
    <w:rsid w:val="005606E8"/>
    <w:rsid w:val="00564696"/>
    <w:rsid w:val="00564964"/>
    <w:rsid w:val="00572B90"/>
    <w:rsid w:val="00576C7E"/>
    <w:rsid w:val="00576E59"/>
    <w:rsid w:val="00582502"/>
    <w:rsid w:val="00583D03"/>
    <w:rsid w:val="005871E7"/>
    <w:rsid w:val="0058749A"/>
    <w:rsid w:val="0059535B"/>
    <w:rsid w:val="00596912"/>
    <w:rsid w:val="005A26AB"/>
    <w:rsid w:val="005B2E31"/>
    <w:rsid w:val="005D2671"/>
    <w:rsid w:val="005D2BBF"/>
    <w:rsid w:val="005D76E5"/>
    <w:rsid w:val="005E0D70"/>
    <w:rsid w:val="005E573B"/>
    <w:rsid w:val="005E5F8C"/>
    <w:rsid w:val="005F24B7"/>
    <w:rsid w:val="005F620F"/>
    <w:rsid w:val="00601DD6"/>
    <w:rsid w:val="00602353"/>
    <w:rsid w:val="00616F70"/>
    <w:rsid w:val="00617C0D"/>
    <w:rsid w:val="00620381"/>
    <w:rsid w:val="006240FD"/>
    <w:rsid w:val="00624B4E"/>
    <w:rsid w:val="00625008"/>
    <w:rsid w:val="00626B3B"/>
    <w:rsid w:val="006272C3"/>
    <w:rsid w:val="00634326"/>
    <w:rsid w:val="00640477"/>
    <w:rsid w:val="00642750"/>
    <w:rsid w:val="00644040"/>
    <w:rsid w:val="00645620"/>
    <w:rsid w:val="00645D1B"/>
    <w:rsid w:val="006501D9"/>
    <w:rsid w:val="00652E8C"/>
    <w:rsid w:val="00654D28"/>
    <w:rsid w:val="00654FD6"/>
    <w:rsid w:val="00662394"/>
    <w:rsid w:val="0066393A"/>
    <w:rsid w:val="00664079"/>
    <w:rsid w:val="006701CA"/>
    <w:rsid w:val="00683AEE"/>
    <w:rsid w:val="00684C9B"/>
    <w:rsid w:val="00696CE2"/>
    <w:rsid w:val="00697CC4"/>
    <w:rsid w:val="006A0683"/>
    <w:rsid w:val="006A250B"/>
    <w:rsid w:val="006A7BE4"/>
    <w:rsid w:val="006B0615"/>
    <w:rsid w:val="006C1207"/>
    <w:rsid w:val="006C15AF"/>
    <w:rsid w:val="006C2A3E"/>
    <w:rsid w:val="006C33F3"/>
    <w:rsid w:val="006D2B57"/>
    <w:rsid w:val="006D323F"/>
    <w:rsid w:val="006D4926"/>
    <w:rsid w:val="006D61C6"/>
    <w:rsid w:val="006D767F"/>
    <w:rsid w:val="006E0E9E"/>
    <w:rsid w:val="006E16C2"/>
    <w:rsid w:val="006E46AB"/>
    <w:rsid w:val="006E72A3"/>
    <w:rsid w:val="006E7F62"/>
    <w:rsid w:val="00700D5B"/>
    <w:rsid w:val="00701D2B"/>
    <w:rsid w:val="00707D37"/>
    <w:rsid w:val="00713C88"/>
    <w:rsid w:val="00716C96"/>
    <w:rsid w:val="007176E8"/>
    <w:rsid w:val="0072458D"/>
    <w:rsid w:val="00731D48"/>
    <w:rsid w:val="00734E00"/>
    <w:rsid w:val="00735025"/>
    <w:rsid w:val="00740FF8"/>
    <w:rsid w:val="00741B10"/>
    <w:rsid w:val="0075343A"/>
    <w:rsid w:val="00761FE7"/>
    <w:rsid w:val="00763827"/>
    <w:rsid w:val="00763A9A"/>
    <w:rsid w:val="00764981"/>
    <w:rsid w:val="007709FB"/>
    <w:rsid w:val="00771190"/>
    <w:rsid w:val="00774377"/>
    <w:rsid w:val="00783982"/>
    <w:rsid w:val="00787B3B"/>
    <w:rsid w:val="00790040"/>
    <w:rsid w:val="00795B71"/>
    <w:rsid w:val="00797CDC"/>
    <w:rsid w:val="007A0969"/>
    <w:rsid w:val="007A16A6"/>
    <w:rsid w:val="007A3A6E"/>
    <w:rsid w:val="007A4561"/>
    <w:rsid w:val="007A5509"/>
    <w:rsid w:val="007A5DB9"/>
    <w:rsid w:val="007A6B3C"/>
    <w:rsid w:val="007B0E28"/>
    <w:rsid w:val="007B1D44"/>
    <w:rsid w:val="007C5940"/>
    <w:rsid w:val="007D180D"/>
    <w:rsid w:val="007D2DAD"/>
    <w:rsid w:val="007E11BD"/>
    <w:rsid w:val="007E2AC4"/>
    <w:rsid w:val="007E2C6C"/>
    <w:rsid w:val="007E2F80"/>
    <w:rsid w:val="007E381D"/>
    <w:rsid w:val="007F08F5"/>
    <w:rsid w:val="007F4028"/>
    <w:rsid w:val="007F5A96"/>
    <w:rsid w:val="007F5D99"/>
    <w:rsid w:val="0081143D"/>
    <w:rsid w:val="008129A7"/>
    <w:rsid w:val="008305CE"/>
    <w:rsid w:val="00837600"/>
    <w:rsid w:val="008400A1"/>
    <w:rsid w:val="008426C7"/>
    <w:rsid w:val="008427D3"/>
    <w:rsid w:val="00843033"/>
    <w:rsid w:val="0085274F"/>
    <w:rsid w:val="00853057"/>
    <w:rsid w:val="00862AD7"/>
    <w:rsid w:val="00862DF3"/>
    <w:rsid w:val="00863520"/>
    <w:rsid w:val="008706E3"/>
    <w:rsid w:val="008717CB"/>
    <w:rsid w:val="0087206A"/>
    <w:rsid w:val="00873B05"/>
    <w:rsid w:val="008748CB"/>
    <w:rsid w:val="00881EC2"/>
    <w:rsid w:val="0088348F"/>
    <w:rsid w:val="00886986"/>
    <w:rsid w:val="008877AC"/>
    <w:rsid w:val="0089130C"/>
    <w:rsid w:val="0089224F"/>
    <w:rsid w:val="00897247"/>
    <w:rsid w:val="008A0582"/>
    <w:rsid w:val="008A2EC4"/>
    <w:rsid w:val="008A35CF"/>
    <w:rsid w:val="008A36DD"/>
    <w:rsid w:val="008B0311"/>
    <w:rsid w:val="008B3B56"/>
    <w:rsid w:val="008C17C1"/>
    <w:rsid w:val="008C2029"/>
    <w:rsid w:val="008C5CE5"/>
    <w:rsid w:val="008C7211"/>
    <w:rsid w:val="008C72C0"/>
    <w:rsid w:val="008D5C03"/>
    <w:rsid w:val="008D6015"/>
    <w:rsid w:val="008D771B"/>
    <w:rsid w:val="008F30F4"/>
    <w:rsid w:val="008F7303"/>
    <w:rsid w:val="00904770"/>
    <w:rsid w:val="00904C99"/>
    <w:rsid w:val="0090676D"/>
    <w:rsid w:val="00911CBA"/>
    <w:rsid w:val="00913CEB"/>
    <w:rsid w:val="00914FCF"/>
    <w:rsid w:val="009200BC"/>
    <w:rsid w:val="00926BC3"/>
    <w:rsid w:val="00930559"/>
    <w:rsid w:val="009323FC"/>
    <w:rsid w:val="00932F9B"/>
    <w:rsid w:val="00941EE9"/>
    <w:rsid w:val="0094257A"/>
    <w:rsid w:val="009458E1"/>
    <w:rsid w:val="00945A2F"/>
    <w:rsid w:val="00946862"/>
    <w:rsid w:val="00951D2F"/>
    <w:rsid w:val="009520CA"/>
    <w:rsid w:val="00952320"/>
    <w:rsid w:val="00952621"/>
    <w:rsid w:val="00956E9F"/>
    <w:rsid w:val="009608AE"/>
    <w:rsid w:val="0096286F"/>
    <w:rsid w:val="00966162"/>
    <w:rsid w:val="0097357E"/>
    <w:rsid w:val="0097433F"/>
    <w:rsid w:val="00982EE6"/>
    <w:rsid w:val="009837EF"/>
    <w:rsid w:val="00987301"/>
    <w:rsid w:val="00996B27"/>
    <w:rsid w:val="009A2FD1"/>
    <w:rsid w:val="009A3BAC"/>
    <w:rsid w:val="009A4B88"/>
    <w:rsid w:val="009B2308"/>
    <w:rsid w:val="009C01CC"/>
    <w:rsid w:val="009C29F0"/>
    <w:rsid w:val="009C5C9A"/>
    <w:rsid w:val="009D06E2"/>
    <w:rsid w:val="009E2DE4"/>
    <w:rsid w:val="009E7846"/>
    <w:rsid w:val="00A026B4"/>
    <w:rsid w:val="00A11F50"/>
    <w:rsid w:val="00A16CB9"/>
    <w:rsid w:val="00A2086A"/>
    <w:rsid w:val="00A24B81"/>
    <w:rsid w:val="00A2587A"/>
    <w:rsid w:val="00A277DD"/>
    <w:rsid w:val="00A300CD"/>
    <w:rsid w:val="00A35E57"/>
    <w:rsid w:val="00A42E79"/>
    <w:rsid w:val="00A44AFA"/>
    <w:rsid w:val="00A53305"/>
    <w:rsid w:val="00A53FC2"/>
    <w:rsid w:val="00A5687F"/>
    <w:rsid w:val="00A61D18"/>
    <w:rsid w:val="00A7244A"/>
    <w:rsid w:val="00A73519"/>
    <w:rsid w:val="00A75E18"/>
    <w:rsid w:val="00A7778F"/>
    <w:rsid w:val="00A84D4C"/>
    <w:rsid w:val="00A85917"/>
    <w:rsid w:val="00A93E2B"/>
    <w:rsid w:val="00A97406"/>
    <w:rsid w:val="00A97AB3"/>
    <w:rsid w:val="00AA02D0"/>
    <w:rsid w:val="00AA4A59"/>
    <w:rsid w:val="00AB3380"/>
    <w:rsid w:val="00AB36C6"/>
    <w:rsid w:val="00AB520E"/>
    <w:rsid w:val="00AB5B48"/>
    <w:rsid w:val="00AB7455"/>
    <w:rsid w:val="00AC4F64"/>
    <w:rsid w:val="00AC521D"/>
    <w:rsid w:val="00AC68C2"/>
    <w:rsid w:val="00AC706E"/>
    <w:rsid w:val="00AD2013"/>
    <w:rsid w:val="00AE2553"/>
    <w:rsid w:val="00AE7800"/>
    <w:rsid w:val="00AF0D91"/>
    <w:rsid w:val="00AF3F47"/>
    <w:rsid w:val="00AF7535"/>
    <w:rsid w:val="00B02386"/>
    <w:rsid w:val="00B12EBA"/>
    <w:rsid w:val="00B16DA6"/>
    <w:rsid w:val="00B20410"/>
    <w:rsid w:val="00B21D6C"/>
    <w:rsid w:val="00B261CE"/>
    <w:rsid w:val="00B266B9"/>
    <w:rsid w:val="00B2703A"/>
    <w:rsid w:val="00B354E1"/>
    <w:rsid w:val="00B40009"/>
    <w:rsid w:val="00B43E0F"/>
    <w:rsid w:val="00B531BC"/>
    <w:rsid w:val="00B546B8"/>
    <w:rsid w:val="00B56B33"/>
    <w:rsid w:val="00B614E9"/>
    <w:rsid w:val="00B6228D"/>
    <w:rsid w:val="00B67F95"/>
    <w:rsid w:val="00B746F2"/>
    <w:rsid w:val="00B770F0"/>
    <w:rsid w:val="00B84714"/>
    <w:rsid w:val="00B8753B"/>
    <w:rsid w:val="00B90E26"/>
    <w:rsid w:val="00B90EC8"/>
    <w:rsid w:val="00B96507"/>
    <w:rsid w:val="00BA27BA"/>
    <w:rsid w:val="00BA2B6E"/>
    <w:rsid w:val="00BA2E2E"/>
    <w:rsid w:val="00BB0749"/>
    <w:rsid w:val="00BB2C0E"/>
    <w:rsid w:val="00BC56BD"/>
    <w:rsid w:val="00BD2838"/>
    <w:rsid w:val="00BD4FC7"/>
    <w:rsid w:val="00BD643D"/>
    <w:rsid w:val="00BE6F0A"/>
    <w:rsid w:val="00BE70EF"/>
    <w:rsid w:val="00C01A81"/>
    <w:rsid w:val="00C022DD"/>
    <w:rsid w:val="00C03AEF"/>
    <w:rsid w:val="00C11E85"/>
    <w:rsid w:val="00C13964"/>
    <w:rsid w:val="00C23874"/>
    <w:rsid w:val="00C26CE2"/>
    <w:rsid w:val="00C34CDB"/>
    <w:rsid w:val="00C40B38"/>
    <w:rsid w:val="00C42E03"/>
    <w:rsid w:val="00C5292F"/>
    <w:rsid w:val="00C56F94"/>
    <w:rsid w:val="00C5765C"/>
    <w:rsid w:val="00C6080B"/>
    <w:rsid w:val="00C60EEA"/>
    <w:rsid w:val="00C66B28"/>
    <w:rsid w:val="00C736D7"/>
    <w:rsid w:val="00C73A70"/>
    <w:rsid w:val="00C75670"/>
    <w:rsid w:val="00C75BCD"/>
    <w:rsid w:val="00C83FD6"/>
    <w:rsid w:val="00C84D35"/>
    <w:rsid w:val="00C93406"/>
    <w:rsid w:val="00C93C0B"/>
    <w:rsid w:val="00C94F18"/>
    <w:rsid w:val="00C958DD"/>
    <w:rsid w:val="00C96539"/>
    <w:rsid w:val="00C97784"/>
    <w:rsid w:val="00CA02EF"/>
    <w:rsid w:val="00CA3B63"/>
    <w:rsid w:val="00CA4949"/>
    <w:rsid w:val="00CA4E2A"/>
    <w:rsid w:val="00CB45BC"/>
    <w:rsid w:val="00CB475F"/>
    <w:rsid w:val="00CC5123"/>
    <w:rsid w:val="00CC72ED"/>
    <w:rsid w:val="00CC7FEA"/>
    <w:rsid w:val="00CE7703"/>
    <w:rsid w:val="00CF4DE1"/>
    <w:rsid w:val="00CF7C66"/>
    <w:rsid w:val="00D031B5"/>
    <w:rsid w:val="00D06AEE"/>
    <w:rsid w:val="00D10113"/>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1C8"/>
    <w:rsid w:val="00E20535"/>
    <w:rsid w:val="00E235D1"/>
    <w:rsid w:val="00E31CC9"/>
    <w:rsid w:val="00E3336E"/>
    <w:rsid w:val="00E456D6"/>
    <w:rsid w:val="00E52A28"/>
    <w:rsid w:val="00E54F0F"/>
    <w:rsid w:val="00E61C47"/>
    <w:rsid w:val="00E640FA"/>
    <w:rsid w:val="00E70BB2"/>
    <w:rsid w:val="00E72004"/>
    <w:rsid w:val="00E72F27"/>
    <w:rsid w:val="00E74372"/>
    <w:rsid w:val="00E760E4"/>
    <w:rsid w:val="00E82553"/>
    <w:rsid w:val="00E91CAC"/>
    <w:rsid w:val="00E938C3"/>
    <w:rsid w:val="00E95AC9"/>
    <w:rsid w:val="00E95D2A"/>
    <w:rsid w:val="00EA27FB"/>
    <w:rsid w:val="00EA56E4"/>
    <w:rsid w:val="00EB1F05"/>
    <w:rsid w:val="00EC0058"/>
    <w:rsid w:val="00EC0D8A"/>
    <w:rsid w:val="00EC6BE0"/>
    <w:rsid w:val="00ED2E08"/>
    <w:rsid w:val="00ED50D8"/>
    <w:rsid w:val="00ED7B9E"/>
    <w:rsid w:val="00EE1002"/>
    <w:rsid w:val="00EE56EC"/>
    <w:rsid w:val="00EF6540"/>
    <w:rsid w:val="00EF7FB9"/>
    <w:rsid w:val="00F02D33"/>
    <w:rsid w:val="00F0784E"/>
    <w:rsid w:val="00F10EFF"/>
    <w:rsid w:val="00F165ED"/>
    <w:rsid w:val="00F17115"/>
    <w:rsid w:val="00F23797"/>
    <w:rsid w:val="00F24959"/>
    <w:rsid w:val="00F25E4B"/>
    <w:rsid w:val="00F26E66"/>
    <w:rsid w:val="00F41A89"/>
    <w:rsid w:val="00F42AA3"/>
    <w:rsid w:val="00F431A4"/>
    <w:rsid w:val="00F51FD1"/>
    <w:rsid w:val="00F554A7"/>
    <w:rsid w:val="00F56568"/>
    <w:rsid w:val="00F66EF1"/>
    <w:rsid w:val="00F67182"/>
    <w:rsid w:val="00F836AF"/>
    <w:rsid w:val="00F85E80"/>
    <w:rsid w:val="00F942A7"/>
    <w:rsid w:val="00F9715A"/>
    <w:rsid w:val="00FA1C57"/>
    <w:rsid w:val="00FB5B55"/>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semiHidden/>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semiHidden/>
    <w:rsid w:val="00761FE7"/>
    <w:rPr>
      <w:sz w:val="20"/>
      <w:szCs w:val="20"/>
    </w:rPr>
  </w:style>
  <w:style w:type="paragraph" w:styleId="a8">
    <w:name w:val="footer"/>
    <w:basedOn w:val="a"/>
    <w:link w:val="a9"/>
    <w:uiPriority w:val="99"/>
    <w:semiHidden/>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semiHidden/>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semiHidden/>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semiHidden/>
    <w:rsid w:val="00761FE7"/>
    <w:rPr>
      <w:sz w:val="20"/>
      <w:szCs w:val="20"/>
    </w:rPr>
  </w:style>
  <w:style w:type="paragraph" w:styleId="a8">
    <w:name w:val="footer"/>
    <w:basedOn w:val="a"/>
    <w:link w:val="a9"/>
    <w:uiPriority w:val="99"/>
    <w:semiHidden/>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semiHidden/>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hanghaidisneyresort.com/destinations/wishing-star-par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hanghaidisneyresort.com/hote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hanghaidisneyresort.com/destinations/disneytown/"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F9E4E-C56D-476C-A9A5-211F6B24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4016</Characters>
  <Application>Microsoft Office Word</Application>
  <DocSecurity>0</DocSecurity>
  <Lines>33</Lines>
  <Paragraphs>9</Paragraphs>
  <ScaleCrop>false</ScaleCrop>
  <Company/>
  <LinksUpToDate>false</LinksUpToDate>
  <CharactersWithSpaces>4711</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2017-02-06T04:18:00Z</cp:lastPrinted>
  <dcterms:created xsi:type="dcterms:W3CDTF">2017-08-17T11:25:00Z</dcterms:created>
  <dcterms:modified xsi:type="dcterms:W3CDTF">2017-08-17T11:25:00Z</dcterms:modified>
</cp:coreProperties>
</file>