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25B3" w:rsidRPr="00A04360" w:rsidRDefault="00CC0865" w:rsidP="00A04360">
      <w:pPr>
        <w:tabs>
          <w:tab w:val="center" w:pos="4612"/>
        </w:tabs>
        <w:rPr>
          <w:rFonts w:ascii="標楷體" w:eastAsia="標楷體" w:hAnsi="標楷體"/>
          <w:b/>
          <w:bCs/>
          <w:color w:val="000080"/>
          <w:sz w:val="30"/>
          <w:szCs w:val="30"/>
          <w:lang w:eastAsia="zh-TW"/>
        </w:rPr>
      </w:pPr>
      <w:r w:rsidRPr="00CC0865">
        <w:rPr>
          <w:rFonts w:ascii="標楷體" w:eastAsia="標楷體" w:hAnsi="標楷體"/>
          <w:b/>
          <w:bCs/>
          <w:noProof/>
          <w:color w:val="000080"/>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3.2pt;margin-top:11pt;width:124.4pt;height:34.9pt;z-index:251665920" fillcolor="#e36c0a [2409]" stroked="f" strokecolor="#365f91">
            <v:fill rotate="t"/>
            <v:shadow color="silver" opacity="52428f"/>
            <v:textpath style="font-family:&quot;標楷體&quot;;font-size:14pt;font-weight:bold;v-text-reverse:t" trim="t" string="※百年學府暨南大學※"/>
            <o:lock v:ext="edit" text="f"/>
          </v:shape>
        </w:pict>
      </w:r>
    </w:p>
    <w:p w:rsidR="00500963" w:rsidRPr="001F2D16" w:rsidRDefault="00500963" w:rsidP="00D725B3">
      <w:pPr>
        <w:rPr>
          <w:rFonts w:ascii="新細明體" w:eastAsiaTheme="minorEastAsia" w:hAnsi="新細明體"/>
          <w:shd w:val="clear" w:color="auto" w:fill="FFFFFF"/>
          <w:lang w:eastAsia="zh-TW"/>
        </w:rPr>
      </w:pPr>
    </w:p>
    <w:p w:rsidR="00D725B3" w:rsidRPr="00FF5889" w:rsidRDefault="006A35DD" w:rsidP="000325F9">
      <w:pPr>
        <w:spacing w:line="360" w:lineRule="exact"/>
        <w:rPr>
          <w:rFonts w:asciiTheme="minorEastAsia" w:eastAsiaTheme="minorEastAsia" w:hAnsiTheme="minorEastAsia"/>
          <w:b/>
          <w:color w:val="000000" w:themeColor="text1"/>
          <w:sz w:val="24"/>
          <w:szCs w:val="24"/>
          <w:shd w:val="clear" w:color="auto" w:fill="FFFFFF"/>
          <w:lang w:eastAsia="zh-TW"/>
        </w:rPr>
      </w:pPr>
      <w:r w:rsidRPr="00FF5889">
        <w:rPr>
          <w:rFonts w:asciiTheme="minorEastAsia" w:eastAsiaTheme="minorEastAsia" w:hAnsiTheme="minorEastAsia"/>
          <w:b/>
          <w:noProof/>
          <w:color w:val="002060"/>
          <w:sz w:val="24"/>
          <w:szCs w:val="24"/>
          <w:shd w:val="clear" w:color="auto" w:fill="FFFFFF"/>
          <w:lang w:eastAsia="zh-TW"/>
        </w:rPr>
        <w:drawing>
          <wp:anchor distT="0" distB="0" distL="114300" distR="114300" simplePos="0" relativeHeight="251523584" behindDoc="1" locked="0" layoutInCell="1" allowOverlap="1">
            <wp:simplePos x="0" y="0"/>
            <wp:positionH relativeFrom="column">
              <wp:posOffset>48260</wp:posOffset>
            </wp:positionH>
            <wp:positionV relativeFrom="paragraph">
              <wp:posOffset>83185</wp:posOffset>
            </wp:positionV>
            <wp:extent cx="1328420" cy="1163320"/>
            <wp:effectExtent l="0" t="0" r="5080" b="0"/>
            <wp:wrapTight wrapText="bothSides">
              <wp:wrapPolygon edited="0">
                <wp:start x="0" y="0"/>
                <wp:lineTo x="0" y="21223"/>
                <wp:lineTo x="21373" y="21223"/>
                <wp:lineTo x="21373" y="0"/>
                <wp:lineTo x="0" y="0"/>
              </wp:wrapPolygon>
            </wp:wrapTight>
            <wp:docPr id="1" name="圖片 1" descr="C:\Users\Probook 5330m\Desktop\147582458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book 5330m\Desktop\14758245817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420" cy="1163320"/>
                    </a:xfrm>
                    <a:prstGeom prst="rect">
                      <a:avLst/>
                    </a:prstGeom>
                    <a:noFill/>
                    <a:ln>
                      <a:noFill/>
                    </a:ln>
                  </pic:spPr>
                </pic:pic>
              </a:graphicData>
            </a:graphic>
          </wp:anchor>
        </w:drawing>
      </w:r>
      <w:r w:rsidR="00FF5889" w:rsidRPr="00FF5889">
        <w:rPr>
          <w:rFonts w:asciiTheme="minorEastAsia" w:eastAsiaTheme="minorEastAsia" w:hAnsiTheme="minorEastAsia" w:hint="eastAsia"/>
          <w:b/>
          <w:color w:val="000000" w:themeColor="text1"/>
          <w:sz w:val="24"/>
          <w:szCs w:val="24"/>
          <w:shd w:val="clear" w:color="auto" w:fill="FFFFFF"/>
          <w:lang w:eastAsia="zh-TW"/>
        </w:rPr>
        <w:t>前身為</w:t>
      </w:r>
      <w:r w:rsidR="00FF5889" w:rsidRPr="00FF5889">
        <w:rPr>
          <w:rFonts w:asciiTheme="minorEastAsia" w:eastAsiaTheme="minorEastAsia" w:hAnsiTheme="minorEastAsia" w:cs="Arial"/>
          <w:b/>
          <w:color w:val="000000" w:themeColor="text1"/>
          <w:sz w:val="24"/>
          <w:szCs w:val="24"/>
          <w:shd w:val="clear" w:color="auto" w:fill="FFFFFF"/>
          <w:lang w:eastAsia="zh-TW"/>
        </w:rPr>
        <w:t>1906</w:t>
      </w:r>
      <w:r w:rsidR="00FF5889" w:rsidRPr="00FF5889">
        <w:rPr>
          <w:rFonts w:asciiTheme="minorEastAsia" w:eastAsiaTheme="minorEastAsia" w:hAnsiTheme="minorEastAsia" w:cs="Arial" w:hint="eastAsia"/>
          <w:b/>
          <w:color w:val="000000" w:themeColor="text1"/>
          <w:sz w:val="24"/>
          <w:szCs w:val="24"/>
          <w:shd w:val="clear" w:color="auto" w:fill="FFFFFF"/>
          <w:lang w:eastAsia="zh-TW"/>
        </w:rPr>
        <w:t>年清朝政府創立於</w:t>
      </w:r>
      <w:hyperlink r:id="rId9" w:tooltip="江寧府" w:history="1">
        <w:r w:rsidR="00FF5889" w:rsidRPr="00FF5889">
          <w:rPr>
            <w:rStyle w:val="a3"/>
            <w:rFonts w:asciiTheme="minorEastAsia" w:eastAsiaTheme="minorEastAsia" w:hAnsiTheme="minorEastAsia" w:cs="Arial" w:hint="eastAsia"/>
            <w:b/>
            <w:color w:val="000000" w:themeColor="text1"/>
            <w:sz w:val="24"/>
            <w:szCs w:val="24"/>
            <w:u w:val="none"/>
            <w:shd w:val="clear" w:color="auto" w:fill="FFFFFF"/>
            <w:lang w:eastAsia="zh-TW"/>
          </w:rPr>
          <w:t>江寧府</w:t>
        </w:r>
      </w:hyperlink>
      <w:r w:rsidR="00FF5889" w:rsidRPr="00FF5889">
        <w:rPr>
          <w:rFonts w:asciiTheme="minorEastAsia" w:eastAsiaTheme="minorEastAsia" w:hAnsiTheme="minorEastAsia" w:cs="Arial" w:hint="eastAsia"/>
          <w:b/>
          <w:color w:val="000000" w:themeColor="text1"/>
          <w:sz w:val="24"/>
          <w:szCs w:val="24"/>
          <w:shd w:val="clear" w:color="auto" w:fill="FFFFFF"/>
          <w:lang w:eastAsia="zh-TW"/>
        </w:rPr>
        <w:t>（現江蘇省</w:t>
      </w:r>
      <w:hyperlink r:id="rId10" w:tooltip="南京市" w:history="1">
        <w:r w:rsidR="00FF5889" w:rsidRPr="00FF5889">
          <w:rPr>
            <w:rStyle w:val="a3"/>
            <w:rFonts w:asciiTheme="minorEastAsia" w:eastAsiaTheme="minorEastAsia" w:hAnsiTheme="minorEastAsia" w:cs="Arial" w:hint="eastAsia"/>
            <w:b/>
            <w:color w:val="000000" w:themeColor="text1"/>
            <w:sz w:val="24"/>
            <w:szCs w:val="24"/>
            <w:u w:val="none"/>
            <w:shd w:val="clear" w:color="auto" w:fill="FFFFFF"/>
            <w:lang w:eastAsia="zh-TW"/>
          </w:rPr>
          <w:t>南京市</w:t>
        </w:r>
      </w:hyperlink>
      <w:r w:rsidR="00FF5889" w:rsidRPr="00FF5889">
        <w:rPr>
          <w:rFonts w:asciiTheme="minorEastAsia" w:eastAsiaTheme="minorEastAsia" w:hAnsiTheme="minorEastAsia" w:cs="Arial" w:hint="eastAsia"/>
          <w:b/>
          <w:color w:val="000000" w:themeColor="text1"/>
          <w:sz w:val="24"/>
          <w:szCs w:val="24"/>
          <w:shd w:val="clear" w:color="auto" w:fill="FFFFFF"/>
          <w:lang w:eastAsia="zh-TW"/>
        </w:rPr>
        <w:t>）的</w:t>
      </w:r>
      <w:r w:rsidR="00FF5889" w:rsidRPr="00FF5889">
        <w:rPr>
          <w:rFonts w:asciiTheme="minorEastAsia" w:eastAsiaTheme="minorEastAsia" w:hAnsiTheme="minorEastAsia" w:cs="Arial" w:hint="eastAsia"/>
          <w:b/>
          <w:bCs/>
          <w:color w:val="000000" w:themeColor="text1"/>
          <w:sz w:val="24"/>
          <w:szCs w:val="24"/>
          <w:shd w:val="clear" w:color="auto" w:fill="FFFFFF"/>
          <w:lang w:eastAsia="zh-TW"/>
        </w:rPr>
        <w:t>暨南學堂</w:t>
      </w:r>
    </w:p>
    <w:p w:rsidR="002000BC" w:rsidRPr="00FF5889" w:rsidRDefault="00FF588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rPr>
      </w:pPr>
      <w:r w:rsidRPr="00FF5889">
        <w:rPr>
          <w:rFonts w:asciiTheme="minorEastAsia" w:eastAsiaTheme="minorEastAsia" w:hAnsiTheme="minorEastAsia"/>
          <w:b/>
          <w:color w:val="000000" w:themeColor="text1"/>
          <w:szCs w:val="24"/>
          <w:shd w:val="clear" w:color="auto" w:fill="FFFFFF"/>
          <w:lang w:eastAsia="zh-TW"/>
        </w:rPr>
        <w:t>1958</w:t>
      </w:r>
      <w:r w:rsidRPr="00FF5889">
        <w:rPr>
          <w:rFonts w:asciiTheme="minorEastAsia" w:eastAsiaTheme="minorEastAsia" w:hAnsiTheme="minorEastAsia" w:hint="eastAsia"/>
          <w:b/>
          <w:color w:val="000000" w:themeColor="text1"/>
          <w:szCs w:val="24"/>
          <w:shd w:val="clear" w:color="auto" w:fill="FFFFFF"/>
          <w:lang w:eastAsia="zh-TW"/>
        </w:rPr>
        <w:t>年</w:t>
      </w:r>
      <w:r w:rsidRPr="00FF5889">
        <w:rPr>
          <w:rFonts w:asciiTheme="minorEastAsia" w:eastAsiaTheme="minorEastAsia" w:hAnsiTheme="minorEastAsia" w:cs="Arial" w:hint="eastAsia"/>
          <w:b/>
          <w:color w:val="000000" w:themeColor="text1"/>
          <w:szCs w:val="24"/>
          <w:shd w:val="clear" w:color="auto" w:fill="FFFFFF"/>
          <w:lang w:eastAsia="zh-TW"/>
        </w:rPr>
        <w:t>重建於廣州</w:t>
      </w:r>
      <w:r w:rsidRPr="00FF5889">
        <w:rPr>
          <w:rFonts w:asciiTheme="minorEastAsia" w:eastAsiaTheme="minorEastAsia" w:hAnsiTheme="minorEastAsia" w:hint="eastAsia"/>
          <w:b/>
          <w:color w:val="000000" w:themeColor="text1"/>
          <w:szCs w:val="24"/>
          <w:shd w:val="clear" w:color="auto" w:fill="FFFFFF"/>
          <w:lang w:eastAsia="zh-TW"/>
        </w:rPr>
        <w:t>，由於廣州自古有中國南大門之稱的</w:t>
      </w:r>
      <w:r w:rsidRPr="00FF5889">
        <w:rPr>
          <w:rFonts w:asciiTheme="minorEastAsia" w:eastAsiaTheme="minorEastAsia" w:hAnsiTheme="minorEastAsia" w:cs="Arial" w:hint="eastAsia"/>
          <w:b/>
          <w:color w:val="000000" w:themeColor="text1"/>
          <w:szCs w:val="24"/>
          <w:lang w:eastAsia="zh-TW"/>
        </w:rPr>
        <w:t>特殊的海外色彩，暨南大學在國際上尤其是華僑中有較高聲望，被譽為「培養世界市民的文化大學堂」。暨南大學共培養了來自世界五大洲</w:t>
      </w:r>
      <w:r w:rsidRPr="00FF5889">
        <w:rPr>
          <w:rFonts w:asciiTheme="minorEastAsia" w:eastAsiaTheme="minorEastAsia" w:hAnsiTheme="minorEastAsia" w:cs="Arial"/>
          <w:b/>
          <w:color w:val="000000" w:themeColor="text1"/>
          <w:szCs w:val="24"/>
          <w:lang w:eastAsia="zh-TW"/>
        </w:rPr>
        <w:t>130</w:t>
      </w:r>
      <w:r w:rsidRPr="00FF5889">
        <w:rPr>
          <w:rFonts w:asciiTheme="minorEastAsia" w:eastAsiaTheme="minorEastAsia" w:hAnsiTheme="minorEastAsia" w:cs="Arial" w:hint="eastAsia"/>
          <w:b/>
          <w:color w:val="000000" w:themeColor="text1"/>
          <w:szCs w:val="24"/>
          <w:lang w:eastAsia="zh-TW"/>
        </w:rPr>
        <w:t>個國家和香港、澳門、台灣</w:t>
      </w:r>
      <w:r w:rsidRPr="00FF5889">
        <w:rPr>
          <w:rFonts w:asciiTheme="minorEastAsia" w:eastAsiaTheme="minorEastAsia" w:hAnsiTheme="minorEastAsia" w:cs="Arial"/>
          <w:b/>
          <w:color w:val="000000" w:themeColor="text1"/>
          <w:szCs w:val="24"/>
          <w:lang w:eastAsia="zh-TW"/>
        </w:rPr>
        <w:t>3</w:t>
      </w:r>
      <w:r w:rsidRPr="00FF5889">
        <w:rPr>
          <w:rFonts w:asciiTheme="minorEastAsia" w:eastAsiaTheme="minorEastAsia" w:hAnsiTheme="minorEastAsia" w:cs="Arial" w:hint="eastAsia"/>
          <w:b/>
          <w:color w:val="000000" w:themeColor="text1"/>
          <w:szCs w:val="24"/>
          <w:lang w:eastAsia="zh-TW"/>
        </w:rPr>
        <w:t>個地區的各類人才</w:t>
      </w:r>
      <w:r w:rsidRPr="00FF5889">
        <w:rPr>
          <w:rFonts w:asciiTheme="minorEastAsia" w:eastAsiaTheme="minorEastAsia" w:hAnsiTheme="minorEastAsia" w:cs="Arial"/>
          <w:b/>
          <w:color w:val="000000" w:themeColor="text1"/>
          <w:szCs w:val="24"/>
          <w:lang w:eastAsia="zh-TW"/>
        </w:rPr>
        <w:t>20</w:t>
      </w:r>
      <w:r w:rsidRPr="00FF5889">
        <w:rPr>
          <w:rFonts w:asciiTheme="minorEastAsia" w:eastAsiaTheme="minorEastAsia" w:hAnsiTheme="minorEastAsia" w:cs="Arial" w:hint="eastAsia"/>
          <w:b/>
          <w:color w:val="000000" w:themeColor="text1"/>
          <w:szCs w:val="24"/>
          <w:lang w:eastAsia="zh-TW"/>
        </w:rPr>
        <w:t>餘萬人。歷史上</w:t>
      </w:r>
      <w:hyperlink r:id="rId11" w:tooltip="馬寅初" w:history="1">
        <w:r w:rsidRPr="00FF5889">
          <w:rPr>
            <w:rStyle w:val="a3"/>
            <w:rFonts w:asciiTheme="minorEastAsia" w:eastAsiaTheme="minorEastAsia" w:hAnsiTheme="minorEastAsia" w:cs="Arial" w:hint="eastAsia"/>
            <w:b/>
            <w:color w:val="000000" w:themeColor="text1"/>
            <w:szCs w:val="24"/>
            <w:u w:val="none"/>
            <w:lang w:eastAsia="zh-TW"/>
          </w:rPr>
          <w:t>馬寅初</w:t>
        </w:r>
      </w:hyperlink>
      <w:r w:rsidRPr="00FF5889">
        <w:rPr>
          <w:rFonts w:asciiTheme="minorEastAsia" w:eastAsiaTheme="minorEastAsia" w:hAnsiTheme="minorEastAsia" w:cs="Arial" w:hint="eastAsia"/>
          <w:b/>
          <w:color w:val="000000" w:themeColor="text1"/>
          <w:szCs w:val="24"/>
          <w:lang w:eastAsia="zh-TW"/>
        </w:rPr>
        <w:t>，</w:t>
      </w:r>
      <w:hyperlink r:id="rId12" w:tooltip="鄭振鐸" w:history="1">
        <w:r w:rsidRPr="00FF5889">
          <w:rPr>
            <w:rStyle w:val="a3"/>
            <w:rFonts w:asciiTheme="minorEastAsia" w:eastAsiaTheme="minorEastAsia" w:hAnsiTheme="minorEastAsia" w:cs="Arial" w:hint="eastAsia"/>
            <w:b/>
            <w:color w:val="000000" w:themeColor="text1"/>
            <w:szCs w:val="24"/>
            <w:u w:val="none"/>
            <w:lang w:eastAsia="zh-TW"/>
          </w:rPr>
          <w:t>鄭振鐸</w:t>
        </w:r>
      </w:hyperlink>
      <w:r w:rsidRPr="00FF5889">
        <w:rPr>
          <w:rFonts w:asciiTheme="minorEastAsia" w:eastAsiaTheme="minorEastAsia" w:hAnsiTheme="minorEastAsia" w:cs="Arial" w:hint="eastAsia"/>
          <w:b/>
          <w:color w:val="000000" w:themeColor="text1"/>
          <w:szCs w:val="24"/>
          <w:lang w:eastAsia="zh-TW"/>
        </w:rPr>
        <w:t>、</w:t>
      </w:r>
      <w:hyperlink r:id="rId13" w:tooltip="梁實秋" w:history="1">
        <w:r w:rsidRPr="00FF5889">
          <w:rPr>
            <w:rStyle w:val="a3"/>
            <w:rFonts w:asciiTheme="minorEastAsia" w:eastAsiaTheme="minorEastAsia" w:hAnsiTheme="minorEastAsia" w:cs="Arial" w:hint="eastAsia"/>
            <w:b/>
            <w:color w:val="000000" w:themeColor="text1"/>
            <w:szCs w:val="24"/>
            <w:u w:val="none"/>
            <w:lang w:eastAsia="zh-TW"/>
          </w:rPr>
          <w:t>梁實秋</w:t>
        </w:r>
      </w:hyperlink>
      <w:r w:rsidRPr="00FF5889">
        <w:rPr>
          <w:rFonts w:asciiTheme="minorEastAsia" w:eastAsiaTheme="minorEastAsia" w:hAnsiTheme="minorEastAsia" w:cs="Arial" w:hint="eastAsia"/>
          <w:b/>
          <w:color w:val="000000" w:themeColor="text1"/>
          <w:szCs w:val="24"/>
          <w:lang w:eastAsia="zh-TW"/>
        </w:rPr>
        <w:t>、</w:t>
      </w:r>
      <w:hyperlink r:id="rId14" w:tooltip="王亞南" w:history="1">
        <w:r w:rsidRPr="00FF5889">
          <w:rPr>
            <w:rStyle w:val="a3"/>
            <w:rFonts w:asciiTheme="minorEastAsia" w:eastAsiaTheme="minorEastAsia" w:hAnsiTheme="minorEastAsia" w:cs="Arial" w:hint="eastAsia"/>
            <w:b/>
            <w:color w:val="000000" w:themeColor="text1"/>
            <w:szCs w:val="24"/>
            <w:u w:val="none"/>
            <w:lang w:eastAsia="zh-TW"/>
          </w:rPr>
          <w:t>王亞南</w:t>
        </w:r>
      </w:hyperlink>
      <w:r w:rsidRPr="00FF5889">
        <w:rPr>
          <w:rFonts w:asciiTheme="minorEastAsia" w:eastAsiaTheme="minorEastAsia" w:hAnsiTheme="minorEastAsia" w:cs="Arial" w:hint="eastAsia"/>
          <w:b/>
          <w:color w:val="000000" w:themeColor="text1"/>
          <w:szCs w:val="24"/>
          <w:lang w:eastAsia="zh-TW"/>
        </w:rPr>
        <w:t>、</w:t>
      </w:r>
      <w:hyperlink r:id="rId15" w:tooltip="周谷城" w:history="1">
        <w:r w:rsidRPr="00FF5889">
          <w:rPr>
            <w:rStyle w:val="a3"/>
            <w:rFonts w:asciiTheme="minorEastAsia" w:eastAsiaTheme="minorEastAsia" w:hAnsiTheme="minorEastAsia" w:cs="Arial" w:hint="eastAsia"/>
            <w:b/>
            <w:color w:val="000000" w:themeColor="text1"/>
            <w:szCs w:val="24"/>
            <w:u w:val="none"/>
            <w:lang w:eastAsia="zh-TW"/>
          </w:rPr>
          <w:t>周穀城</w:t>
        </w:r>
      </w:hyperlink>
      <w:r w:rsidRPr="00FF5889">
        <w:rPr>
          <w:rFonts w:asciiTheme="minorEastAsia" w:eastAsiaTheme="minorEastAsia" w:hAnsiTheme="minorEastAsia" w:cs="Arial" w:hint="eastAsia"/>
          <w:b/>
          <w:color w:val="000000" w:themeColor="text1"/>
          <w:szCs w:val="24"/>
          <w:lang w:eastAsia="zh-TW"/>
        </w:rPr>
        <w:t>、</w:t>
      </w:r>
      <w:hyperlink r:id="rId16" w:tooltip="錢鍾書" w:history="1">
        <w:r w:rsidRPr="00FF5889">
          <w:rPr>
            <w:rStyle w:val="a3"/>
            <w:rFonts w:asciiTheme="minorEastAsia" w:eastAsiaTheme="minorEastAsia" w:hAnsiTheme="minorEastAsia" w:cs="Arial" w:hint="eastAsia"/>
            <w:b/>
            <w:color w:val="000000" w:themeColor="text1"/>
            <w:szCs w:val="24"/>
            <w:u w:val="none"/>
            <w:lang w:eastAsia="zh-TW"/>
          </w:rPr>
          <w:t>錢鍾書</w:t>
        </w:r>
      </w:hyperlink>
      <w:r w:rsidRPr="00FF5889">
        <w:rPr>
          <w:rFonts w:asciiTheme="minorEastAsia" w:eastAsiaTheme="minorEastAsia" w:hAnsiTheme="minorEastAsia" w:cs="Arial" w:hint="eastAsia"/>
          <w:b/>
          <w:color w:val="000000" w:themeColor="text1"/>
          <w:szCs w:val="24"/>
          <w:lang w:eastAsia="zh-TW"/>
        </w:rPr>
        <w:t>、</w:t>
      </w:r>
      <w:hyperlink r:id="rId17" w:tooltip="周建人" w:history="1">
        <w:r w:rsidRPr="00FF5889">
          <w:rPr>
            <w:rStyle w:val="a3"/>
            <w:rFonts w:asciiTheme="minorEastAsia" w:eastAsiaTheme="minorEastAsia" w:hAnsiTheme="minorEastAsia" w:cs="Arial" w:hint="eastAsia"/>
            <w:b/>
            <w:color w:val="000000" w:themeColor="text1"/>
            <w:szCs w:val="24"/>
            <w:u w:val="none"/>
            <w:lang w:eastAsia="zh-TW"/>
          </w:rPr>
          <w:t>周建人</w:t>
        </w:r>
      </w:hyperlink>
      <w:r w:rsidRPr="00FF5889">
        <w:rPr>
          <w:rFonts w:asciiTheme="minorEastAsia" w:eastAsiaTheme="minorEastAsia" w:hAnsiTheme="minorEastAsia" w:cs="Arial" w:hint="eastAsia"/>
          <w:b/>
          <w:color w:val="000000" w:themeColor="text1"/>
          <w:szCs w:val="24"/>
          <w:lang w:eastAsia="zh-TW"/>
        </w:rPr>
        <w:t>、</w:t>
      </w:r>
      <w:hyperlink r:id="rId18" w:tooltip="夏衍" w:history="1">
        <w:r w:rsidRPr="00FF5889">
          <w:rPr>
            <w:rStyle w:val="a3"/>
            <w:rFonts w:asciiTheme="minorEastAsia" w:eastAsiaTheme="minorEastAsia" w:hAnsiTheme="minorEastAsia" w:cs="Arial" w:hint="eastAsia"/>
            <w:b/>
            <w:color w:val="000000" w:themeColor="text1"/>
            <w:szCs w:val="24"/>
            <w:u w:val="none"/>
            <w:lang w:eastAsia="zh-TW"/>
          </w:rPr>
          <w:t>夏衍</w:t>
        </w:r>
      </w:hyperlink>
      <w:r w:rsidRPr="00FF5889">
        <w:rPr>
          <w:rFonts w:asciiTheme="minorEastAsia" w:eastAsiaTheme="minorEastAsia" w:hAnsiTheme="minorEastAsia" w:cs="Arial" w:hint="eastAsia"/>
          <w:b/>
          <w:color w:val="000000" w:themeColor="text1"/>
          <w:szCs w:val="24"/>
          <w:lang w:eastAsia="zh-TW"/>
        </w:rPr>
        <w:t>、</w:t>
      </w:r>
      <w:hyperlink r:id="rId19" w:tooltip="許德珩" w:history="1">
        <w:r w:rsidRPr="00FF5889">
          <w:rPr>
            <w:rStyle w:val="a3"/>
            <w:rFonts w:asciiTheme="minorEastAsia" w:eastAsiaTheme="minorEastAsia" w:hAnsiTheme="minorEastAsia" w:cs="Arial" w:hint="eastAsia"/>
            <w:b/>
            <w:color w:val="000000" w:themeColor="text1"/>
            <w:szCs w:val="24"/>
            <w:u w:val="none"/>
            <w:lang w:eastAsia="zh-TW"/>
          </w:rPr>
          <w:t>許德珩</w:t>
        </w:r>
      </w:hyperlink>
      <w:r w:rsidRPr="00FF5889">
        <w:rPr>
          <w:rFonts w:asciiTheme="minorEastAsia" w:eastAsiaTheme="minorEastAsia" w:hAnsiTheme="minorEastAsia" w:cs="Arial" w:hint="eastAsia"/>
          <w:b/>
          <w:color w:val="000000" w:themeColor="text1"/>
          <w:szCs w:val="24"/>
          <w:lang w:eastAsia="zh-TW"/>
        </w:rPr>
        <w:t>、</w:t>
      </w:r>
      <w:hyperlink r:id="rId20" w:tooltip="胡愈之" w:history="1">
        <w:r w:rsidRPr="00FF5889">
          <w:rPr>
            <w:rStyle w:val="a3"/>
            <w:rFonts w:asciiTheme="minorEastAsia" w:eastAsiaTheme="minorEastAsia" w:hAnsiTheme="minorEastAsia" w:cs="Arial" w:hint="eastAsia"/>
            <w:b/>
            <w:color w:val="000000" w:themeColor="text1"/>
            <w:szCs w:val="24"/>
            <w:u w:val="none"/>
            <w:lang w:eastAsia="zh-TW"/>
          </w:rPr>
          <w:t>胡愈之</w:t>
        </w:r>
      </w:hyperlink>
      <w:r w:rsidRPr="00FF5889">
        <w:rPr>
          <w:rFonts w:asciiTheme="minorEastAsia" w:eastAsiaTheme="minorEastAsia" w:hAnsiTheme="minorEastAsia" w:cs="Arial" w:hint="eastAsia"/>
          <w:b/>
          <w:color w:val="000000" w:themeColor="text1"/>
          <w:szCs w:val="24"/>
          <w:lang w:eastAsia="zh-TW"/>
        </w:rPr>
        <w:t>、</w:t>
      </w:r>
      <w:hyperlink r:id="rId21" w:tooltip="嚴濟慈" w:history="1">
        <w:r w:rsidRPr="00FF5889">
          <w:rPr>
            <w:rStyle w:val="a3"/>
            <w:rFonts w:asciiTheme="minorEastAsia" w:eastAsiaTheme="minorEastAsia" w:hAnsiTheme="minorEastAsia" w:cs="Arial" w:hint="eastAsia"/>
            <w:b/>
            <w:color w:val="000000" w:themeColor="text1"/>
            <w:szCs w:val="24"/>
            <w:u w:val="none"/>
            <w:lang w:eastAsia="zh-TW"/>
          </w:rPr>
          <w:t>嚴濟慈</w:t>
        </w:r>
      </w:hyperlink>
      <w:r w:rsidRPr="00FF5889">
        <w:rPr>
          <w:rFonts w:asciiTheme="minorEastAsia" w:eastAsiaTheme="minorEastAsia" w:hAnsiTheme="minorEastAsia" w:cs="Arial" w:hint="eastAsia"/>
          <w:b/>
          <w:color w:val="000000" w:themeColor="text1"/>
          <w:szCs w:val="24"/>
          <w:lang w:eastAsia="zh-TW"/>
        </w:rPr>
        <w:t>、</w:t>
      </w:r>
      <w:hyperlink r:id="rId22" w:tooltip="楚圖南" w:history="1">
        <w:r w:rsidRPr="00FF5889">
          <w:rPr>
            <w:rStyle w:val="a3"/>
            <w:rFonts w:asciiTheme="minorEastAsia" w:eastAsiaTheme="minorEastAsia" w:hAnsiTheme="minorEastAsia" w:cs="Arial" w:hint="eastAsia"/>
            <w:b/>
            <w:color w:val="000000" w:themeColor="text1"/>
            <w:szCs w:val="24"/>
            <w:u w:val="none"/>
            <w:lang w:eastAsia="zh-TW"/>
          </w:rPr>
          <w:t>楚圖南</w:t>
        </w:r>
      </w:hyperlink>
      <w:r w:rsidRPr="00FF5889">
        <w:rPr>
          <w:rFonts w:asciiTheme="minorEastAsia" w:eastAsiaTheme="minorEastAsia" w:hAnsiTheme="minorEastAsia" w:cs="Arial" w:hint="eastAsia"/>
          <w:b/>
          <w:color w:val="000000" w:themeColor="text1"/>
          <w:szCs w:val="24"/>
          <w:lang w:eastAsia="zh-TW"/>
        </w:rPr>
        <w:t>、</w:t>
      </w:r>
      <w:hyperlink r:id="rId23" w:tooltip="黃賓虹" w:history="1">
        <w:r w:rsidRPr="00FF5889">
          <w:rPr>
            <w:rStyle w:val="a3"/>
            <w:rFonts w:asciiTheme="minorEastAsia" w:eastAsiaTheme="minorEastAsia" w:hAnsiTheme="minorEastAsia" w:cs="Arial" w:hint="eastAsia"/>
            <w:b/>
            <w:color w:val="000000" w:themeColor="text1"/>
            <w:szCs w:val="24"/>
            <w:u w:val="none"/>
            <w:lang w:eastAsia="zh-TW"/>
          </w:rPr>
          <w:t>黃賓虹</w:t>
        </w:r>
      </w:hyperlink>
      <w:r w:rsidRPr="00FF5889">
        <w:rPr>
          <w:rFonts w:asciiTheme="minorEastAsia" w:eastAsiaTheme="minorEastAsia" w:hAnsiTheme="minorEastAsia" w:cs="Arial" w:hint="eastAsia"/>
          <w:b/>
          <w:color w:val="000000" w:themeColor="text1"/>
          <w:szCs w:val="24"/>
          <w:lang w:eastAsia="zh-TW"/>
        </w:rPr>
        <w:t>、</w:t>
      </w:r>
      <w:hyperlink r:id="rId24" w:tooltip="潘天壽" w:history="1">
        <w:r w:rsidRPr="00FF5889">
          <w:rPr>
            <w:rStyle w:val="a3"/>
            <w:rFonts w:asciiTheme="minorEastAsia" w:eastAsiaTheme="minorEastAsia" w:hAnsiTheme="minorEastAsia" w:cs="Arial" w:hint="eastAsia"/>
            <w:b/>
            <w:color w:val="000000" w:themeColor="text1"/>
            <w:szCs w:val="24"/>
            <w:u w:val="none"/>
            <w:lang w:eastAsia="zh-TW"/>
          </w:rPr>
          <w:t>潘天壽</w:t>
        </w:r>
      </w:hyperlink>
      <w:r w:rsidRPr="00FF5889">
        <w:rPr>
          <w:rFonts w:asciiTheme="minorEastAsia" w:eastAsiaTheme="minorEastAsia" w:hAnsiTheme="minorEastAsia" w:cs="Arial" w:hint="eastAsia"/>
          <w:b/>
          <w:color w:val="000000" w:themeColor="text1"/>
          <w:szCs w:val="24"/>
          <w:lang w:eastAsia="zh-TW"/>
        </w:rPr>
        <w:t>等一大批著名學者曾在暨南大學有過任教經歷。</w:t>
      </w:r>
    </w:p>
    <w:p w:rsidR="000A1F52" w:rsidRPr="00FF5889" w:rsidRDefault="00FF5889" w:rsidP="000325F9">
      <w:pPr>
        <w:spacing w:line="360" w:lineRule="exact"/>
        <w:rPr>
          <w:rFonts w:asciiTheme="minorEastAsia" w:eastAsiaTheme="minorEastAsia" w:hAnsiTheme="minorEastAsia"/>
          <w:b/>
          <w:color w:val="000000" w:themeColor="text1"/>
          <w:sz w:val="24"/>
          <w:szCs w:val="24"/>
          <w:shd w:val="clear" w:color="auto" w:fill="FFFFFF"/>
          <w:lang w:eastAsia="zh-TW"/>
        </w:rPr>
      </w:pPr>
      <w:r w:rsidRPr="00FF5889">
        <w:rPr>
          <w:rFonts w:asciiTheme="minorEastAsia" w:eastAsiaTheme="minorEastAsia" w:hAnsiTheme="minorEastAsia" w:cs="Arial" w:hint="eastAsia"/>
          <w:b/>
          <w:color w:val="000000" w:themeColor="text1"/>
          <w:sz w:val="24"/>
          <w:szCs w:val="24"/>
          <w:shd w:val="clear" w:color="auto" w:fill="FFFFFF"/>
          <w:lang w:eastAsia="zh-TW"/>
        </w:rPr>
        <w:t>暨南大學由一所為培植海外華僑子弟而設的學校發展為綜合研究型大學</w:t>
      </w:r>
      <w:r w:rsidRPr="00FF5889">
        <w:rPr>
          <w:rFonts w:asciiTheme="minorEastAsia" w:eastAsiaTheme="minorEastAsia" w:hAnsiTheme="minorEastAsia" w:hint="eastAsia"/>
          <w:b/>
          <w:color w:val="000000" w:themeColor="text1"/>
          <w:sz w:val="24"/>
          <w:szCs w:val="24"/>
          <w:shd w:val="clear" w:color="auto" w:fill="FFFFFF"/>
          <w:lang w:eastAsia="zh-TW"/>
        </w:rPr>
        <w:t>，國家“</w:t>
      </w:r>
      <w:hyperlink r:id="rId25" w:tgtFrame="http://baike.baidu.com/_blank" w:history="1">
        <w:r w:rsidRPr="00FF5889">
          <w:rPr>
            <w:rStyle w:val="a3"/>
            <w:rFonts w:asciiTheme="minorEastAsia" w:eastAsiaTheme="minorEastAsia" w:hAnsiTheme="minorEastAsia" w:cs="Arial"/>
            <w:b/>
            <w:color w:val="000000" w:themeColor="text1"/>
            <w:sz w:val="24"/>
            <w:szCs w:val="24"/>
            <w:u w:val="none"/>
            <w:shd w:val="clear" w:color="auto" w:fill="FFFFFF"/>
            <w:lang w:eastAsia="zh-TW"/>
          </w:rPr>
          <w:t>211</w:t>
        </w:r>
        <w:r w:rsidRPr="00FF5889">
          <w:rPr>
            <w:rStyle w:val="a3"/>
            <w:rFonts w:asciiTheme="minorEastAsia" w:eastAsiaTheme="minorEastAsia" w:hAnsiTheme="minorEastAsia" w:cs="Arial" w:hint="eastAsia"/>
            <w:b/>
            <w:color w:val="000000" w:themeColor="text1"/>
            <w:sz w:val="24"/>
            <w:szCs w:val="24"/>
            <w:u w:val="none"/>
            <w:shd w:val="clear" w:color="auto" w:fill="FFFFFF"/>
            <w:lang w:eastAsia="zh-TW"/>
          </w:rPr>
          <w:t>工程</w:t>
        </w:r>
      </w:hyperlink>
      <w:r w:rsidRPr="00FF5889">
        <w:rPr>
          <w:rFonts w:asciiTheme="minorEastAsia" w:eastAsiaTheme="minorEastAsia" w:hAnsiTheme="minorEastAsia"/>
          <w:b/>
          <w:color w:val="000000" w:themeColor="text1"/>
          <w:sz w:val="24"/>
          <w:szCs w:val="24"/>
          <w:shd w:val="clear" w:color="auto" w:fill="FFFFFF"/>
          <w:lang w:eastAsia="zh-TW"/>
        </w:rPr>
        <w:t>”</w:t>
      </w:r>
      <w:r w:rsidRPr="00FF5889">
        <w:rPr>
          <w:rFonts w:asciiTheme="minorEastAsia" w:eastAsiaTheme="minorEastAsia" w:hAnsiTheme="minorEastAsia" w:hint="eastAsia"/>
          <w:b/>
          <w:color w:val="000000" w:themeColor="text1"/>
          <w:sz w:val="24"/>
          <w:szCs w:val="24"/>
          <w:shd w:val="clear" w:color="auto" w:fill="FFFFFF"/>
          <w:lang w:eastAsia="zh-TW"/>
        </w:rPr>
        <w:t>重點建設大學、</w:t>
      </w:r>
      <w:r w:rsidRPr="00FF5889">
        <w:rPr>
          <w:rFonts w:asciiTheme="minorEastAsia" w:eastAsiaTheme="minorEastAsia" w:hAnsiTheme="minorEastAsia" w:cs="Arial" w:hint="eastAsia"/>
          <w:b/>
          <w:color w:val="000000" w:themeColor="text1"/>
          <w:sz w:val="24"/>
          <w:szCs w:val="24"/>
          <w:lang w:eastAsia="zh-TW"/>
        </w:rPr>
        <w:t>「</w:t>
      </w:r>
      <w:hyperlink r:id="rId26" w:tooltip="優勢學科創新平台項目" w:history="1">
        <w:r w:rsidRPr="00FF5889">
          <w:rPr>
            <w:rStyle w:val="a3"/>
            <w:rFonts w:asciiTheme="minorEastAsia" w:eastAsiaTheme="minorEastAsia" w:hAnsiTheme="minorEastAsia" w:cs="Arial" w:hint="eastAsia"/>
            <w:b/>
            <w:color w:val="000000" w:themeColor="text1"/>
            <w:sz w:val="24"/>
            <w:szCs w:val="24"/>
            <w:u w:val="none"/>
            <w:lang w:eastAsia="zh-TW"/>
          </w:rPr>
          <w:t>優勢學科創新平臺項目</w:t>
        </w:r>
      </w:hyperlink>
      <w:r w:rsidRPr="00FF5889">
        <w:rPr>
          <w:rFonts w:asciiTheme="minorEastAsia" w:eastAsiaTheme="minorEastAsia" w:hAnsiTheme="minorEastAsia" w:cs="Arial" w:hint="eastAsia"/>
          <w:b/>
          <w:color w:val="000000" w:themeColor="text1"/>
          <w:sz w:val="24"/>
          <w:szCs w:val="24"/>
          <w:lang w:eastAsia="zh-TW"/>
        </w:rPr>
        <w:t>」</w:t>
      </w:r>
      <w:r w:rsidRPr="00FF5889">
        <w:rPr>
          <w:rFonts w:asciiTheme="minorEastAsia" w:eastAsiaTheme="minorEastAsia" w:hAnsiTheme="minorEastAsia" w:hint="eastAsia"/>
          <w:b/>
          <w:color w:val="000000" w:themeColor="text1"/>
          <w:sz w:val="24"/>
          <w:szCs w:val="24"/>
          <w:shd w:val="clear" w:color="auto" w:fill="FFFFFF"/>
          <w:lang w:eastAsia="zh-TW"/>
        </w:rPr>
        <w:t>重點</w:t>
      </w:r>
      <w:r w:rsidRPr="00FF5889">
        <w:rPr>
          <w:rFonts w:asciiTheme="minorEastAsia" w:eastAsiaTheme="minorEastAsia" w:hAnsiTheme="minorEastAsia" w:cs="Arial" w:hint="eastAsia"/>
          <w:b/>
          <w:color w:val="000000" w:themeColor="text1"/>
          <w:sz w:val="24"/>
          <w:szCs w:val="24"/>
          <w:lang w:eastAsia="zh-TW"/>
        </w:rPr>
        <w:t>建設大學。「</w:t>
      </w:r>
      <w:hyperlink r:id="rId27" w:tooltip="111計劃" w:history="1">
        <w:r w:rsidRPr="00FF5889">
          <w:rPr>
            <w:rStyle w:val="a3"/>
            <w:rFonts w:asciiTheme="minorEastAsia" w:eastAsiaTheme="minorEastAsia" w:hAnsiTheme="minorEastAsia" w:cs="Arial"/>
            <w:b/>
            <w:color w:val="000000" w:themeColor="text1"/>
            <w:sz w:val="24"/>
            <w:szCs w:val="24"/>
            <w:u w:val="none"/>
            <w:lang w:eastAsia="zh-TW"/>
          </w:rPr>
          <w:t>111</w:t>
        </w:r>
        <w:r w:rsidRPr="00FF5889">
          <w:rPr>
            <w:rStyle w:val="a3"/>
            <w:rFonts w:asciiTheme="minorEastAsia" w:eastAsiaTheme="minorEastAsia" w:hAnsiTheme="minorEastAsia" w:cs="Arial" w:hint="eastAsia"/>
            <w:b/>
            <w:color w:val="000000" w:themeColor="text1"/>
            <w:sz w:val="24"/>
            <w:szCs w:val="24"/>
            <w:u w:val="none"/>
            <w:lang w:eastAsia="zh-TW"/>
          </w:rPr>
          <w:t>計劃</w:t>
        </w:r>
      </w:hyperlink>
      <w:r w:rsidRPr="00FF5889">
        <w:rPr>
          <w:rFonts w:asciiTheme="minorEastAsia" w:eastAsiaTheme="minorEastAsia" w:hAnsiTheme="minorEastAsia" w:cs="Arial" w:hint="eastAsia"/>
          <w:b/>
          <w:color w:val="000000" w:themeColor="text1"/>
          <w:sz w:val="24"/>
          <w:szCs w:val="24"/>
          <w:lang w:eastAsia="zh-TW"/>
        </w:rPr>
        <w:t>」</w:t>
      </w:r>
      <w:r w:rsidRPr="00FF5889">
        <w:rPr>
          <w:rFonts w:asciiTheme="minorEastAsia" w:eastAsiaTheme="minorEastAsia" w:hAnsiTheme="minorEastAsia" w:hint="eastAsia"/>
          <w:b/>
          <w:color w:val="000000" w:themeColor="text1"/>
          <w:sz w:val="24"/>
          <w:szCs w:val="24"/>
          <w:shd w:val="clear" w:color="auto" w:fill="FFFFFF"/>
          <w:lang w:eastAsia="zh-TW"/>
        </w:rPr>
        <w:t>重點</w:t>
      </w:r>
      <w:r w:rsidRPr="00FF5889">
        <w:rPr>
          <w:rFonts w:asciiTheme="minorEastAsia" w:eastAsiaTheme="minorEastAsia" w:hAnsiTheme="minorEastAsia" w:cs="Arial" w:hint="eastAsia"/>
          <w:b/>
          <w:color w:val="000000" w:themeColor="text1"/>
          <w:sz w:val="24"/>
          <w:szCs w:val="24"/>
          <w:lang w:eastAsia="zh-TW"/>
        </w:rPr>
        <w:t>建設高校，正式邁入行列。</w:t>
      </w:r>
      <w:r w:rsidRPr="00FF5889">
        <w:rPr>
          <w:rFonts w:asciiTheme="minorEastAsia" w:eastAsiaTheme="minorEastAsia" w:hAnsiTheme="minorEastAsia" w:cs="Arial"/>
          <w:b/>
          <w:color w:val="000000" w:themeColor="text1"/>
          <w:sz w:val="24"/>
          <w:szCs w:val="24"/>
          <w:lang w:eastAsia="zh-TW"/>
        </w:rPr>
        <w:t>2011</w:t>
      </w:r>
      <w:r w:rsidRPr="00FF5889">
        <w:rPr>
          <w:rFonts w:asciiTheme="minorEastAsia" w:eastAsiaTheme="minorEastAsia" w:hAnsiTheme="minorEastAsia" w:cs="Arial" w:hint="eastAsia"/>
          <w:b/>
          <w:color w:val="000000" w:themeColor="text1"/>
          <w:sz w:val="24"/>
          <w:szCs w:val="24"/>
          <w:lang w:eastAsia="zh-TW"/>
        </w:rPr>
        <w:t>年，學校成立</w:t>
      </w:r>
      <w:hyperlink r:id="rId28" w:tooltip="研究生院" w:history="1">
        <w:r w:rsidRPr="00FF5889">
          <w:rPr>
            <w:rStyle w:val="a3"/>
            <w:rFonts w:asciiTheme="minorEastAsia" w:eastAsiaTheme="minorEastAsia" w:hAnsiTheme="minorEastAsia" w:cs="Arial" w:hint="eastAsia"/>
            <w:b/>
            <w:color w:val="000000" w:themeColor="text1"/>
            <w:sz w:val="24"/>
            <w:szCs w:val="24"/>
            <w:u w:val="none"/>
            <w:lang w:eastAsia="zh-TW"/>
          </w:rPr>
          <w:t>研究生院</w:t>
        </w:r>
      </w:hyperlink>
      <w:r w:rsidRPr="00FF5889">
        <w:rPr>
          <w:rFonts w:asciiTheme="minorEastAsia" w:eastAsiaTheme="minorEastAsia" w:hAnsiTheme="minorEastAsia" w:cs="Arial" w:hint="eastAsia"/>
          <w:b/>
          <w:color w:val="000000" w:themeColor="text1"/>
          <w:sz w:val="24"/>
          <w:szCs w:val="24"/>
          <w:lang w:eastAsia="zh-TW"/>
        </w:rPr>
        <w:t>，成為</w:t>
      </w:r>
      <w:hyperlink r:id="rId29" w:tooltip="廣東省" w:history="1">
        <w:r w:rsidRPr="00FF5889">
          <w:rPr>
            <w:rStyle w:val="a3"/>
            <w:rFonts w:asciiTheme="minorEastAsia" w:eastAsiaTheme="minorEastAsia" w:hAnsiTheme="minorEastAsia" w:cs="Arial" w:hint="eastAsia"/>
            <w:b/>
            <w:color w:val="000000" w:themeColor="text1"/>
            <w:sz w:val="24"/>
            <w:szCs w:val="24"/>
            <w:u w:val="none"/>
            <w:lang w:eastAsia="zh-TW"/>
          </w:rPr>
          <w:t>廣東省</w:t>
        </w:r>
      </w:hyperlink>
      <w:r w:rsidRPr="00FF5889">
        <w:rPr>
          <w:rFonts w:asciiTheme="minorEastAsia" w:eastAsiaTheme="minorEastAsia" w:hAnsiTheme="minorEastAsia" w:cs="Arial" w:hint="eastAsia"/>
          <w:b/>
          <w:color w:val="000000" w:themeColor="text1"/>
          <w:sz w:val="24"/>
          <w:szCs w:val="24"/>
          <w:lang w:eastAsia="zh-TW"/>
        </w:rPr>
        <w:t>第三所設置研究生院的高等院校。</w:t>
      </w:r>
    </w:p>
    <w:p w:rsidR="000A1F52" w:rsidRPr="00FF5889" w:rsidRDefault="00FF588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lang w:eastAsia="zh-TW"/>
        </w:rPr>
      </w:pPr>
      <w:r w:rsidRPr="00FF5889">
        <w:rPr>
          <w:rFonts w:asciiTheme="minorEastAsia" w:eastAsiaTheme="minorEastAsia" w:hAnsiTheme="minorEastAsia" w:cs="Arial" w:hint="eastAsia"/>
          <w:b/>
          <w:color w:val="000000" w:themeColor="text1"/>
          <w:szCs w:val="24"/>
          <w:lang w:eastAsia="zh-TW"/>
        </w:rPr>
        <w:t>學校以「面向海外，面向港澳臺」為辦學特色，在中國內地高校中，暨南大學來自港澳臺地區、</w:t>
      </w:r>
      <w:hyperlink r:id="rId30" w:tooltip="華僑" w:history="1">
        <w:r w:rsidRPr="00FF5889">
          <w:rPr>
            <w:rStyle w:val="a3"/>
            <w:rFonts w:asciiTheme="minorEastAsia" w:eastAsiaTheme="minorEastAsia" w:hAnsiTheme="minorEastAsia" w:cs="Arial" w:hint="eastAsia"/>
            <w:b/>
            <w:color w:val="000000" w:themeColor="text1"/>
            <w:szCs w:val="24"/>
            <w:u w:val="none"/>
            <w:lang w:eastAsia="zh-TW"/>
          </w:rPr>
          <w:t>華僑</w:t>
        </w:r>
      </w:hyperlink>
      <w:r w:rsidRPr="00FF5889">
        <w:rPr>
          <w:rFonts w:asciiTheme="minorEastAsia" w:eastAsiaTheme="minorEastAsia" w:hAnsiTheme="minorEastAsia" w:cs="Arial" w:hint="eastAsia"/>
          <w:b/>
          <w:color w:val="000000" w:themeColor="text1"/>
          <w:szCs w:val="24"/>
          <w:lang w:eastAsia="zh-TW"/>
        </w:rPr>
        <w:t>的學生人數一直穩居前列。</w:t>
      </w:r>
      <w:r w:rsidRPr="00FF5889">
        <w:rPr>
          <w:rFonts w:asciiTheme="minorEastAsia" w:eastAsiaTheme="minorEastAsia" w:hAnsiTheme="minorEastAsia" w:cs="Arial"/>
          <w:b/>
          <w:color w:val="000000" w:themeColor="text1"/>
          <w:szCs w:val="24"/>
          <w:vertAlign w:val="superscript"/>
          <w:lang w:eastAsia="zh-TW"/>
        </w:rPr>
        <w:t>[7]</w:t>
      </w:r>
      <w:r w:rsidRPr="00FF5889">
        <w:rPr>
          <w:rFonts w:asciiTheme="minorEastAsia" w:eastAsiaTheme="minorEastAsia" w:hAnsiTheme="minorEastAsia" w:cs="Arial" w:hint="eastAsia"/>
          <w:b/>
          <w:color w:val="000000" w:themeColor="text1"/>
          <w:szCs w:val="24"/>
          <w:lang w:eastAsia="zh-TW"/>
        </w:rPr>
        <w:t>暨南大學是中國最早開展商科教育的高校之一，是中國內地第</w:t>
      </w:r>
      <w:r w:rsidRPr="00FF5889">
        <w:rPr>
          <w:rFonts w:asciiTheme="minorEastAsia" w:eastAsiaTheme="minorEastAsia" w:hAnsiTheme="minorEastAsia" w:cs="Arial"/>
          <w:b/>
          <w:color w:val="000000" w:themeColor="text1"/>
          <w:szCs w:val="24"/>
          <w:lang w:eastAsia="zh-TW"/>
        </w:rPr>
        <w:t>5</w:t>
      </w:r>
      <w:r w:rsidRPr="00FF5889">
        <w:rPr>
          <w:rFonts w:asciiTheme="minorEastAsia" w:eastAsiaTheme="minorEastAsia" w:hAnsiTheme="minorEastAsia" w:cs="Arial" w:hint="eastAsia"/>
          <w:b/>
          <w:color w:val="000000" w:themeColor="text1"/>
          <w:szCs w:val="24"/>
          <w:lang w:eastAsia="zh-TW"/>
        </w:rPr>
        <w:t>所通過</w:t>
      </w:r>
      <w:hyperlink r:id="rId31" w:tooltip="工商管理碩士協會" w:history="1">
        <w:r w:rsidRPr="00FF5889">
          <w:rPr>
            <w:rStyle w:val="a3"/>
            <w:rFonts w:asciiTheme="minorEastAsia" w:eastAsiaTheme="minorEastAsia" w:hAnsiTheme="minorEastAsia" w:cs="Arial" w:hint="eastAsia"/>
            <w:b/>
            <w:color w:val="000000" w:themeColor="text1"/>
            <w:szCs w:val="24"/>
            <w:u w:val="none"/>
            <w:lang w:eastAsia="zh-TW"/>
          </w:rPr>
          <w:t>工商管理碩士協會</w:t>
        </w:r>
      </w:hyperlink>
      <w:r w:rsidRPr="00FF5889">
        <w:rPr>
          <w:rFonts w:asciiTheme="minorEastAsia" w:eastAsiaTheme="minorEastAsia" w:hAnsiTheme="minorEastAsia" w:cs="Arial" w:hint="eastAsia"/>
          <w:b/>
          <w:color w:val="000000" w:themeColor="text1"/>
          <w:szCs w:val="24"/>
          <w:lang w:eastAsia="zh-TW"/>
        </w:rPr>
        <w:t>（</w:t>
      </w:r>
      <w:r w:rsidRPr="00FF5889">
        <w:rPr>
          <w:rFonts w:asciiTheme="minorEastAsia" w:eastAsiaTheme="minorEastAsia" w:hAnsiTheme="minorEastAsia" w:cs="Arial"/>
          <w:b/>
          <w:color w:val="000000" w:themeColor="text1"/>
          <w:szCs w:val="24"/>
          <w:lang w:eastAsia="zh-TW"/>
        </w:rPr>
        <w:t>AMBA</w:t>
      </w:r>
      <w:r w:rsidRPr="00FF5889">
        <w:rPr>
          <w:rFonts w:asciiTheme="minorEastAsia" w:eastAsiaTheme="minorEastAsia" w:hAnsiTheme="minorEastAsia" w:cs="Arial" w:hint="eastAsia"/>
          <w:b/>
          <w:color w:val="000000" w:themeColor="text1"/>
          <w:szCs w:val="24"/>
          <w:lang w:eastAsia="zh-TW"/>
        </w:rPr>
        <w:t>）認證的高校。</w:t>
      </w:r>
    </w:p>
    <w:p w:rsidR="00252779" w:rsidRPr="00FF5889" w:rsidRDefault="00252779" w:rsidP="000325F9">
      <w:pPr>
        <w:snapToGrid w:val="0"/>
        <w:spacing w:line="360" w:lineRule="exact"/>
        <w:rPr>
          <w:rFonts w:asciiTheme="minorEastAsia" w:eastAsiaTheme="minorEastAsia" w:hAnsiTheme="minorEastAsia"/>
          <w:b/>
          <w:color w:val="002060"/>
          <w:sz w:val="24"/>
          <w:szCs w:val="24"/>
          <w:shd w:val="clear" w:color="auto" w:fill="FFFFFF"/>
          <w:lang w:eastAsia="zh-TW"/>
        </w:rPr>
      </w:pPr>
    </w:p>
    <w:p w:rsidR="00195A5B" w:rsidRPr="00FF5889" w:rsidRDefault="00FF5889" w:rsidP="000325F9">
      <w:pPr>
        <w:snapToGrid w:val="0"/>
        <w:spacing w:line="360" w:lineRule="exact"/>
        <w:rPr>
          <w:rFonts w:asciiTheme="minorEastAsia" w:eastAsiaTheme="minorEastAsia" w:hAnsiTheme="minorEastAsia"/>
          <w:b/>
          <w:color w:val="E36C0A" w:themeColor="accent6" w:themeShade="BF"/>
          <w:sz w:val="24"/>
          <w:szCs w:val="24"/>
          <w:shd w:val="clear" w:color="auto" w:fill="FFFFFF"/>
          <w:lang w:eastAsia="zh-TW"/>
        </w:rPr>
      </w:pPr>
      <w:r w:rsidRPr="00FF5889">
        <w:rPr>
          <w:rFonts w:asciiTheme="minorEastAsia" w:eastAsiaTheme="minorEastAsia" w:hAnsiTheme="minorEastAsia" w:hint="eastAsia"/>
          <w:b/>
          <w:color w:val="E36C0A" w:themeColor="accent6" w:themeShade="BF"/>
          <w:sz w:val="24"/>
          <w:szCs w:val="24"/>
          <w:shd w:val="clear" w:color="auto" w:fill="FFFFFF"/>
          <w:lang w:eastAsia="zh-TW"/>
        </w:rPr>
        <w:t>暨南大學參考參訪流程：</w:t>
      </w:r>
      <w:r w:rsidR="00F9078C" w:rsidRPr="00F9078C">
        <w:rPr>
          <w:rFonts w:asciiTheme="majorHAnsi" w:eastAsiaTheme="minorEastAsia" w:hAnsiTheme="minorEastAsia" w:cs="SimSun" w:hint="eastAsia"/>
          <w:b/>
          <w:color w:val="0000FF"/>
          <w:sz w:val="24"/>
          <w:szCs w:val="24"/>
          <w:lang w:eastAsia="zh-TW"/>
        </w:rPr>
        <w:t>(</w:t>
      </w:r>
      <w:r w:rsidR="00F9078C" w:rsidRPr="00F9078C">
        <w:rPr>
          <w:rFonts w:asciiTheme="majorHAnsi" w:eastAsiaTheme="minorEastAsia" w:hAnsiTheme="minorEastAsia" w:cs="SimSun" w:hint="eastAsia"/>
          <w:b/>
          <w:color w:val="0000FF"/>
          <w:sz w:val="24"/>
          <w:szCs w:val="24"/>
          <w:lang w:eastAsia="zh-TW"/>
        </w:rPr>
        <w:t>暫定</w:t>
      </w:r>
      <w:r w:rsidR="00F9078C" w:rsidRPr="00F9078C">
        <w:rPr>
          <w:rFonts w:asciiTheme="majorHAnsi" w:eastAsiaTheme="minorEastAsia" w:hAnsiTheme="minorEastAsia" w:cs="SimSun" w:hint="eastAsia"/>
          <w:b/>
          <w:color w:val="0000FF"/>
          <w:sz w:val="24"/>
          <w:szCs w:val="24"/>
          <w:lang w:eastAsia="zh-TW"/>
        </w:rPr>
        <w:t>)</w:t>
      </w:r>
    </w:p>
    <w:p w:rsidR="00AC4932" w:rsidRPr="00FF5889" w:rsidRDefault="00FF5889" w:rsidP="000325F9">
      <w:pPr>
        <w:snapToGrid w:val="0"/>
        <w:spacing w:line="360" w:lineRule="exact"/>
        <w:rPr>
          <w:rFonts w:asciiTheme="minorEastAsia" w:eastAsiaTheme="minorEastAsia" w:hAnsiTheme="minorEastAsia"/>
          <w:b/>
          <w:sz w:val="24"/>
          <w:szCs w:val="24"/>
          <w:shd w:val="clear" w:color="auto" w:fill="FFFFFF"/>
        </w:rPr>
      </w:pPr>
      <w:r w:rsidRPr="00FF5889">
        <w:rPr>
          <w:rFonts w:asciiTheme="minorEastAsia" w:eastAsiaTheme="minorEastAsia" w:hAnsiTheme="minorEastAsia" w:hint="eastAsia"/>
          <w:b/>
          <w:sz w:val="24"/>
          <w:szCs w:val="24"/>
          <w:shd w:val="clear" w:color="auto" w:fill="FFFFFF"/>
          <w:lang w:eastAsia="zh-TW"/>
        </w:rPr>
        <w:t>分組參觀校園；觀看暨南大學介紹影片；</w:t>
      </w:r>
    </w:p>
    <w:p w:rsidR="00195A5B" w:rsidRPr="00FF5889" w:rsidRDefault="00FF5889" w:rsidP="000325F9">
      <w:pPr>
        <w:snapToGrid w:val="0"/>
        <w:spacing w:line="360" w:lineRule="exact"/>
        <w:rPr>
          <w:rFonts w:asciiTheme="minorEastAsia" w:eastAsiaTheme="minorEastAsia" w:hAnsiTheme="minorEastAsia"/>
          <w:b/>
          <w:sz w:val="24"/>
          <w:szCs w:val="24"/>
          <w:shd w:val="clear" w:color="auto" w:fill="FFFFFF"/>
          <w:lang w:eastAsia="zh-TW"/>
        </w:rPr>
      </w:pPr>
      <w:r w:rsidRPr="00FF5889">
        <w:rPr>
          <w:rFonts w:asciiTheme="minorEastAsia" w:eastAsiaTheme="minorEastAsia" w:hAnsiTheme="minorEastAsia" w:hint="eastAsia"/>
          <w:b/>
          <w:sz w:val="24"/>
          <w:szCs w:val="24"/>
          <w:shd w:val="clear" w:color="auto" w:fill="FFFFFF"/>
          <w:lang w:eastAsia="zh-TW"/>
        </w:rPr>
        <w:t>聽取暨南</w:t>
      </w:r>
      <w:hyperlink r:id="rId32" w:tgtFrame="http://baike.baidu.com/_blank" w:history="1">
        <w:r w:rsidRPr="00FF5889">
          <w:rPr>
            <w:rStyle w:val="a3"/>
            <w:rFonts w:asciiTheme="minorEastAsia" w:eastAsiaTheme="minorEastAsia" w:hAnsiTheme="minorEastAsia" w:cs="Arial" w:hint="eastAsia"/>
            <w:b/>
            <w:color w:val="auto"/>
            <w:sz w:val="24"/>
            <w:szCs w:val="24"/>
            <w:u w:val="none"/>
            <w:shd w:val="clear" w:color="auto" w:fill="FFFFFF"/>
            <w:lang w:eastAsia="zh-TW"/>
          </w:rPr>
          <w:t>大學華僑交流</w:t>
        </w:r>
        <w:r w:rsidRPr="00FF5889">
          <w:rPr>
            <w:rFonts w:asciiTheme="minorEastAsia" w:eastAsiaTheme="minorEastAsia" w:hAnsiTheme="minorEastAsia" w:hint="eastAsia"/>
            <w:b/>
            <w:sz w:val="24"/>
            <w:szCs w:val="24"/>
            <w:shd w:val="clear" w:color="auto" w:fill="FFFFFF"/>
            <w:lang w:eastAsia="zh-TW"/>
          </w:rPr>
          <w:t>現狀報告會</w:t>
        </w:r>
      </w:hyperlink>
      <w:r w:rsidRPr="00FF5889">
        <w:rPr>
          <w:rFonts w:asciiTheme="minorEastAsia" w:eastAsiaTheme="minorEastAsia" w:hAnsiTheme="minorEastAsia" w:hint="eastAsia"/>
          <w:b/>
          <w:sz w:val="24"/>
          <w:szCs w:val="24"/>
          <w:shd w:val="clear" w:color="auto" w:fill="FFFFFF"/>
          <w:lang w:eastAsia="zh-TW"/>
        </w:rPr>
        <w:t>；</w:t>
      </w:r>
    </w:p>
    <w:p w:rsidR="00AC4932" w:rsidRPr="00FF5889" w:rsidRDefault="00FF5889" w:rsidP="000325F9">
      <w:pPr>
        <w:snapToGrid w:val="0"/>
        <w:spacing w:line="360" w:lineRule="exact"/>
        <w:rPr>
          <w:rFonts w:asciiTheme="minorEastAsia" w:eastAsiaTheme="minorEastAsia" w:hAnsiTheme="minorEastAsia"/>
          <w:b/>
          <w:sz w:val="24"/>
          <w:szCs w:val="24"/>
          <w:shd w:val="clear" w:color="auto" w:fill="FFFFFF"/>
        </w:rPr>
      </w:pPr>
      <w:r w:rsidRPr="00FF5889">
        <w:rPr>
          <w:rFonts w:asciiTheme="minorEastAsia" w:eastAsiaTheme="minorEastAsia" w:hAnsiTheme="minorEastAsia" w:hint="eastAsia"/>
          <w:b/>
          <w:sz w:val="24"/>
          <w:szCs w:val="24"/>
          <w:shd w:val="clear" w:color="auto" w:fill="FFFFFF"/>
          <w:lang w:eastAsia="zh-TW"/>
        </w:rPr>
        <w:t>聽取廣東省發展現狀報告會；</w:t>
      </w:r>
    </w:p>
    <w:p w:rsidR="00AC4932" w:rsidRPr="00FF5889" w:rsidRDefault="00FF5889" w:rsidP="000325F9">
      <w:pPr>
        <w:snapToGrid w:val="0"/>
        <w:spacing w:line="360" w:lineRule="exact"/>
        <w:rPr>
          <w:rFonts w:asciiTheme="minorEastAsia" w:eastAsiaTheme="minorEastAsia" w:hAnsiTheme="minorEastAsia"/>
          <w:b/>
          <w:sz w:val="24"/>
          <w:szCs w:val="24"/>
          <w:shd w:val="clear" w:color="auto" w:fill="FFFFFF"/>
          <w:lang w:eastAsia="zh-TW"/>
        </w:rPr>
      </w:pPr>
      <w:r w:rsidRPr="00FF5889">
        <w:rPr>
          <w:rFonts w:asciiTheme="minorEastAsia" w:eastAsiaTheme="minorEastAsia" w:hAnsiTheme="minorEastAsia" w:hint="eastAsia"/>
          <w:b/>
          <w:sz w:val="24"/>
          <w:szCs w:val="24"/>
          <w:shd w:val="clear" w:color="auto" w:fill="FFFFFF"/>
          <w:lang w:eastAsia="zh-TW"/>
        </w:rPr>
        <w:t>與暨南大學學生面對面交流感想；召開分享交流會，體驗學生生活；</w:t>
      </w:r>
    </w:p>
    <w:p w:rsidR="00FF2F98" w:rsidRPr="00FF5889" w:rsidRDefault="00FF5889" w:rsidP="00FF5889">
      <w:pPr>
        <w:snapToGrid w:val="0"/>
        <w:spacing w:line="340" w:lineRule="exact"/>
        <w:rPr>
          <w:rFonts w:asciiTheme="minorEastAsia" w:eastAsiaTheme="minorEastAsia" w:hAnsiTheme="minorEastAsia"/>
          <w:b/>
          <w:sz w:val="24"/>
          <w:szCs w:val="24"/>
          <w:shd w:val="clear" w:color="auto" w:fill="FFFFFF"/>
          <w:lang w:eastAsia="zh-TW"/>
        </w:rPr>
      </w:pPr>
      <w:r w:rsidRPr="00FF5889">
        <w:rPr>
          <w:rFonts w:asciiTheme="minorEastAsia" w:eastAsiaTheme="minorEastAsia" w:hAnsiTheme="minorEastAsia" w:hint="eastAsia"/>
          <w:b/>
          <w:noProof/>
          <w:sz w:val="24"/>
          <w:szCs w:val="24"/>
          <w:lang w:eastAsia="zh-TW"/>
        </w:rPr>
        <w:drawing>
          <wp:anchor distT="0" distB="0" distL="114300" distR="114300" simplePos="0" relativeHeight="251827712" behindDoc="0" locked="0" layoutInCell="1" allowOverlap="1">
            <wp:simplePos x="0" y="0"/>
            <wp:positionH relativeFrom="column">
              <wp:posOffset>4654550</wp:posOffset>
            </wp:positionH>
            <wp:positionV relativeFrom="paragraph">
              <wp:posOffset>182245</wp:posOffset>
            </wp:positionV>
            <wp:extent cx="2147570" cy="1526540"/>
            <wp:effectExtent l="0" t="0" r="0" b="0"/>
            <wp:wrapSquare wrapText="bothSides"/>
            <wp:docPr id="14" name="圖片 14" descr="C:\Users\Probook 5330m\Desktop\147582601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book 5330m\Desktop\147582601058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570" cy="1526540"/>
                    </a:xfrm>
                    <a:prstGeom prst="rect">
                      <a:avLst/>
                    </a:prstGeom>
                    <a:noFill/>
                    <a:ln>
                      <a:noFill/>
                    </a:ln>
                  </pic:spPr>
                </pic:pic>
              </a:graphicData>
            </a:graphic>
          </wp:anchor>
        </w:drawing>
      </w:r>
      <w:r w:rsidRPr="00FF5889">
        <w:rPr>
          <w:rFonts w:asciiTheme="minorEastAsia" w:eastAsiaTheme="minorEastAsia" w:hAnsiTheme="minorEastAsia" w:hint="eastAsia"/>
          <w:b/>
          <w:noProof/>
          <w:sz w:val="24"/>
          <w:szCs w:val="24"/>
          <w:lang w:eastAsia="zh-TW"/>
        </w:rPr>
        <w:drawing>
          <wp:anchor distT="0" distB="0" distL="114300" distR="114300" simplePos="0" relativeHeight="251822592" behindDoc="0" locked="0" layoutInCell="1" allowOverlap="1">
            <wp:simplePos x="0" y="0"/>
            <wp:positionH relativeFrom="column">
              <wp:posOffset>2256790</wp:posOffset>
            </wp:positionH>
            <wp:positionV relativeFrom="paragraph">
              <wp:posOffset>181610</wp:posOffset>
            </wp:positionV>
            <wp:extent cx="2286000" cy="1526540"/>
            <wp:effectExtent l="0" t="0" r="0" b="0"/>
            <wp:wrapSquare wrapText="bothSides"/>
            <wp:docPr id="13" name="圖片 13" descr="C:\Users\Probook 5330m\Desktop\1475825956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book 5330m\Desktop\147582595664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26540"/>
                    </a:xfrm>
                    <a:prstGeom prst="rect">
                      <a:avLst/>
                    </a:prstGeom>
                    <a:noFill/>
                    <a:ln>
                      <a:noFill/>
                    </a:ln>
                  </pic:spPr>
                </pic:pic>
              </a:graphicData>
            </a:graphic>
          </wp:anchor>
        </w:drawing>
      </w:r>
      <w:r w:rsidRPr="00FF5889">
        <w:rPr>
          <w:rFonts w:asciiTheme="minorEastAsia" w:eastAsiaTheme="minorEastAsia" w:hAnsiTheme="minorEastAsia" w:hint="eastAsia"/>
          <w:b/>
          <w:noProof/>
          <w:sz w:val="24"/>
          <w:szCs w:val="24"/>
          <w:lang w:eastAsia="zh-TW"/>
        </w:rPr>
        <w:drawing>
          <wp:anchor distT="0" distB="0" distL="114300" distR="114300" simplePos="0" relativeHeight="251816448" behindDoc="0" locked="0" layoutInCell="1" allowOverlap="1">
            <wp:simplePos x="0" y="0"/>
            <wp:positionH relativeFrom="column">
              <wp:posOffset>-3175</wp:posOffset>
            </wp:positionH>
            <wp:positionV relativeFrom="paragraph">
              <wp:posOffset>182880</wp:posOffset>
            </wp:positionV>
            <wp:extent cx="2147570" cy="1526540"/>
            <wp:effectExtent l="0" t="0" r="0" b="0"/>
            <wp:wrapSquare wrapText="bothSides"/>
            <wp:docPr id="11" name="圖片 11" descr="C:\Users\Probook 5330m\Desktop\147582592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book 5330m\Desktop\147582592582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7570" cy="1526540"/>
                    </a:xfrm>
                    <a:prstGeom prst="rect">
                      <a:avLst/>
                    </a:prstGeom>
                    <a:noFill/>
                    <a:ln>
                      <a:noFill/>
                    </a:ln>
                  </pic:spPr>
                </pic:pic>
              </a:graphicData>
            </a:graphic>
          </wp:anchor>
        </w:drawing>
      </w:r>
    </w:p>
    <w:p w:rsidR="001F2D16" w:rsidRPr="00FF5889" w:rsidRDefault="00FF5889" w:rsidP="00FF5889">
      <w:pPr>
        <w:snapToGrid w:val="0"/>
        <w:spacing w:line="340" w:lineRule="exact"/>
        <w:rPr>
          <w:rFonts w:asciiTheme="minorEastAsia" w:eastAsiaTheme="minorEastAsia" w:hAnsiTheme="minorEastAsia"/>
          <w:b/>
          <w:color w:val="E36C0A" w:themeColor="accent6" w:themeShade="BF"/>
          <w:sz w:val="24"/>
          <w:szCs w:val="24"/>
          <w:lang w:eastAsia="zh-TW"/>
        </w:rPr>
      </w:pPr>
      <w:r w:rsidRPr="00FF5889">
        <w:rPr>
          <w:rFonts w:asciiTheme="minorEastAsia" w:eastAsiaTheme="minorEastAsia" w:hAnsiTheme="minorEastAsia" w:hint="eastAsia"/>
          <w:b/>
          <w:color w:val="E36C0A" w:themeColor="accent6" w:themeShade="BF"/>
          <w:sz w:val="24"/>
          <w:szCs w:val="24"/>
          <w:lang w:eastAsia="zh-TW"/>
        </w:rPr>
        <w:t>參觀</w:t>
      </w:r>
      <w:r w:rsidRPr="00FF5889">
        <w:rPr>
          <w:rFonts w:asciiTheme="minorEastAsia" w:eastAsiaTheme="minorEastAsia" w:hAnsiTheme="minorEastAsia"/>
          <w:b/>
          <w:color w:val="E36C0A" w:themeColor="accent6" w:themeShade="BF"/>
          <w:sz w:val="24"/>
          <w:szCs w:val="24"/>
          <w:lang w:eastAsia="zh-TW"/>
        </w:rPr>
        <w:t>1~2</w:t>
      </w:r>
      <w:r w:rsidRPr="00FF5889">
        <w:rPr>
          <w:rFonts w:asciiTheme="minorEastAsia" w:eastAsiaTheme="minorEastAsia" w:hAnsiTheme="minorEastAsia" w:hint="eastAsia"/>
          <w:b/>
          <w:color w:val="E36C0A" w:themeColor="accent6" w:themeShade="BF"/>
          <w:sz w:val="24"/>
          <w:szCs w:val="24"/>
          <w:lang w:eastAsia="zh-TW"/>
        </w:rPr>
        <w:t>家企業</w:t>
      </w:r>
    </w:p>
    <w:p w:rsidR="001F2D16" w:rsidRPr="00FF5889" w:rsidRDefault="00FF5889" w:rsidP="00FF5889">
      <w:pPr>
        <w:snapToGrid w:val="0"/>
        <w:spacing w:line="340" w:lineRule="exact"/>
        <w:jc w:val="left"/>
        <w:rPr>
          <w:rFonts w:asciiTheme="minorEastAsia" w:eastAsiaTheme="minorEastAsia" w:hAnsiTheme="minorEastAsia"/>
          <w:b/>
          <w:sz w:val="24"/>
          <w:szCs w:val="24"/>
          <w:shd w:val="clear" w:color="auto" w:fill="FFFFFF"/>
          <w:lang w:eastAsia="zh-TW"/>
        </w:rPr>
      </w:pPr>
      <w:r w:rsidRPr="00FF5889">
        <w:rPr>
          <w:rFonts w:asciiTheme="minorEastAsia" w:eastAsiaTheme="minorEastAsia" w:hAnsiTheme="minorEastAsia" w:hint="eastAsia"/>
          <w:b/>
          <w:noProof/>
          <w:sz w:val="24"/>
          <w:szCs w:val="24"/>
          <w:shd w:val="clear" w:color="auto" w:fill="FFFFFF"/>
          <w:lang w:eastAsia="zh-TW"/>
        </w:rPr>
        <w:drawing>
          <wp:anchor distT="0" distB="0" distL="114300" distR="114300" simplePos="0" relativeHeight="251833856" behindDoc="0" locked="0" layoutInCell="1" allowOverlap="1">
            <wp:simplePos x="0" y="0"/>
            <wp:positionH relativeFrom="column">
              <wp:posOffset>2306320</wp:posOffset>
            </wp:positionH>
            <wp:positionV relativeFrom="paragraph">
              <wp:posOffset>354330</wp:posOffset>
            </wp:positionV>
            <wp:extent cx="2078355" cy="1716405"/>
            <wp:effectExtent l="0" t="0" r="0" b="0"/>
            <wp:wrapSquare wrapText="bothSides"/>
            <wp:docPr id="15" name="圖片 15" descr="C:\Users\Probook 5330m\Desktop\147582756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book 5330m\Desktop\1475827565527.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355" cy="1716405"/>
                    </a:xfrm>
                    <a:prstGeom prst="rect">
                      <a:avLst/>
                    </a:prstGeom>
                    <a:noFill/>
                    <a:ln>
                      <a:noFill/>
                    </a:ln>
                  </pic:spPr>
                </pic:pic>
              </a:graphicData>
            </a:graphic>
          </wp:anchor>
        </w:drawing>
      </w:r>
      <w:r w:rsidRPr="00FF5889">
        <w:rPr>
          <w:rFonts w:asciiTheme="minorEastAsia" w:eastAsiaTheme="minorEastAsia" w:hAnsiTheme="minorEastAsia" w:hint="eastAsia"/>
          <w:b/>
          <w:noProof/>
          <w:sz w:val="24"/>
          <w:szCs w:val="24"/>
          <w:shd w:val="clear" w:color="auto" w:fill="FFFFFF"/>
          <w:lang w:eastAsia="zh-TW"/>
        </w:rPr>
        <w:drawing>
          <wp:anchor distT="0" distB="0" distL="114300" distR="114300" simplePos="0" relativeHeight="251840000" behindDoc="0" locked="0" layoutInCell="1" allowOverlap="1">
            <wp:simplePos x="0" y="0"/>
            <wp:positionH relativeFrom="column">
              <wp:posOffset>4459605</wp:posOffset>
            </wp:positionH>
            <wp:positionV relativeFrom="paragraph">
              <wp:posOffset>354330</wp:posOffset>
            </wp:positionV>
            <wp:extent cx="2303145" cy="1716405"/>
            <wp:effectExtent l="0" t="0" r="0" b="0"/>
            <wp:wrapSquare wrapText="bothSides"/>
            <wp:docPr id="17" name="圖片 17" descr="C:\Users\Probook 5330m\Desktop\147582767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book 5330m\Desktop\147582767694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145" cy="1716405"/>
                    </a:xfrm>
                    <a:prstGeom prst="rect">
                      <a:avLst/>
                    </a:prstGeom>
                    <a:noFill/>
                    <a:ln>
                      <a:noFill/>
                    </a:ln>
                  </pic:spPr>
                </pic:pic>
              </a:graphicData>
            </a:graphic>
          </wp:anchor>
        </w:drawing>
      </w:r>
      <w:r w:rsidRPr="00FF5889">
        <w:rPr>
          <w:rFonts w:asciiTheme="minorEastAsia" w:eastAsiaTheme="minorEastAsia" w:hAnsiTheme="minorEastAsia" w:hint="eastAsia"/>
          <w:b/>
          <w:noProof/>
          <w:sz w:val="24"/>
          <w:szCs w:val="24"/>
          <w:shd w:val="clear" w:color="auto" w:fill="FFFFFF"/>
          <w:lang w:eastAsia="zh-TW"/>
        </w:rPr>
        <w:drawing>
          <wp:anchor distT="0" distB="0" distL="114300" distR="114300" simplePos="0" relativeHeight="251845120" behindDoc="0" locked="0" layoutInCell="1" allowOverlap="1">
            <wp:simplePos x="0" y="0"/>
            <wp:positionH relativeFrom="column">
              <wp:posOffset>-64135</wp:posOffset>
            </wp:positionH>
            <wp:positionV relativeFrom="paragraph">
              <wp:posOffset>353060</wp:posOffset>
            </wp:positionV>
            <wp:extent cx="2139315" cy="1716405"/>
            <wp:effectExtent l="0" t="0" r="0" b="0"/>
            <wp:wrapSquare wrapText="bothSides"/>
            <wp:docPr id="16" name="圖片 16" descr="C:\Users\Probook 5330m\Desktop\147582773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book 5330m\Desktop\1475827734938.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315" cy="1716405"/>
                    </a:xfrm>
                    <a:prstGeom prst="rect">
                      <a:avLst/>
                    </a:prstGeom>
                    <a:noFill/>
                    <a:ln>
                      <a:noFill/>
                    </a:ln>
                  </pic:spPr>
                </pic:pic>
              </a:graphicData>
            </a:graphic>
          </wp:anchor>
        </w:drawing>
      </w:r>
      <w:r w:rsidRPr="00FF5889">
        <w:rPr>
          <w:rFonts w:asciiTheme="minorEastAsia" w:eastAsiaTheme="minorEastAsia" w:hAnsiTheme="minorEastAsia" w:hint="eastAsia"/>
          <w:b/>
          <w:sz w:val="24"/>
          <w:szCs w:val="24"/>
          <w:shd w:val="clear" w:color="auto" w:fill="FFFFFF"/>
          <w:lang w:eastAsia="zh-TW"/>
        </w:rPr>
        <w:t>聽取企業發展現況，參觀工廠，與企業進行務實交流，學習海外生活。</w:t>
      </w:r>
    </w:p>
    <w:p w:rsidR="002C65B3" w:rsidRPr="00FF5889" w:rsidRDefault="002C65B3" w:rsidP="00FF5889">
      <w:pPr>
        <w:snapToGrid w:val="0"/>
        <w:spacing w:line="340" w:lineRule="exact"/>
        <w:jc w:val="left"/>
        <w:rPr>
          <w:rFonts w:asciiTheme="minorEastAsia" w:eastAsiaTheme="minorEastAsia" w:hAnsiTheme="minorEastAsia"/>
          <w:b/>
          <w:sz w:val="24"/>
          <w:szCs w:val="24"/>
          <w:shd w:val="clear" w:color="auto" w:fill="FFFFFF"/>
          <w:lang w:eastAsia="zh-TW"/>
        </w:rPr>
      </w:pPr>
    </w:p>
    <w:p w:rsidR="002C65B3" w:rsidRPr="00FF5889" w:rsidRDefault="002C65B3" w:rsidP="00FF5889">
      <w:pPr>
        <w:snapToGrid w:val="0"/>
        <w:spacing w:line="340" w:lineRule="exact"/>
        <w:jc w:val="left"/>
        <w:rPr>
          <w:rFonts w:asciiTheme="minorEastAsia" w:eastAsiaTheme="minorEastAsia" w:hAnsiTheme="minorEastAsia"/>
          <w:b/>
          <w:sz w:val="24"/>
          <w:szCs w:val="24"/>
          <w:shd w:val="clear" w:color="auto" w:fill="FFFFFF"/>
          <w:lang w:eastAsia="zh-TW"/>
        </w:rPr>
      </w:pPr>
    </w:p>
    <w:p w:rsidR="00307BD8" w:rsidRPr="006B7D08" w:rsidRDefault="00FF5889" w:rsidP="000325F9">
      <w:pPr>
        <w:snapToGrid w:val="0"/>
        <w:spacing w:line="360" w:lineRule="exact"/>
        <w:jc w:val="left"/>
        <w:rPr>
          <w:rFonts w:asciiTheme="minorEastAsia" w:eastAsiaTheme="minorEastAsia" w:hAnsiTheme="minorEastAsia"/>
          <w:b/>
          <w:color w:val="0000FF"/>
          <w:sz w:val="24"/>
          <w:szCs w:val="24"/>
          <w:lang w:eastAsia="zh-TW"/>
        </w:rPr>
      </w:pPr>
      <w:r w:rsidRPr="006B7D08">
        <w:rPr>
          <w:rFonts w:asciiTheme="minorEastAsia" w:eastAsiaTheme="minorEastAsia" w:hAnsiTheme="minorEastAsia" w:hint="eastAsia"/>
          <w:b/>
          <w:color w:val="0000FF"/>
          <w:sz w:val="24"/>
          <w:szCs w:val="24"/>
          <w:lang w:eastAsia="zh-TW"/>
        </w:rPr>
        <w:t>參觀景點介紹：</w:t>
      </w:r>
    </w:p>
    <w:p w:rsidR="00C519D9" w:rsidRPr="006B7D08" w:rsidRDefault="00FF5889" w:rsidP="000325F9">
      <w:pPr>
        <w:snapToGrid w:val="0"/>
        <w:spacing w:line="360" w:lineRule="exact"/>
        <w:rPr>
          <w:rFonts w:asciiTheme="minorEastAsia" w:eastAsiaTheme="minorEastAsia" w:hAnsiTheme="minorEastAsia"/>
          <w:b/>
          <w:color w:val="0000FF"/>
          <w:sz w:val="24"/>
          <w:szCs w:val="24"/>
          <w:lang w:eastAsia="zh-TW"/>
        </w:rPr>
      </w:pPr>
      <w:r w:rsidRPr="006B7D08">
        <w:rPr>
          <w:rFonts w:asciiTheme="minorEastAsia" w:eastAsiaTheme="minorEastAsia" w:hAnsiTheme="minorEastAsia" w:hint="eastAsia"/>
          <w:b/>
          <w:color w:val="0000FF"/>
          <w:sz w:val="24"/>
          <w:szCs w:val="24"/>
          <w:lang w:eastAsia="zh-TW"/>
        </w:rPr>
        <w:t>※</w:t>
      </w:r>
      <w:r w:rsidRPr="006B7D08">
        <w:rPr>
          <w:rFonts w:asciiTheme="minorEastAsia" w:eastAsiaTheme="minorEastAsia" w:hAnsiTheme="minorEastAsia" w:cs="SimSun" w:hint="eastAsia"/>
          <w:b/>
          <w:color w:val="0000FF"/>
          <w:kern w:val="0"/>
          <w:sz w:val="24"/>
          <w:szCs w:val="24"/>
          <w:lang w:eastAsia="zh-TW"/>
        </w:rPr>
        <w:t>沙面歷史建築群</w:t>
      </w:r>
      <w:r w:rsidRPr="006B7D08">
        <w:rPr>
          <w:rFonts w:asciiTheme="minorEastAsia" w:eastAsiaTheme="minorEastAsia" w:hAnsiTheme="minorEastAsia" w:hint="eastAsia"/>
          <w:b/>
          <w:color w:val="0000FF"/>
          <w:sz w:val="24"/>
          <w:szCs w:val="24"/>
          <w:lang w:eastAsia="zh-TW"/>
        </w:rPr>
        <w:t>※</w:t>
      </w:r>
    </w:p>
    <w:p w:rsidR="00C519D9" w:rsidRPr="00FF5889" w:rsidRDefault="000325F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rPr>
      </w:pPr>
      <w:r w:rsidRPr="00FF5889">
        <w:rPr>
          <w:rFonts w:asciiTheme="minorEastAsia" w:eastAsiaTheme="minorEastAsia" w:hAnsiTheme="minorEastAsia" w:hint="eastAsia"/>
          <w:b/>
          <w:noProof/>
          <w:color w:val="E36C0A" w:themeColor="accent6" w:themeShade="BF"/>
          <w:szCs w:val="24"/>
          <w:lang w:eastAsia="zh-TW"/>
        </w:rPr>
        <w:drawing>
          <wp:anchor distT="0" distB="0" distL="114300" distR="114300" simplePos="0" relativeHeight="251702784" behindDoc="0" locked="0" layoutInCell="1" allowOverlap="1">
            <wp:simplePos x="0" y="0"/>
            <wp:positionH relativeFrom="column">
              <wp:posOffset>4637405</wp:posOffset>
            </wp:positionH>
            <wp:positionV relativeFrom="paragraph">
              <wp:posOffset>1205865</wp:posOffset>
            </wp:positionV>
            <wp:extent cx="2251075" cy="1682115"/>
            <wp:effectExtent l="0" t="0" r="0" b="0"/>
            <wp:wrapSquare wrapText="bothSides"/>
            <wp:docPr id="32" name="圖片 32" descr="C:\Users\Probook 5330m\Desktop\147582530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robook 5330m\Desktop\1475825309887.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075" cy="1682115"/>
                    </a:xfrm>
                    <a:prstGeom prst="rect">
                      <a:avLst/>
                    </a:prstGeom>
                    <a:noFill/>
                    <a:ln>
                      <a:noFill/>
                    </a:ln>
                  </pic:spPr>
                </pic:pic>
              </a:graphicData>
            </a:graphic>
          </wp:anchor>
        </w:drawing>
      </w:r>
      <w:r w:rsidRPr="00FF5889">
        <w:rPr>
          <w:rFonts w:asciiTheme="minorEastAsia" w:eastAsiaTheme="minorEastAsia" w:hAnsiTheme="minorEastAsia" w:hint="eastAsia"/>
          <w:b/>
          <w:noProof/>
          <w:color w:val="000000" w:themeColor="text1"/>
          <w:szCs w:val="24"/>
          <w:lang w:eastAsia="zh-TW"/>
        </w:rPr>
        <w:drawing>
          <wp:anchor distT="0" distB="0" distL="114300" distR="114300" simplePos="0" relativeHeight="251686400" behindDoc="1" locked="0" layoutInCell="1" allowOverlap="1">
            <wp:simplePos x="0" y="0"/>
            <wp:positionH relativeFrom="column">
              <wp:posOffset>2299970</wp:posOffset>
            </wp:positionH>
            <wp:positionV relativeFrom="paragraph">
              <wp:posOffset>1205865</wp:posOffset>
            </wp:positionV>
            <wp:extent cx="2294255" cy="1655445"/>
            <wp:effectExtent l="0" t="0" r="0" b="1905"/>
            <wp:wrapTight wrapText="bothSides">
              <wp:wrapPolygon edited="0">
                <wp:start x="0" y="0"/>
                <wp:lineTo x="0" y="21376"/>
                <wp:lineTo x="21343" y="21376"/>
                <wp:lineTo x="21343" y="0"/>
                <wp:lineTo x="0" y="0"/>
              </wp:wrapPolygon>
            </wp:wrapTight>
            <wp:docPr id="31" name="圖片 31" descr="C:\Users\Probook 5330m\Desktop\147582527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book 5330m\Desktop\1475825271588.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255" cy="1655445"/>
                    </a:xfrm>
                    <a:prstGeom prst="rect">
                      <a:avLst/>
                    </a:prstGeom>
                    <a:noFill/>
                    <a:ln>
                      <a:noFill/>
                    </a:ln>
                  </pic:spPr>
                </pic:pic>
              </a:graphicData>
            </a:graphic>
          </wp:anchor>
        </w:drawing>
      </w:r>
      <w:r w:rsidR="00FF5889" w:rsidRPr="00FF5889">
        <w:rPr>
          <w:rFonts w:asciiTheme="minorEastAsia" w:eastAsiaTheme="minorEastAsia" w:hAnsiTheme="minorEastAsia" w:cs="Arial" w:hint="eastAsia"/>
          <w:b/>
          <w:color w:val="000000" w:themeColor="text1"/>
          <w:szCs w:val="24"/>
          <w:lang w:eastAsia="zh-TW"/>
        </w:rPr>
        <w:t>沙面島在歷史上曾是</w:t>
      </w:r>
      <w:hyperlink r:id="rId41" w:tooltip="英國" w:history="1">
        <w:r w:rsidR="00FF5889" w:rsidRPr="00FF5889">
          <w:rPr>
            <w:rStyle w:val="a3"/>
            <w:rFonts w:asciiTheme="minorEastAsia" w:eastAsiaTheme="minorEastAsia" w:hAnsiTheme="minorEastAsia" w:cs="Arial" w:hint="eastAsia"/>
            <w:b/>
            <w:color w:val="000000" w:themeColor="text1"/>
            <w:szCs w:val="24"/>
            <w:lang w:eastAsia="zh-TW"/>
          </w:rPr>
          <w:t>英</w:t>
        </w:r>
      </w:hyperlink>
      <w:r w:rsidR="00FF5889" w:rsidRPr="00FF5889">
        <w:rPr>
          <w:rFonts w:asciiTheme="minorEastAsia" w:eastAsiaTheme="minorEastAsia" w:hAnsiTheme="minorEastAsia" w:cs="Arial" w:hint="eastAsia"/>
          <w:b/>
          <w:color w:val="000000" w:themeColor="text1"/>
          <w:szCs w:val="24"/>
          <w:lang w:eastAsia="zh-TW"/>
        </w:rPr>
        <w:t>、</w:t>
      </w:r>
      <w:hyperlink r:id="rId42" w:tooltip="法國" w:history="1">
        <w:r w:rsidR="00FF5889" w:rsidRPr="00FF5889">
          <w:rPr>
            <w:rStyle w:val="a3"/>
            <w:rFonts w:asciiTheme="minorEastAsia" w:eastAsiaTheme="minorEastAsia" w:hAnsiTheme="minorEastAsia" w:cs="Arial" w:hint="eastAsia"/>
            <w:b/>
            <w:color w:val="000000" w:themeColor="text1"/>
            <w:szCs w:val="24"/>
            <w:lang w:eastAsia="zh-TW"/>
          </w:rPr>
          <w:t>法</w:t>
        </w:r>
      </w:hyperlink>
      <w:r w:rsidR="00FF5889" w:rsidRPr="00FF5889">
        <w:rPr>
          <w:rFonts w:asciiTheme="minorEastAsia" w:eastAsiaTheme="minorEastAsia" w:hAnsiTheme="minorEastAsia" w:cs="Arial" w:hint="eastAsia"/>
          <w:b/>
          <w:color w:val="000000" w:themeColor="text1"/>
          <w:szCs w:val="24"/>
          <w:lang w:eastAsia="zh-TW"/>
        </w:rPr>
        <w:t>兩國的</w:t>
      </w:r>
      <w:hyperlink r:id="rId43" w:tooltip="租界" w:history="1">
        <w:r w:rsidR="00FF5889" w:rsidRPr="00FF5889">
          <w:rPr>
            <w:rStyle w:val="a3"/>
            <w:rFonts w:asciiTheme="minorEastAsia" w:eastAsiaTheme="minorEastAsia" w:hAnsiTheme="minorEastAsia" w:cs="Arial" w:hint="eastAsia"/>
            <w:b/>
            <w:color w:val="000000" w:themeColor="text1"/>
            <w:szCs w:val="24"/>
            <w:lang w:eastAsia="zh-TW"/>
          </w:rPr>
          <w:t>租界</w:t>
        </w:r>
      </w:hyperlink>
      <w:r w:rsidR="00FF5889" w:rsidRPr="00FF5889">
        <w:rPr>
          <w:rFonts w:asciiTheme="minorEastAsia" w:eastAsiaTheme="minorEastAsia" w:hAnsiTheme="minorEastAsia" w:cs="Arial" w:hint="eastAsia"/>
          <w:b/>
          <w:color w:val="000000" w:themeColor="text1"/>
          <w:szCs w:val="24"/>
          <w:lang w:eastAsia="zh-TW"/>
        </w:rPr>
        <w:t>，</w:t>
      </w:r>
      <w:r w:rsidR="00FF5889" w:rsidRPr="00FF5889">
        <w:rPr>
          <w:rFonts w:asciiTheme="minorEastAsia" w:eastAsiaTheme="minorEastAsia" w:hAnsiTheme="minorEastAsia" w:cs="Arial"/>
          <w:b/>
          <w:color w:val="000000" w:themeColor="text1"/>
          <w:szCs w:val="24"/>
          <w:lang w:eastAsia="zh-TW"/>
        </w:rPr>
        <w:t>1860</w:t>
      </w:r>
      <w:r w:rsidR="00FF5889" w:rsidRPr="00FF5889">
        <w:rPr>
          <w:rFonts w:asciiTheme="minorEastAsia" w:eastAsiaTheme="minorEastAsia" w:hAnsiTheme="minorEastAsia" w:cs="Arial" w:hint="eastAsia"/>
          <w:b/>
          <w:color w:val="000000" w:themeColor="text1"/>
          <w:szCs w:val="24"/>
          <w:lang w:eastAsia="zh-TW"/>
        </w:rPr>
        <w:t>年代</w:t>
      </w:r>
      <w:hyperlink r:id="rId44" w:tooltip="第二次鴉片戰爭" w:history="1">
        <w:r w:rsidR="00FF5889" w:rsidRPr="00FF5889">
          <w:rPr>
            <w:rStyle w:val="a3"/>
            <w:rFonts w:asciiTheme="minorEastAsia" w:eastAsiaTheme="minorEastAsia" w:hAnsiTheme="minorEastAsia" w:cs="Arial" w:hint="eastAsia"/>
            <w:b/>
            <w:color w:val="000000" w:themeColor="text1"/>
            <w:szCs w:val="24"/>
            <w:lang w:eastAsia="zh-TW"/>
          </w:rPr>
          <w:t>第二次鴉片戰爭</w:t>
        </w:r>
      </w:hyperlink>
      <w:r w:rsidR="00FF5889" w:rsidRPr="00FF5889">
        <w:rPr>
          <w:rFonts w:asciiTheme="minorEastAsia" w:eastAsiaTheme="minorEastAsia" w:hAnsiTheme="minorEastAsia" w:cs="Arial" w:hint="eastAsia"/>
          <w:b/>
          <w:color w:val="000000" w:themeColor="text1"/>
          <w:szCs w:val="24"/>
          <w:lang w:eastAsia="zh-TW"/>
        </w:rPr>
        <w:t>前後，英法兩國選中了這塊珠江中的小沙洲作為租界地址，填築成島，各有一橋與廣州河北（華界）相通。</w:t>
      </w:r>
      <w:r w:rsidR="00FF5889" w:rsidRPr="00FF5889">
        <w:rPr>
          <w:rFonts w:asciiTheme="minorEastAsia" w:eastAsiaTheme="minorEastAsia" w:hAnsiTheme="minorEastAsia" w:cs="Arial"/>
          <w:b/>
          <w:color w:val="000000" w:themeColor="text1"/>
          <w:szCs w:val="24"/>
          <w:lang w:eastAsia="zh-TW"/>
        </w:rPr>
        <w:t>1996</w:t>
      </w:r>
      <w:r w:rsidR="00FF5889" w:rsidRPr="00FF5889">
        <w:rPr>
          <w:rFonts w:asciiTheme="minorEastAsia" w:eastAsiaTheme="minorEastAsia" w:hAnsiTheme="minorEastAsia" w:cs="Arial" w:hint="eastAsia"/>
          <w:b/>
          <w:color w:val="000000" w:themeColor="text1"/>
          <w:szCs w:val="24"/>
          <w:lang w:eastAsia="zh-TW"/>
        </w:rPr>
        <w:t>年，沙面的建築群被定為</w:t>
      </w:r>
      <w:hyperlink r:id="rId45" w:tooltip="全國重點文物保護單位" w:history="1">
        <w:r w:rsidR="00FF5889" w:rsidRPr="00FF5889">
          <w:rPr>
            <w:rStyle w:val="a3"/>
            <w:rFonts w:asciiTheme="minorEastAsia" w:eastAsiaTheme="minorEastAsia" w:hAnsiTheme="minorEastAsia" w:cs="Arial" w:hint="eastAsia"/>
            <w:b/>
            <w:color w:val="000000" w:themeColor="text1"/>
            <w:szCs w:val="24"/>
            <w:lang w:eastAsia="zh-TW"/>
          </w:rPr>
          <w:t>全國重點文物保護單位</w:t>
        </w:r>
      </w:hyperlink>
      <w:r w:rsidR="00FF5889" w:rsidRPr="00FF5889">
        <w:rPr>
          <w:rFonts w:asciiTheme="minorEastAsia" w:eastAsiaTheme="minorEastAsia" w:hAnsiTheme="minorEastAsia" w:cs="Arial" w:hint="eastAsia"/>
          <w:b/>
          <w:color w:val="000000" w:themeColor="text1"/>
          <w:szCs w:val="24"/>
          <w:lang w:eastAsia="zh-TW"/>
        </w:rPr>
        <w:t>。</w:t>
      </w:r>
      <w:r w:rsidR="00FF5889" w:rsidRPr="00FF5889">
        <w:rPr>
          <w:rFonts w:asciiTheme="minorEastAsia" w:eastAsiaTheme="minorEastAsia" w:hAnsiTheme="minorEastAsia" w:cs="Arial"/>
          <w:b/>
          <w:color w:val="000000" w:themeColor="text1"/>
          <w:szCs w:val="24"/>
          <w:lang w:eastAsia="zh-TW"/>
        </w:rPr>
        <w:t>1997</w:t>
      </w:r>
      <w:r w:rsidR="00FF5889" w:rsidRPr="00FF5889">
        <w:rPr>
          <w:rFonts w:asciiTheme="minorEastAsia" w:eastAsiaTheme="minorEastAsia" w:hAnsiTheme="minorEastAsia" w:cs="Arial" w:hint="eastAsia"/>
          <w:b/>
          <w:color w:val="000000" w:themeColor="text1"/>
          <w:szCs w:val="24"/>
          <w:lang w:eastAsia="zh-TW"/>
        </w:rPr>
        <w:t>年，</w:t>
      </w:r>
      <w:hyperlink r:id="rId46" w:tooltip="國務院" w:history="1">
        <w:r w:rsidR="00FF5889" w:rsidRPr="00FF5889">
          <w:rPr>
            <w:rStyle w:val="a3"/>
            <w:rFonts w:asciiTheme="minorEastAsia" w:eastAsiaTheme="minorEastAsia" w:hAnsiTheme="minorEastAsia" w:cs="Arial" w:hint="eastAsia"/>
            <w:b/>
            <w:color w:val="000000" w:themeColor="text1"/>
            <w:szCs w:val="24"/>
            <w:lang w:eastAsia="zh-TW"/>
          </w:rPr>
          <w:t>國務院</w:t>
        </w:r>
      </w:hyperlink>
      <w:r w:rsidR="00FF5889" w:rsidRPr="00FF5889">
        <w:rPr>
          <w:rFonts w:asciiTheme="minorEastAsia" w:eastAsiaTheme="minorEastAsia" w:hAnsiTheme="minorEastAsia" w:cs="Arial" w:hint="eastAsia"/>
          <w:b/>
          <w:color w:val="000000" w:themeColor="text1"/>
          <w:szCs w:val="24"/>
          <w:lang w:eastAsia="zh-TW"/>
        </w:rPr>
        <w:t>將沙面列為國家級</w:t>
      </w:r>
      <w:hyperlink r:id="rId47" w:tooltip="文物保護區" w:history="1">
        <w:r w:rsidR="00FF5889" w:rsidRPr="00FF5889">
          <w:rPr>
            <w:rStyle w:val="a3"/>
            <w:rFonts w:asciiTheme="minorEastAsia" w:eastAsiaTheme="minorEastAsia" w:hAnsiTheme="minorEastAsia" w:cs="Arial" w:hint="eastAsia"/>
            <w:b/>
            <w:color w:val="000000" w:themeColor="text1"/>
            <w:szCs w:val="24"/>
            <w:lang w:eastAsia="zh-TW"/>
          </w:rPr>
          <w:t>文物保護區</w:t>
        </w:r>
      </w:hyperlink>
      <w:r w:rsidR="00FF5889" w:rsidRPr="00FF5889">
        <w:rPr>
          <w:rFonts w:asciiTheme="minorEastAsia" w:eastAsiaTheme="minorEastAsia" w:hAnsiTheme="minorEastAsia" w:cs="Arial" w:hint="eastAsia"/>
          <w:b/>
          <w:color w:val="000000" w:themeColor="text1"/>
          <w:szCs w:val="24"/>
          <w:lang w:eastAsia="zh-TW"/>
        </w:rPr>
        <w:t>。</w:t>
      </w:r>
      <w:r w:rsidR="00FF5889" w:rsidRPr="00FF5889">
        <w:rPr>
          <w:rFonts w:asciiTheme="minorEastAsia" w:eastAsiaTheme="minorEastAsia" w:hAnsiTheme="minorEastAsia" w:hint="eastAsia"/>
          <w:b/>
          <w:color w:val="000000" w:themeColor="text1"/>
          <w:szCs w:val="24"/>
          <w:lang w:eastAsia="zh-TW"/>
        </w:rPr>
        <w:t>島上可以看到建於</w:t>
      </w:r>
      <w:r w:rsidR="00FF5889" w:rsidRPr="00FF5889">
        <w:rPr>
          <w:rFonts w:asciiTheme="minorEastAsia" w:eastAsiaTheme="minorEastAsia" w:hAnsiTheme="minorEastAsia"/>
          <w:b/>
          <w:color w:val="000000" w:themeColor="text1"/>
          <w:szCs w:val="24"/>
          <w:lang w:eastAsia="zh-TW"/>
        </w:rPr>
        <w:t xml:space="preserve"> 19 </w:t>
      </w:r>
      <w:r w:rsidR="00FF5889" w:rsidRPr="00FF5889">
        <w:rPr>
          <w:rFonts w:asciiTheme="minorEastAsia" w:eastAsiaTheme="minorEastAsia" w:hAnsiTheme="minorEastAsia" w:hint="eastAsia"/>
          <w:b/>
          <w:color w:val="000000" w:themeColor="text1"/>
          <w:szCs w:val="24"/>
          <w:lang w:eastAsia="zh-TW"/>
        </w:rPr>
        <w:t>世紀的</w:t>
      </w:r>
      <w:r w:rsidR="00FF5889" w:rsidRPr="00FF5889">
        <w:rPr>
          <w:rFonts w:asciiTheme="minorEastAsia" w:eastAsiaTheme="minorEastAsia" w:hAnsiTheme="minorEastAsia"/>
          <w:b/>
          <w:color w:val="000000" w:themeColor="text1"/>
          <w:szCs w:val="24"/>
          <w:lang w:eastAsia="zh-TW"/>
        </w:rPr>
        <w:t xml:space="preserve"> 150 </w:t>
      </w:r>
      <w:r w:rsidR="00FF5889" w:rsidRPr="00FF5889">
        <w:rPr>
          <w:rFonts w:asciiTheme="minorEastAsia" w:eastAsiaTheme="minorEastAsia" w:hAnsiTheme="minorEastAsia" w:hint="eastAsia"/>
          <w:b/>
          <w:color w:val="000000" w:themeColor="text1"/>
          <w:szCs w:val="24"/>
          <w:lang w:eastAsia="zh-TW"/>
        </w:rPr>
        <w:t>多座歐陸式建築文物，風格多種多樣</w:t>
      </w:r>
      <w:r w:rsidR="00FF5889" w:rsidRPr="00C519D9">
        <w:rPr>
          <w:rFonts w:asciiTheme="minorEastAsia" w:eastAsiaTheme="minorEastAsia" w:hAnsiTheme="minorEastAsia" w:cs="新細明體" w:hint="eastAsia"/>
          <w:b/>
          <w:color w:val="000000" w:themeColor="text1"/>
          <w:szCs w:val="24"/>
          <w:lang w:eastAsia="zh-TW"/>
        </w:rPr>
        <w:t>新巴羅克式、仿哥德式、券廊式、新古典式及中西合璧風格皆可以在此找到，被舉為「歐式建築博物館」</w:t>
      </w:r>
      <w:r w:rsidR="00FF5889" w:rsidRPr="00C519D9">
        <w:rPr>
          <w:rFonts w:asciiTheme="minorEastAsia" w:eastAsiaTheme="minorEastAsia" w:hAnsiTheme="minorEastAsia" w:cs="新細明體"/>
          <w:b/>
          <w:color w:val="000000" w:themeColor="text1"/>
          <w:szCs w:val="24"/>
          <w:lang w:eastAsia="zh-TW"/>
        </w:rPr>
        <w:t>!</w:t>
      </w:r>
    </w:p>
    <w:p w:rsidR="006A35DD" w:rsidRPr="00FF5889" w:rsidRDefault="006A35DD" w:rsidP="00FF5889">
      <w:pPr>
        <w:snapToGrid w:val="0"/>
        <w:spacing w:line="340" w:lineRule="exact"/>
        <w:rPr>
          <w:rFonts w:asciiTheme="minorEastAsia" w:eastAsiaTheme="minorEastAsia" w:hAnsiTheme="minorEastAsia"/>
          <w:b/>
          <w:color w:val="000000" w:themeColor="text1"/>
          <w:sz w:val="24"/>
          <w:szCs w:val="24"/>
          <w:lang w:eastAsia="zh-TW"/>
        </w:rPr>
      </w:pPr>
      <w:r w:rsidRPr="00FF5889">
        <w:rPr>
          <w:rFonts w:asciiTheme="minorEastAsia" w:eastAsiaTheme="minorEastAsia" w:hAnsiTheme="minorEastAsia" w:hint="eastAsia"/>
          <w:b/>
          <w:noProof/>
          <w:color w:val="000000" w:themeColor="text1"/>
          <w:sz w:val="24"/>
          <w:szCs w:val="24"/>
          <w:lang w:eastAsia="zh-TW"/>
        </w:rPr>
        <w:drawing>
          <wp:anchor distT="0" distB="0" distL="114300" distR="114300" simplePos="0" relativeHeight="251670016" behindDoc="1" locked="0" layoutInCell="1" allowOverlap="1">
            <wp:simplePos x="0" y="0"/>
            <wp:positionH relativeFrom="column">
              <wp:posOffset>-3175</wp:posOffset>
            </wp:positionH>
            <wp:positionV relativeFrom="paragraph">
              <wp:posOffset>60960</wp:posOffset>
            </wp:positionV>
            <wp:extent cx="2303145" cy="1682115"/>
            <wp:effectExtent l="0" t="0" r="0" b="0"/>
            <wp:wrapTight wrapText="bothSides">
              <wp:wrapPolygon edited="0">
                <wp:start x="0" y="0"/>
                <wp:lineTo x="0" y="21282"/>
                <wp:lineTo x="21439" y="21282"/>
                <wp:lineTo x="21439" y="0"/>
                <wp:lineTo x="0" y="0"/>
              </wp:wrapPolygon>
            </wp:wrapTight>
            <wp:docPr id="30" name="圖片 30" descr="C:\Users\Probook 5330m\Desktop\147582525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obook 5330m\Desktop\1475825254154.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145" cy="1682115"/>
                    </a:xfrm>
                    <a:prstGeom prst="rect">
                      <a:avLst/>
                    </a:prstGeom>
                    <a:noFill/>
                    <a:ln>
                      <a:noFill/>
                    </a:ln>
                  </pic:spPr>
                </pic:pic>
              </a:graphicData>
            </a:graphic>
          </wp:anchor>
        </w:drawing>
      </w:r>
    </w:p>
    <w:p w:rsidR="00191428" w:rsidRPr="006B7D08" w:rsidRDefault="00FF5889" w:rsidP="000325F9">
      <w:pPr>
        <w:tabs>
          <w:tab w:val="center" w:pos="2471"/>
          <w:tab w:val="right" w:pos="4943"/>
        </w:tabs>
        <w:spacing w:line="360" w:lineRule="exact"/>
        <w:ind w:rightChars="-45" w:right="-94"/>
        <w:rPr>
          <w:rFonts w:asciiTheme="minorEastAsia" w:eastAsiaTheme="minorEastAsia" w:hAnsiTheme="minorEastAsia" w:cs="SimSun"/>
          <w:b/>
          <w:bCs/>
          <w:color w:val="0000FF"/>
          <w:sz w:val="24"/>
          <w:szCs w:val="24"/>
          <w:shd w:val="clear" w:color="auto" w:fill="FFFFFF"/>
          <w:lang w:eastAsia="zh-TW"/>
        </w:rPr>
      </w:pPr>
      <w:r w:rsidRPr="006B7D08">
        <w:rPr>
          <w:rFonts w:asciiTheme="minorEastAsia" w:eastAsiaTheme="minorEastAsia" w:hAnsiTheme="minorEastAsia" w:hint="eastAsia"/>
          <w:b/>
          <w:color w:val="0000FF"/>
          <w:sz w:val="24"/>
          <w:szCs w:val="24"/>
          <w:lang w:eastAsia="zh-TW"/>
        </w:rPr>
        <w:t>※</w:t>
      </w:r>
      <w:r w:rsidRPr="006B7D08">
        <w:rPr>
          <w:rFonts w:asciiTheme="minorEastAsia" w:eastAsiaTheme="minorEastAsia" w:hAnsiTheme="minorEastAsia" w:cs="SimSun" w:hint="eastAsia"/>
          <w:b/>
          <w:color w:val="0000FF"/>
          <w:kern w:val="0"/>
          <w:sz w:val="24"/>
          <w:szCs w:val="24"/>
          <w:lang w:eastAsia="zh-TW"/>
        </w:rPr>
        <w:t>嶺南印象園</w:t>
      </w:r>
      <w:r w:rsidRPr="006B7D08">
        <w:rPr>
          <w:rFonts w:asciiTheme="minorEastAsia" w:eastAsiaTheme="minorEastAsia" w:hAnsiTheme="minorEastAsia" w:hint="eastAsia"/>
          <w:b/>
          <w:color w:val="0000FF"/>
          <w:sz w:val="24"/>
          <w:szCs w:val="24"/>
          <w:lang w:eastAsia="zh-TW"/>
        </w:rPr>
        <w:t>※</w:t>
      </w:r>
    </w:p>
    <w:p w:rsidR="008B774C" w:rsidRPr="00FF5889" w:rsidRDefault="00FF5889" w:rsidP="000325F9">
      <w:pPr>
        <w:spacing w:line="360" w:lineRule="exact"/>
        <w:ind w:firstLine="420"/>
        <w:rPr>
          <w:rFonts w:asciiTheme="minorEastAsia" w:eastAsiaTheme="minorEastAsia" w:hAnsiTheme="minorEastAsia" w:cs="Arial"/>
          <w:b/>
          <w:color w:val="000000" w:themeColor="text1"/>
          <w:sz w:val="24"/>
          <w:szCs w:val="24"/>
          <w:shd w:val="clear" w:color="auto" w:fill="FFFFFF"/>
          <w:lang w:eastAsia="zh-TW"/>
        </w:rPr>
      </w:pPr>
      <w:r w:rsidRPr="00FF5889">
        <w:rPr>
          <w:rFonts w:asciiTheme="minorEastAsia" w:eastAsiaTheme="minorEastAsia" w:hAnsiTheme="minorEastAsia" w:cs="Arial" w:hint="eastAsia"/>
          <w:b/>
          <w:color w:val="000000" w:themeColor="text1"/>
          <w:sz w:val="24"/>
          <w:szCs w:val="24"/>
          <w:shd w:val="clear" w:color="auto" w:fill="FFFFFF"/>
          <w:lang w:eastAsia="zh-TW"/>
        </w:rPr>
        <w:t>位於嶺南印象園中富有特色的街巷、宗祠、民居和店鋪等，充分展現了嶺南傳統文化的精華。景區突出原生的嶺南文化和鄉土景觀，復原嶺南民間繁榮生活場景，適應蓬勃發展的大城市周邊旅遊日益生活化的趨勢，</w:t>
      </w:r>
      <w:hyperlink r:id="rId49" w:tgtFrame="_blank" w:history="1">
        <w:r w:rsidRPr="00FF5889">
          <w:rPr>
            <w:rStyle w:val="a3"/>
            <w:rFonts w:asciiTheme="minorEastAsia" w:eastAsiaTheme="minorEastAsia" w:hAnsiTheme="minorEastAsia" w:cs="Arial" w:hint="eastAsia"/>
            <w:b/>
            <w:color w:val="000000" w:themeColor="text1"/>
            <w:sz w:val="24"/>
            <w:szCs w:val="24"/>
            <w:u w:val="none"/>
            <w:shd w:val="clear" w:color="auto" w:fill="FFFFFF"/>
            <w:lang w:eastAsia="zh-TW"/>
          </w:rPr>
          <w:t>旅遊需求</w:t>
        </w:r>
      </w:hyperlink>
      <w:r w:rsidRPr="00FF5889">
        <w:rPr>
          <w:rFonts w:asciiTheme="minorEastAsia" w:eastAsiaTheme="minorEastAsia" w:hAnsiTheme="minorEastAsia" w:cs="Arial" w:hint="eastAsia"/>
          <w:b/>
          <w:color w:val="000000" w:themeColor="text1"/>
          <w:sz w:val="24"/>
          <w:szCs w:val="24"/>
          <w:shd w:val="clear" w:color="auto" w:fill="FFFFFF"/>
          <w:lang w:eastAsia="zh-TW"/>
        </w:rPr>
        <w:t>，將成為以嶺南建築完整、民間文化深厚、田園鄉村風情濃郁，融文化溯源、旅遊觀光、鄉村度假、休閒娛樂等功能為一體的文化旅遊</w:t>
      </w:r>
      <w:hyperlink r:id="rId50" w:tgtFrame="_blank" w:history="1">
        <w:r w:rsidRPr="00FF5889">
          <w:rPr>
            <w:rStyle w:val="a3"/>
            <w:rFonts w:asciiTheme="minorEastAsia" w:eastAsiaTheme="minorEastAsia" w:hAnsiTheme="minorEastAsia" w:cs="Arial" w:hint="eastAsia"/>
            <w:b/>
            <w:color w:val="000000" w:themeColor="text1"/>
            <w:sz w:val="24"/>
            <w:szCs w:val="24"/>
            <w:u w:val="none"/>
            <w:shd w:val="clear" w:color="auto" w:fill="FFFFFF"/>
            <w:lang w:eastAsia="zh-TW"/>
          </w:rPr>
          <w:t>大觀園</w:t>
        </w:r>
      </w:hyperlink>
      <w:r w:rsidRPr="00FF5889">
        <w:rPr>
          <w:rFonts w:asciiTheme="minorEastAsia" w:eastAsiaTheme="minorEastAsia" w:hAnsiTheme="minorEastAsia" w:cs="Arial" w:hint="eastAsia"/>
          <w:b/>
          <w:color w:val="000000" w:themeColor="text1"/>
          <w:sz w:val="24"/>
          <w:szCs w:val="24"/>
          <w:shd w:val="clear" w:color="auto" w:fill="FFFFFF"/>
          <w:lang w:eastAsia="zh-TW"/>
        </w:rPr>
        <w:t>。成為現代人瞭解嶺南古文化的視窗，嶺南人回味溯源本土文化的沃土，外地人短時間瞭解嶺南文化的課堂，滿足了廣大遊客一天瞭解嶺南民間千年古文化的心願。</w:t>
      </w:r>
    </w:p>
    <w:p w:rsidR="00C519D9" w:rsidRPr="00FF5889" w:rsidRDefault="006A35DD" w:rsidP="00FF5889">
      <w:pPr>
        <w:spacing w:line="340" w:lineRule="exact"/>
        <w:ind w:firstLine="420"/>
        <w:rPr>
          <w:rFonts w:asciiTheme="minorEastAsia" w:eastAsiaTheme="minorEastAsia" w:hAnsiTheme="minorEastAsia" w:cs="Arial"/>
          <w:b/>
          <w:color w:val="000000" w:themeColor="text1"/>
          <w:sz w:val="24"/>
          <w:szCs w:val="24"/>
          <w:shd w:val="clear" w:color="auto" w:fill="FFFFFF"/>
          <w:lang w:eastAsia="zh-TW"/>
        </w:rPr>
      </w:pPr>
      <w:r w:rsidRPr="00FF5889">
        <w:rPr>
          <w:rFonts w:asciiTheme="minorEastAsia" w:eastAsiaTheme="minorEastAsia" w:hAnsiTheme="minorEastAsia" w:hint="eastAsia"/>
          <w:b/>
          <w:noProof/>
          <w:color w:val="E36C0A" w:themeColor="accent6" w:themeShade="BF"/>
          <w:sz w:val="24"/>
          <w:szCs w:val="24"/>
          <w:lang w:eastAsia="zh-TW"/>
        </w:rPr>
        <w:drawing>
          <wp:anchor distT="0" distB="0" distL="114300" distR="114300" simplePos="0" relativeHeight="251602432" behindDoc="0" locked="0" layoutInCell="1" allowOverlap="1">
            <wp:simplePos x="0" y="0"/>
            <wp:positionH relativeFrom="column">
              <wp:posOffset>2230755</wp:posOffset>
            </wp:positionH>
            <wp:positionV relativeFrom="paragraph">
              <wp:posOffset>207645</wp:posOffset>
            </wp:positionV>
            <wp:extent cx="2259965" cy="1440180"/>
            <wp:effectExtent l="0" t="0" r="0" b="0"/>
            <wp:wrapSquare wrapText="bothSides"/>
            <wp:docPr id="22" name="圖片 22" descr="C:\Users\Probook 5330m\Desktop\147582550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book 5330m\Desktop\1475825508249.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965" cy="1440180"/>
                    </a:xfrm>
                    <a:prstGeom prst="rect">
                      <a:avLst/>
                    </a:prstGeom>
                    <a:noFill/>
                    <a:ln>
                      <a:noFill/>
                    </a:ln>
                  </pic:spPr>
                </pic:pic>
              </a:graphicData>
            </a:graphic>
          </wp:anchor>
        </w:drawing>
      </w:r>
      <w:r w:rsidRPr="00FF5889">
        <w:rPr>
          <w:rFonts w:asciiTheme="minorEastAsia" w:eastAsiaTheme="minorEastAsia" w:hAnsiTheme="minorEastAsia" w:hint="eastAsia"/>
          <w:b/>
          <w:noProof/>
          <w:color w:val="E36C0A" w:themeColor="accent6" w:themeShade="BF"/>
          <w:sz w:val="24"/>
          <w:szCs w:val="24"/>
          <w:lang w:eastAsia="zh-TW"/>
        </w:rPr>
        <w:drawing>
          <wp:anchor distT="0" distB="0" distL="114300" distR="114300" simplePos="0" relativeHeight="251552256" behindDoc="1" locked="0" layoutInCell="1" allowOverlap="1">
            <wp:simplePos x="0" y="0"/>
            <wp:positionH relativeFrom="column">
              <wp:posOffset>4580255</wp:posOffset>
            </wp:positionH>
            <wp:positionV relativeFrom="paragraph">
              <wp:posOffset>207010</wp:posOffset>
            </wp:positionV>
            <wp:extent cx="2199640" cy="1431925"/>
            <wp:effectExtent l="0" t="0" r="0" b="0"/>
            <wp:wrapSquare wrapText="bothSides"/>
            <wp:docPr id="18" name="圖片 18" descr="C:\Users\Probook 5330m\Desktop\147582541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book 5330m\Desktop\1475825410176.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640" cy="1431925"/>
                    </a:xfrm>
                    <a:prstGeom prst="rect">
                      <a:avLst/>
                    </a:prstGeom>
                    <a:noFill/>
                    <a:ln>
                      <a:noFill/>
                    </a:ln>
                  </pic:spPr>
                </pic:pic>
              </a:graphicData>
            </a:graphic>
          </wp:anchor>
        </w:drawing>
      </w:r>
      <w:r w:rsidRPr="00FF5889">
        <w:rPr>
          <w:rFonts w:asciiTheme="minorEastAsia" w:eastAsiaTheme="minorEastAsia" w:hAnsiTheme="minorEastAsia" w:hint="eastAsia"/>
          <w:b/>
          <w:noProof/>
          <w:color w:val="E36C0A" w:themeColor="accent6" w:themeShade="BF"/>
          <w:sz w:val="24"/>
          <w:szCs w:val="24"/>
          <w:lang w:eastAsia="zh-TW"/>
        </w:rPr>
        <w:drawing>
          <wp:anchor distT="0" distB="0" distL="114300" distR="114300" simplePos="0" relativeHeight="251575808" behindDoc="0" locked="0" layoutInCell="1" allowOverlap="1">
            <wp:simplePos x="0" y="0"/>
            <wp:positionH relativeFrom="column">
              <wp:posOffset>13970</wp:posOffset>
            </wp:positionH>
            <wp:positionV relativeFrom="paragraph">
              <wp:posOffset>207645</wp:posOffset>
            </wp:positionV>
            <wp:extent cx="2104390" cy="1509395"/>
            <wp:effectExtent l="0" t="0" r="0" b="0"/>
            <wp:wrapSquare wrapText="bothSides"/>
            <wp:docPr id="19" name="圖片 19" descr="C:\Users\Probook 5330m\Desktop\147582545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book 5330m\Desktop\1475825451566.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4390" cy="1509395"/>
                    </a:xfrm>
                    <a:prstGeom prst="rect">
                      <a:avLst/>
                    </a:prstGeom>
                    <a:noFill/>
                    <a:ln>
                      <a:noFill/>
                    </a:ln>
                  </pic:spPr>
                </pic:pic>
              </a:graphicData>
            </a:graphic>
          </wp:anchor>
        </w:drawing>
      </w:r>
    </w:p>
    <w:p w:rsidR="00191428" w:rsidRPr="006B7D08" w:rsidRDefault="00FF5889" w:rsidP="000325F9">
      <w:pPr>
        <w:tabs>
          <w:tab w:val="center" w:pos="2471"/>
          <w:tab w:val="right" w:pos="4943"/>
        </w:tabs>
        <w:spacing w:line="360" w:lineRule="exact"/>
        <w:ind w:rightChars="-200" w:right="-420"/>
        <w:rPr>
          <w:rFonts w:asciiTheme="minorEastAsia" w:eastAsiaTheme="minorEastAsia" w:hAnsiTheme="minorEastAsia"/>
          <w:b/>
          <w:color w:val="0000FF"/>
          <w:sz w:val="24"/>
          <w:szCs w:val="24"/>
          <w:lang w:eastAsia="zh-TW"/>
        </w:rPr>
      </w:pPr>
      <w:r w:rsidRPr="006B7D08">
        <w:rPr>
          <w:rFonts w:asciiTheme="minorEastAsia" w:eastAsiaTheme="minorEastAsia" w:hAnsiTheme="minorEastAsia" w:hint="eastAsia"/>
          <w:b/>
          <w:color w:val="0000FF"/>
          <w:sz w:val="24"/>
          <w:szCs w:val="24"/>
          <w:lang w:eastAsia="zh-TW"/>
        </w:rPr>
        <w:t>※</w:t>
      </w:r>
      <w:r w:rsidRPr="006B7D08">
        <w:rPr>
          <w:rFonts w:asciiTheme="minorEastAsia" w:eastAsiaTheme="minorEastAsia" w:hAnsiTheme="minorEastAsia" w:cs="SimSun" w:hint="eastAsia"/>
          <w:b/>
          <w:bCs/>
          <w:color w:val="0000FF"/>
          <w:sz w:val="24"/>
          <w:szCs w:val="24"/>
          <w:lang w:eastAsia="zh-TW"/>
        </w:rPr>
        <w:t>珠江夜遊</w:t>
      </w:r>
      <w:r w:rsidRPr="006B7D08">
        <w:rPr>
          <w:rFonts w:asciiTheme="minorEastAsia" w:eastAsiaTheme="minorEastAsia" w:hAnsiTheme="minorEastAsia" w:hint="eastAsia"/>
          <w:b/>
          <w:color w:val="0000FF"/>
          <w:sz w:val="24"/>
          <w:szCs w:val="24"/>
          <w:lang w:eastAsia="zh-TW"/>
        </w:rPr>
        <w:t>※</w:t>
      </w:r>
    </w:p>
    <w:p w:rsidR="00387650" w:rsidRPr="00FF5889" w:rsidRDefault="00FF5889" w:rsidP="000325F9">
      <w:pPr>
        <w:shd w:val="clear" w:color="auto" w:fill="FFFFFF"/>
        <w:spacing w:line="360" w:lineRule="exact"/>
        <w:ind w:firstLine="480"/>
        <w:rPr>
          <w:rFonts w:asciiTheme="minorEastAsia" w:eastAsiaTheme="minorEastAsia" w:hAnsiTheme="minorEastAsia"/>
          <w:b/>
          <w:color w:val="000000" w:themeColor="text1"/>
          <w:sz w:val="24"/>
          <w:szCs w:val="24"/>
          <w:lang w:eastAsia="zh-TW"/>
        </w:rPr>
      </w:pPr>
      <w:r w:rsidRPr="00FF5889">
        <w:rPr>
          <w:rFonts w:asciiTheme="minorEastAsia" w:eastAsiaTheme="minorEastAsia" w:hAnsiTheme="minorEastAsia" w:cs="Arial" w:hint="eastAsia"/>
          <w:b/>
          <w:color w:val="000000" w:themeColor="text1"/>
          <w:kern w:val="0"/>
          <w:sz w:val="24"/>
          <w:szCs w:val="24"/>
          <w:shd w:val="clear" w:color="auto" w:fill="FFFFFF"/>
          <w:lang w:eastAsia="zh-TW"/>
        </w:rPr>
        <w:t>位於</w:t>
      </w:r>
      <w:r w:rsidRPr="00FF5889">
        <w:rPr>
          <w:rFonts w:asciiTheme="minorEastAsia" w:eastAsiaTheme="minorEastAsia" w:hAnsiTheme="minorEastAsia" w:cs="Arial" w:hint="eastAsia"/>
          <w:b/>
          <w:color w:val="000000" w:themeColor="text1"/>
          <w:sz w:val="24"/>
          <w:szCs w:val="24"/>
          <w:lang w:eastAsia="zh-TW"/>
        </w:rPr>
        <w:t>珠江全長</w:t>
      </w:r>
      <w:r w:rsidRPr="00FF5889">
        <w:rPr>
          <w:rFonts w:asciiTheme="minorEastAsia" w:eastAsiaTheme="minorEastAsia" w:hAnsiTheme="minorEastAsia" w:cs="Arial"/>
          <w:b/>
          <w:color w:val="000000" w:themeColor="text1"/>
          <w:sz w:val="24"/>
          <w:szCs w:val="24"/>
          <w:lang w:eastAsia="zh-TW"/>
        </w:rPr>
        <w:t>2320</w:t>
      </w:r>
      <w:r w:rsidRPr="00FF5889">
        <w:rPr>
          <w:rFonts w:asciiTheme="minorEastAsia" w:eastAsiaTheme="minorEastAsia" w:hAnsiTheme="minorEastAsia" w:cs="Arial" w:hint="eastAsia"/>
          <w:b/>
          <w:color w:val="000000" w:themeColor="text1"/>
          <w:sz w:val="24"/>
          <w:szCs w:val="24"/>
          <w:lang w:eastAsia="zh-TW"/>
        </w:rPr>
        <w:t>千米，是我國</w:t>
      </w:r>
      <w:hyperlink r:id="rId54" w:tgtFrame="_blank" w:history="1">
        <w:r w:rsidRPr="00FF5889">
          <w:rPr>
            <w:rStyle w:val="a3"/>
            <w:rFonts w:asciiTheme="minorEastAsia" w:eastAsiaTheme="minorEastAsia" w:hAnsiTheme="minorEastAsia" w:cs="Arial" w:hint="eastAsia"/>
            <w:b/>
            <w:color w:val="000000" w:themeColor="text1"/>
            <w:sz w:val="24"/>
            <w:szCs w:val="24"/>
            <w:u w:val="none"/>
            <w:lang w:eastAsia="zh-TW"/>
          </w:rPr>
          <w:t>第二</w:t>
        </w:r>
      </w:hyperlink>
      <w:r w:rsidRPr="00FF5889">
        <w:rPr>
          <w:rFonts w:asciiTheme="minorEastAsia" w:eastAsiaTheme="minorEastAsia" w:hAnsiTheme="minorEastAsia" w:cs="Arial" w:hint="eastAsia"/>
          <w:b/>
          <w:color w:val="000000" w:themeColor="text1"/>
          <w:sz w:val="24"/>
          <w:szCs w:val="24"/>
          <w:lang w:eastAsia="zh-TW"/>
        </w:rPr>
        <w:t>大河流，其名來自</w:t>
      </w:r>
      <w:r w:rsidRPr="00FF5889">
        <w:rPr>
          <w:rFonts w:asciiTheme="minorEastAsia" w:eastAsiaTheme="minorEastAsia" w:hAnsiTheme="minorEastAsia" w:cs="Arial"/>
          <w:b/>
          <w:color w:val="000000" w:themeColor="text1"/>
          <w:sz w:val="24"/>
          <w:szCs w:val="24"/>
          <w:lang w:eastAsia="zh-TW"/>
        </w:rPr>
        <w:t>“</w:t>
      </w:r>
      <w:hyperlink r:id="rId55" w:tgtFrame="_blank" w:history="1">
        <w:r w:rsidRPr="00FF5889">
          <w:rPr>
            <w:rStyle w:val="a3"/>
            <w:rFonts w:asciiTheme="minorEastAsia" w:eastAsiaTheme="minorEastAsia" w:hAnsiTheme="minorEastAsia" w:cs="Arial" w:hint="eastAsia"/>
            <w:b/>
            <w:color w:val="000000" w:themeColor="text1"/>
            <w:sz w:val="24"/>
            <w:szCs w:val="24"/>
            <w:u w:val="none"/>
            <w:lang w:eastAsia="zh-TW"/>
          </w:rPr>
          <w:t>海珠石</w:t>
        </w:r>
      </w:hyperlink>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。當千里珠江流經廣州城下時，江有一巨大的</w:t>
      </w:r>
      <w:hyperlink r:id="rId56" w:tgtFrame="_blank" w:history="1">
        <w:r w:rsidRPr="00FF5889">
          <w:rPr>
            <w:rStyle w:val="a3"/>
            <w:rFonts w:asciiTheme="minorEastAsia" w:eastAsiaTheme="minorEastAsia" w:hAnsiTheme="minorEastAsia" w:cs="Arial" w:hint="eastAsia"/>
            <w:b/>
            <w:color w:val="000000" w:themeColor="text1"/>
            <w:sz w:val="24"/>
            <w:szCs w:val="24"/>
            <w:u w:val="none"/>
            <w:lang w:eastAsia="zh-TW"/>
          </w:rPr>
          <w:t>石島</w:t>
        </w:r>
      </w:hyperlink>
      <w:r w:rsidRPr="00FF5889">
        <w:rPr>
          <w:rFonts w:asciiTheme="minorEastAsia" w:eastAsiaTheme="minorEastAsia" w:hAnsiTheme="minorEastAsia" w:cs="Arial" w:hint="eastAsia"/>
          <w:b/>
          <w:color w:val="000000" w:themeColor="text1"/>
          <w:sz w:val="24"/>
          <w:szCs w:val="24"/>
          <w:lang w:eastAsia="zh-TW"/>
        </w:rPr>
        <w:t>，石島長期被江水沖刷，變得圓滑光潤，形如珍珠，稱</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海珠石</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。由此，坐落該石的河流便稱之為</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珠江</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珠江的名稱還有另一個說法。傳說有一位波斯商人，偷了他們國家的一顆價值連城的寶珠，來到廣州拍賣，由於此珠是鎮國之寶，所以波斯國王派人攜鉅款來廣州，把寶珠買了下來。當他們乘船回國時，拿出寶珠來欣賞。突然，寶珠飛起，墜入江中。後來寶珠化為巨石，熠熠生輝，人們便將其稱為海珠島，</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珠江</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也因此得名。</w:t>
      </w:r>
    </w:p>
    <w:p w:rsidR="006A35DD" w:rsidRPr="00FF5889" w:rsidRDefault="006A35DD" w:rsidP="00FF5889">
      <w:pPr>
        <w:tabs>
          <w:tab w:val="center" w:pos="2471"/>
          <w:tab w:val="right" w:pos="4943"/>
        </w:tabs>
        <w:spacing w:line="340" w:lineRule="exact"/>
        <w:ind w:rightChars="-200" w:right="-420"/>
        <w:rPr>
          <w:rFonts w:asciiTheme="minorEastAsia" w:eastAsiaTheme="minorEastAsia" w:hAnsiTheme="minorEastAsia"/>
          <w:b/>
          <w:color w:val="000000" w:themeColor="text1"/>
          <w:sz w:val="24"/>
          <w:szCs w:val="24"/>
          <w:lang w:eastAsia="zh-TW"/>
        </w:rPr>
      </w:pPr>
    </w:p>
    <w:p w:rsidR="00B83B7C" w:rsidRPr="00FF5889" w:rsidRDefault="000325F9" w:rsidP="00FF5889">
      <w:pPr>
        <w:tabs>
          <w:tab w:val="center" w:pos="2471"/>
          <w:tab w:val="right" w:pos="4943"/>
        </w:tabs>
        <w:spacing w:line="340" w:lineRule="exact"/>
        <w:ind w:rightChars="-200" w:right="-420"/>
        <w:rPr>
          <w:rFonts w:asciiTheme="minorEastAsia" w:eastAsiaTheme="minorEastAsia" w:hAnsiTheme="minorEastAsia"/>
          <w:b/>
          <w:color w:val="000000" w:themeColor="text1"/>
          <w:sz w:val="24"/>
          <w:szCs w:val="24"/>
          <w:lang w:eastAsia="zh-TW"/>
        </w:rPr>
      </w:pPr>
      <w:r w:rsidRPr="00FF5889">
        <w:rPr>
          <w:rFonts w:asciiTheme="minorEastAsia" w:eastAsiaTheme="minorEastAsia" w:hAnsiTheme="minorEastAsia" w:hint="eastAsia"/>
          <w:b/>
          <w:noProof/>
          <w:color w:val="000000" w:themeColor="text1"/>
          <w:sz w:val="24"/>
          <w:szCs w:val="24"/>
          <w:lang w:eastAsia="zh-TW"/>
        </w:rPr>
        <w:lastRenderedPageBreak/>
        <w:drawing>
          <wp:anchor distT="0" distB="0" distL="114300" distR="114300" simplePos="0" relativeHeight="251624960" behindDoc="0" locked="0" layoutInCell="1" allowOverlap="1">
            <wp:simplePos x="0" y="0"/>
            <wp:positionH relativeFrom="column">
              <wp:posOffset>3559175</wp:posOffset>
            </wp:positionH>
            <wp:positionV relativeFrom="paragraph">
              <wp:posOffset>142875</wp:posOffset>
            </wp:positionV>
            <wp:extent cx="3345815" cy="1656080"/>
            <wp:effectExtent l="0" t="0" r="6985" b="1270"/>
            <wp:wrapSquare wrapText="bothSides"/>
            <wp:docPr id="24" name="圖片 24" descr="C:\Users\Probook 5330m\Desktop\147582637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book 5330m\Desktop\1475826370989.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815" cy="1656080"/>
                    </a:xfrm>
                    <a:prstGeom prst="rect">
                      <a:avLst/>
                    </a:prstGeom>
                    <a:noFill/>
                    <a:ln>
                      <a:noFill/>
                    </a:ln>
                  </pic:spPr>
                </pic:pic>
              </a:graphicData>
            </a:graphic>
          </wp:anchor>
        </w:drawing>
      </w:r>
      <w:r w:rsidRPr="00FF5889">
        <w:rPr>
          <w:rFonts w:asciiTheme="minorEastAsia" w:eastAsiaTheme="minorEastAsia" w:hAnsiTheme="minorEastAsia" w:hint="eastAsia"/>
          <w:b/>
          <w:noProof/>
          <w:color w:val="000000" w:themeColor="text1"/>
          <w:sz w:val="24"/>
          <w:szCs w:val="24"/>
          <w:lang w:eastAsia="zh-TW"/>
        </w:rPr>
        <w:drawing>
          <wp:anchor distT="0" distB="0" distL="114300" distR="114300" simplePos="0" relativeHeight="251643392" behindDoc="0" locked="0" layoutInCell="1" allowOverlap="1">
            <wp:simplePos x="0" y="0"/>
            <wp:positionH relativeFrom="column">
              <wp:posOffset>-3175</wp:posOffset>
            </wp:positionH>
            <wp:positionV relativeFrom="paragraph">
              <wp:posOffset>142875</wp:posOffset>
            </wp:positionV>
            <wp:extent cx="3405505" cy="1656080"/>
            <wp:effectExtent l="0" t="0" r="4445" b="1270"/>
            <wp:wrapSquare wrapText="bothSides"/>
            <wp:docPr id="26" name="圖片 26" descr="C:\Users\Probook 5330m\Desktop\147582641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book 5330m\Desktop\1475826417304.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505" cy="1656080"/>
                    </a:xfrm>
                    <a:prstGeom prst="rect">
                      <a:avLst/>
                    </a:prstGeom>
                    <a:noFill/>
                    <a:ln>
                      <a:noFill/>
                    </a:ln>
                  </pic:spPr>
                </pic:pic>
              </a:graphicData>
            </a:graphic>
          </wp:anchor>
        </w:drawing>
      </w:r>
    </w:p>
    <w:p w:rsidR="006A35DD" w:rsidRPr="006B7D08" w:rsidRDefault="00FF5889" w:rsidP="000325F9">
      <w:pPr>
        <w:spacing w:line="360" w:lineRule="exact"/>
        <w:rPr>
          <w:rFonts w:asciiTheme="minorEastAsia" w:eastAsiaTheme="minorEastAsia" w:hAnsiTheme="minorEastAsia"/>
          <w:b/>
          <w:bCs/>
          <w:color w:val="0000FF"/>
          <w:sz w:val="24"/>
          <w:szCs w:val="24"/>
          <w:lang w:eastAsia="zh-TW"/>
        </w:rPr>
      </w:pPr>
      <w:r w:rsidRPr="006B7D08">
        <w:rPr>
          <w:rFonts w:asciiTheme="minorEastAsia" w:eastAsiaTheme="minorEastAsia" w:hAnsiTheme="minorEastAsia" w:hint="eastAsia"/>
          <w:b/>
          <w:color w:val="0000FF"/>
          <w:sz w:val="24"/>
          <w:szCs w:val="24"/>
          <w:lang w:eastAsia="zh-TW"/>
        </w:rPr>
        <w:t>※</w:t>
      </w:r>
      <w:r w:rsidRPr="006B7D08">
        <w:rPr>
          <w:rFonts w:asciiTheme="minorEastAsia" w:eastAsiaTheme="minorEastAsia" w:hAnsiTheme="minorEastAsia" w:cs="SimSun" w:hint="eastAsia"/>
          <w:b/>
          <w:color w:val="0000FF"/>
          <w:kern w:val="0"/>
          <w:sz w:val="24"/>
          <w:szCs w:val="24"/>
          <w:lang w:eastAsia="zh-TW"/>
        </w:rPr>
        <w:t>廣州塔</w:t>
      </w:r>
      <w:r w:rsidRPr="006B7D08">
        <w:rPr>
          <w:rFonts w:asciiTheme="minorEastAsia" w:eastAsiaTheme="minorEastAsia" w:hAnsiTheme="minorEastAsia" w:hint="eastAsia"/>
          <w:b/>
          <w:bCs/>
          <w:color w:val="0000FF"/>
          <w:sz w:val="24"/>
          <w:szCs w:val="24"/>
          <w:lang w:eastAsia="zh-TW"/>
        </w:rPr>
        <w:t>※</w:t>
      </w:r>
    </w:p>
    <w:p w:rsidR="006A35DD" w:rsidRPr="00FF5889" w:rsidRDefault="00B83B7C"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rPr>
      </w:pPr>
      <w:r w:rsidRPr="00FF5889">
        <w:rPr>
          <w:rFonts w:asciiTheme="minorEastAsia" w:eastAsiaTheme="minorEastAsia" w:hAnsiTheme="minorEastAsia" w:cs="Arial" w:hint="eastAsia"/>
          <w:b/>
          <w:noProof/>
          <w:color w:val="000000" w:themeColor="text1"/>
          <w:szCs w:val="24"/>
          <w:lang w:eastAsia="zh-TW"/>
        </w:rPr>
        <w:drawing>
          <wp:anchor distT="0" distB="0" distL="114300" distR="114300" simplePos="0" relativeHeight="251714048" behindDoc="0" locked="0" layoutInCell="1" allowOverlap="1">
            <wp:simplePos x="0" y="0"/>
            <wp:positionH relativeFrom="column">
              <wp:posOffset>5129530</wp:posOffset>
            </wp:positionH>
            <wp:positionV relativeFrom="paragraph">
              <wp:posOffset>19685</wp:posOffset>
            </wp:positionV>
            <wp:extent cx="1903730" cy="1793875"/>
            <wp:effectExtent l="0" t="0" r="0" b="0"/>
            <wp:wrapSquare wrapText="bothSides"/>
            <wp:docPr id="37" name="圖片 37" descr="C:\Users\Probook 5330m\Desktop\14758257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book 5330m\Desktop\1475825745725.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730" cy="1793875"/>
                    </a:xfrm>
                    <a:prstGeom prst="rect">
                      <a:avLst/>
                    </a:prstGeom>
                    <a:noFill/>
                    <a:ln>
                      <a:noFill/>
                    </a:ln>
                  </pic:spPr>
                </pic:pic>
              </a:graphicData>
            </a:graphic>
          </wp:anchor>
        </w:drawing>
      </w:r>
      <w:r w:rsidR="00FF5889" w:rsidRPr="00FF5889">
        <w:rPr>
          <w:rFonts w:asciiTheme="minorEastAsia" w:eastAsiaTheme="minorEastAsia" w:hAnsiTheme="minorEastAsia" w:cs="Arial" w:hint="eastAsia"/>
          <w:b/>
          <w:bCs/>
          <w:color w:val="000000" w:themeColor="text1"/>
          <w:szCs w:val="24"/>
          <w:lang w:eastAsia="zh-TW"/>
        </w:rPr>
        <w:t>廣州塔</w:t>
      </w:r>
      <w:r w:rsidR="00FF5889" w:rsidRPr="00FF5889">
        <w:rPr>
          <w:rFonts w:asciiTheme="minorEastAsia" w:eastAsiaTheme="minorEastAsia" w:hAnsiTheme="minorEastAsia" w:cs="Arial" w:hint="eastAsia"/>
          <w:b/>
          <w:color w:val="000000" w:themeColor="text1"/>
          <w:szCs w:val="24"/>
          <w:lang w:eastAsia="zh-TW"/>
        </w:rPr>
        <w:t>（</w:t>
      </w:r>
      <w:r w:rsidR="00FF5889" w:rsidRPr="00FF5889">
        <w:rPr>
          <w:rStyle w:val="langwithname"/>
          <w:rFonts w:asciiTheme="minorEastAsia" w:eastAsiaTheme="minorEastAsia" w:hAnsiTheme="minorEastAsia" w:cs="Arial" w:hint="eastAsia"/>
          <w:b/>
          <w:color w:val="000000" w:themeColor="text1"/>
          <w:szCs w:val="24"/>
          <w:lang w:eastAsia="zh-TW"/>
        </w:rPr>
        <w:t>英語：</w:t>
      </w:r>
      <w:r w:rsidR="00FF5889" w:rsidRPr="00FF5889">
        <w:rPr>
          <w:rStyle w:val="langwithname"/>
          <w:rFonts w:asciiTheme="minorEastAsia" w:eastAsiaTheme="minorEastAsia" w:hAnsiTheme="minorEastAsia" w:cs="Arial"/>
          <w:b/>
          <w:bCs/>
          <w:color w:val="000000" w:themeColor="text1"/>
          <w:szCs w:val="24"/>
          <w:lang w:eastAsia="zh-TW"/>
        </w:rPr>
        <w:t>Canton Tower</w:t>
      </w:r>
      <w:r w:rsidR="00FF5889" w:rsidRPr="00FF5889">
        <w:rPr>
          <w:rFonts w:asciiTheme="minorEastAsia" w:eastAsiaTheme="minorEastAsia" w:hAnsiTheme="minorEastAsia" w:cs="Arial" w:hint="eastAsia"/>
          <w:b/>
          <w:color w:val="000000" w:themeColor="text1"/>
          <w:szCs w:val="24"/>
          <w:lang w:eastAsia="zh-TW"/>
        </w:rPr>
        <w:t>）又稱</w:t>
      </w:r>
      <w:r w:rsidR="00FF5889" w:rsidRPr="00FF5889">
        <w:rPr>
          <w:rFonts w:asciiTheme="minorEastAsia" w:eastAsiaTheme="minorEastAsia" w:hAnsiTheme="minorEastAsia" w:cs="Arial" w:hint="eastAsia"/>
          <w:b/>
          <w:bCs/>
          <w:color w:val="000000" w:themeColor="text1"/>
          <w:szCs w:val="24"/>
          <w:lang w:eastAsia="zh-TW"/>
        </w:rPr>
        <w:t>廣州新電視塔</w:t>
      </w:r>
      <w:r w:rsidR="00FF5889" w:rsidRPr="00FF5889">
        <w:rPr>
          <w:rFonts w:asciiTheme="minorEastAsia" w:eastAsiaTheme="minorEastAsia" w:hAnsiTheme="minorEastAsia" w:cs="Arial" w:hint="eastAsia"/>
          <w:b/>
          <w:color w:val="000000" w:themeColor="text1"/>
          <w:szCs w:val="24"/>
          <w:lang w:eastAsia="zh-TW"/>
        </w:rPr>
        <w:t>，昵稱</w:t>
      </w:r>
      <w:r w:rsidR="00FF5889" w:rsidRPr="00FF5889">
        <w:rPr>
          <w:rFonts w:asciiTheme="minorEastAsia" w:eastAsiaTheme="minorEastAsia" w:hAnsiTheme="minorEastAsia" w:cs="Arial" w:hint="eastAsia"/>
          <w:b/>
          <w:bCs/>
          <w:color w:val="000000" w:themeColor="text1"/>
          <w:szCs w:val="24"/>
          <w:lang w:eastAsia="zh-TW"/>
        </w:rPr>
        <w:t>小蠻腰</w:t>
      </w:r>
      <w:r w:rsidR="00FF5889" w:rsidRPr="00FF5889">
        <w:rPr>
          <w:rFonts w:asciiTheme="minorEastAsia" w:eastAsiaTheme="minorEastAsia" w:hAnsiTheme="minorEastAsia" w:cs="Arial" w:hint="eastAsia"/>
          <w:b/>
          <w:color w:val="000000" w:themeColor="text1"/>
          <w:szCs w:val="24"/>
          <w:lang w:eastAsia="zh-TW"/>
        </w:rPr>
        <w:t>，位於</w:t>
      </w:r>
      <w:hyperlink r:id="rId60" w:tooltip="中華人民共和國" w:history="1">
        <w:r w:rsidR="00FF5889" w:rsidRPr="00FF5889">
          <w:rPr>
            <w:rStyle w:val="a3"/>
            <w:rFonts w:asciiTheme="minorEastAsia" w:eastAsiaTheme="minorEastAsia" w:hAnsiTheme="minorEastAsia" w:cs="Arial" w:hint="eastAsia"/>
            <w:b/>
            <w:color w:val="000000" w:themeColor="text1"/>
            <w:szCs w:val="24"/>
            <w:u w:val="none"/>
            <w:lang w:eastAsia="zh-TW"/>
          </w:rPr>
          <w:t>中國</w:t>
        </w:r>
      </w:hyperlink>
      <w:hyperlink r:id="rId61" w:tooltip="廣州市" w:history="1">
        <w:r w:rsidR="00FF5889" w:rsidRPr="00FF5889">
          <w:rPr>
            <w:rStyle w:val="a3"/>
            <w:rFonts w:asciiTheme="minorEastAsia" w:eastAsiaTheme="minorEastAsia" w:hAnsiTheme="minorEastAsia" w:cs="Arial" w:hint="eastAsia"/>
            <w:b/>
            <w:color w:val="000000" w:themeColor="text1"/>
            <w:szCs w:val="24"/>
            <w:u w:val="none"/>
            <w:lang w:eastAsia="zh-TW"/>
          </w:rPr>
          <w:t>廣州市</w:t>
        </w:r>
      </w:hyperlink>
      <w:hyperlink r:id="rId62" w:tooltip="海珠區" w:history="1">
        <w:r w:rsidR="00FF5889" w:rsidRPr="00FF5889">
          <w:rPr>
            <w:rStyle w:val="a3"/>
            <w:rFonts w:asciiTheme="minorEastAsia" w:eastAsiaTheme="minorEastAsia" w:hAnsiTheme="minorEastAsia" w:cs="Arial" w:hint="eastAsia"/>
            <w:b/>
            <w:color w:val="000000" w:themeColor="text1"/>
            <w:szCs w:val="24"/>
            <w:u w:val="none"/>
            <w:lang w:eastAsia="zh-TW"/>
          </w:rPr>
          <w:t>海珠區</w:t>
        </w:r>
      </w:hyperlink>
      <w:r w:rsidR="00FF5889" w:rsidRPr="00FF5889">
        <w:rPr>
          <w:rFonts w:asciiTheme="minorEastAsia" w:eastAsiaTheme="minorEastAsia" w:hAnsiTheme="minorEastAsia" w:cs="Arial" w:hint="eastAsia"/>
          <w:b/>
          <w:color w:val="000000" w:themeColor="text1"/>
          <w:szCs w:val="24"/>
          <w:lang w:eastAsia="zh-TW"/>
        </w:rPr>
        <w:t>藝洲赤崗塔附近地面，海拔高程</w:t>
      </w:r>
      <w:r w:rsidR="00FF5889" w:rsidRPr="00FF5889">
        <w:rPr>
          <w:rFonts w:asciiTheme="minorEastAsia" w:eastAsiaTheme="minorEastAsia" w:hAnsiTheme="minorEastAsia" w:cs="Arial"/>
          <w:b/>
          <w:color w:val="000000" w:themeColor="text1"/>
          <w:szCs w:val="24"/>
          <w:lang w:eastAsia="zh-TW"/>
        </w:rPr>
        <w:t>600</w:t>
      </w:r>
      <w:r w:rsidR="00FF5889" w:rsidRPr="00FF5889">
        <w:rPr>
          <w:rFonts w:asciiTheme="minorEastAsia" w:eastAsiaTheme="minorEastAsia" w:hAnsiTheme="minorEastAsia" w:cs="Arial" w:hint="eastAsia"/>
          <w:b/>
          <w:color w:val="000000" w:themeColor="text1"/>
          <w:szCs w:val="24"/>
          <w:lang w:eastAsia="zh-TW"/>
        </w:rPr>
        <w:t>米，距離</w:t>
      </w:r>
      <w:hyperlink r:id="rId63" w:tooltip="珠江" w:history="1">
        <w:r w:rsidR="00FF5889" w:rsidRPr="00FF5889">
          <w:rPr>
            <w:rStyle w:val="a3"/>
            <w:rFonts w:asciiTheme="minorEastAsia" w:eastAsiaTheme="minorEastAsia" w:hAnsiTheme="minorEastAsia" w:cs="Arial" w:hint="eastAsia"/>
            <w:b/>
            <w:color w:val="000000" w:themeColor="text1"/>
            <w:szCs w:val="24"/>
            <w:u w:val="none"/>
            <w:lang w:eastAsia="zh-TW"/>
          </w:rPr>
          <w:t>珠江</w:t>
        </w:r>
      </w:hyperlink>
      <w:r w:rsidR="00FF5889" w:rsidRPr="00FF5889">
        <w:rPr>
          <w:rFonts w:asciiTheme="minorEastAsia" w:eastAsiaTheme="minorEastAsia" w:hAnsiTheme="minorEastAsia" w:cs="Arial" w:hint="eastAsia"/>
          <w:b/>
          <w:color w:val="000000" w:themeColor="text1"/>
          <w:szCs w:val="24"/>
          <w:lang w:eastAsia="zh-TW"/>
        </w:rPr>
        <w:t>南岸</w:t>
      </w:r>
      <w:r w:rsidR="00FF5889" w:rsidRPr="00FF5889">
        <w:rPr>
          <w:rFonts w:asciiTheme="minorEastAsia" w:eastAsiaTheme="minorEastAsia" w:hAnsiTheme="minorEastAsia" w:cs="Arial"/>
          <w:b/>
          <w:color w:val="000000" w:themeColor="text1"/>
          <w:szCs w:val="24"/>
          <w:lang w:eastAsia="zh-TW"/>
        </w:rPr>
        <w:t>125</w:t>
      </w:r>
      <w:r w:rsidR="00FF5889" w:rsidRPr="00FF5889">
        <w:rPr>
          <w:rFonts w:asciiTheme="minorEastAsia" w:eastAsiaTheme="minorEastAsia" w:hAnsiTheme="minorEastAsia" w:cs="Arial" w:hint="eastAsia"/>
          <w:b/>
          <w:color w:val="000000" w:themeColor="text1"/>
          <w:szCs w:val="24"/>
          <w:lang w:eastAsia="zh-TW"/>
        </w:rPr>
        <w:t>米，與</w:t>
      </w:r>
      <w:hyperlink r:id="rId64" w:tooltip="海心沙 (天河區)" w:history="1">
        <w:r w:rsidR="00FF5889" w:rsidRPr="00FF5889">
          <w:rPr>
            <w:rStyle w:val="a3"/>
            <w:rFonts w:asciiTheme="minorEastAsia" w:eastAsiaTheme="minorEastAsia" w:hAnsiTheme="minorEastAsia" w:cs="Arial" w:hint="eastAsia"/>
            <w:b/>
            <w:color w:val="000000" w:themeColor="text1"/>
            <w:szCs w:val="24"/>
            <w:u w:val="none"/>
            <w:lang w:eastAsia="zh-TW"/>
          </w:rPr>
          <w:t>海心沙</w:t>
        </w:r>
      </w:hyperlink>
      <w:r w:rsidR="00FF5889" w:rsidRPr="00FF5889">
        <w:rPr>
          <w:rFonts w:asciiTheme="minorEastAsia" w:eastAsiaTheme="minorEastAsia" w:hAnsiTheme="minorEastAsia" w:cs="Arial" w:hint="eastAsia"/>
          <w:b/>
          <w:color w:val="000000" w:themeColor="text1"/>
          <w:szCs w:val="24"/>
          <w:lang w:eastAsia="zh-TW"/>
        </w:rPr>
        <w:t>島及</w:t>
      </w:r>
      <w:hyperlink r:id="rId65" w:tooltip="珠江新城" w:history="1">
        <w:r w:rsidR="00FF5889" w:rsidRPr="00FF5889">
          <w:rPr>
            <w:rStyle w:val="a3"/>
            <w:rFonts w:asciiTheme="minorEastAsia" w:eastAsiaTheme="minorEastAsia" w:hAnsiTheme="minorEastAsia" w:cs="Arial" w:hint="eastAsia"/>
            <w:b/>
            <w:color w:val="000000" w:themeColor="text1"/>
            <w:szCs w:val="24"/>
            <w:u w:val="none"/>
            <w:lang w:eastAsia="zh-TW"/>
          </w:rPr>
          <w:t>珠江新城</w:t>
        </w:r>
      </w:hyperlink>
      <w:r w:rsidR="00FF5889" w:rsidRPr="00FF5889">
        <w:rPr>
          <w:rFonts w:asciiTheme="minorEastAsia" w:eastAsiaTheme="minorEastAsia" w:hAnsiTheme="minorEastAsia" w:cs="Arial" w:hint="eastAsia"/>
          <w:b/>
          <w:color w:val="000000" w:themeColor="text1"/>
          <w:szCs w:val="24"/>
          <w:lang w:eastAsia="zh-TW"/>
        </w:rPr>
        <w:t>隔江相望。是一座以觀光旅遊為主，具有廣播電視發射、文化娛樂和城市視窗功能的</w:t>
      </w:r>
      <w:hyperlink r:id="rId66" w:tooltip="電波塔" w:history="1">
        <w:r w:rsidR="00FF5889" w:rsidRPr="00FF5889">
          <w:rPr>
            <w:rStyle w:val="a3"/>
            <w:rFonts w:asciiTheme="minorEastAsia" w:eastAsiaTheme="minorEastAsia" w:hAnsiTheme="minorEastAsia" w:cs="Arial" w:hint="eastAsia"/>
            <w:b/>
            <w:color w:val="000000" w:themeColor="text1"/>
            <w:szCs w:val="24"/>
            <w:u w:val="none"/>
            <w:lang w:eastAsia="zh-TW"/>
          </w:rPr>
          <w:t>電波塔</w:t>
        </w:r>
      </w:hyperlink>
      <w:r w:rsidR="00FF5889" w:rsidRPr="00FF5889">
        <w:rPr>
          <w:rFonts w:asciiTheme="minorEastAsia" w:eastAsiaTheme="minorEastAsia" w:hAnsiTheme="minorEastAsia" w:cs="Arial" w:hint="eastAsia"/>
          <w:b/>
          <w:color w:val="000000" w:themeColor="text1"/>
          <w:szCs w:val="24"/>
          <w:lang w:eastAsia="zh-TW"/>
        </w:rPr>
        <w:t>，為</w:t>
      </w:r>
      <w:r w:rsidR="00FF5889" w:rsidRPr="00FF5889">
        <w:rPr>
          <w:rFonts w:asciiTheme="minorEastAsia" w:eastAsiaTheme="minorEastAsia" w:hAnsiTheme="minorEastAsia" w:cs="Arial"/>
          <w:b/>
          <w:color w:val="000000" w:themeColor="text1"/>
          <w:szCs w:val="24"/>
          <w:lang w:eastAsia="zh-TW"/>
        </w:rPr>
        <w:t>2010</w:t>
      </w:r>
      <w:r w:rsidR="00FF5889" w:rsidRPr="00FF5889">
        <w:rPr>
          <w:rFonts w:asciiTheme="minorEastAsia" w:eastAsiaTheme="minorEastAsia" w:hAnsiTheme="minorEastAsia" w:cs="Arial" w:hint="eastAsia"/>
          <w:b/>
          <w:color w:val="000000" w:themeColor="text1"/>
          <w:szCs w:val="24"/>
          <w:lang w:eastAsia="zh-TW"/>
        </w:rPr>
        <w:t>年在廣州舉行的</w:t>
      </w:r>
      <w:hyperlink r:id="rId67" w:tooltip="第十六屆亞洲運動會" w:history="1">
        <w:r w:rsidR="00FF5889" w:rsidRPr="00FF5889">
          <w:rPr>
            <w:rStyle w:val="a3"/>
            <w:rFonts w:asciiTheme="minorEastAsia" w:eastAsiaTheme="minorEastAsia" w:hAnsiTheme="minorEastAsia" w:cs="Arial" w:hint="eastAsia"/>
            <w:b/>
            <w:color w:val="000000" w:themeColor="text1"/>
            <w:szCs w:val="24"/>
            <w:u w:val="none"/>
            <w:lang w:eastAsia="zh-TW"/>
          </w:rPr>
          <w:t>第十六屆亞洲運動會</w:t>
        </w:r>
      </w:hyperlink>
      <w:r w:rsidR="00FF5889" w:rsidRPr="00FF5889">
        <w:rPr>
          <w:rFonts w:asciiTheme="minorEastAsia" w:eastAsiaTheme="minorEastAsia" w:hAnsiTheme="minorEastAsia" w:cs="Arial" w:hint="eastAsia"/>
          <w:b/>
          <w:color w:val="000000" w:themeColor="text1"/>
          <w:szCs w:val="24"/>
          <w:lang w:eastAsia="zh-TW"/>
        </w:rPr>
        <w:t>提供轉播服務。</w:t>
      </w:r>
    </w:p>
    <w:p w:rsidR="006A35DD" w:rsidRPr="00FF5889" w:rsidRDefault="00FF5889" w:rsidP="000325F9">
      <w:pPr>
        <w:tabs>
          <w:tab w:val="center" w:pos="2471"/>
          <w:tab w:val="right" w:pos="4943"/>
        </w:tabs>
        <w:spacing w:line="360" w:lineRule="exact"/>
        <w:ind w:rightChars="-200" w:right="-420"/>
        <w:rPr>
          <w:rFonts w:asciiTheme="minorEastAsia" w:eastAsiaTheme="minorEastAsia" w:hAnsiTheme="minorEastAsia" w:cs="Arial"/>
          <w:b/>
          <w:color w:val="000000" w:themeColor="text1"/>
          <w:sz w:val="24"/>
          <w:szCs w:val="24"/>
          <w:lang w:eastAsia="zh-TW"/>
        </w:rPr>
      </w:pPr>
      <w:r w:rsidRPr="00FF5889">
        <w:rPr>
          <w:rFonts w:asciiTheme="minorEastAsia" w:eastAsiaTheme="minorEastAsia" w:hAnsiTheme="minorEastAsia" w:cs="Arial" w:hint="eastAsia"/>
          <w:b/>
          <w:color w:val="000000" w:themeColor="text1"/>
          <w:sz w:val="24"/>
          <w:szCs w:val="24"/>
          <w:lang w:eastAsia="zh-TW"/>
        </w:rPr>
        <w:t>廣州塔由上海建工集團負責施工，在</w:t>
      </w:r>
      <w:r w:rsidRPr="00FF5889">
        <w:rPr>
          <w:rFonts w:asciiTheme="minorEastAsia" w:eastAsiaTheme="minorEastAsia" w:hAnsiTheme="minorEastAsia" w:cs="Arial"/>
          <w:b/>
          <w:color w:val="000000" w:themeColor="text1"/>
          <w:sz w:val="24"/>
          <w:szCs w:val="24"/>
          <w:lang w:eastAsia="zh-TW"/>
        </w:rPr>
        <w:t>2009</w:t>
      </w:r>
      <w:r w:rsidRPr="00FF5889">
        <w:rPr>
          <w:rFonts w:asciiTheme="minorEastAsia" w:eastAsiaTheme="minorEastAsia" w:hAnsiTheme="minorEastAsia" w:cs="Arial" w:hint="eastAsia"/>
          <w:b/>
          <w:color w:val="000000" w:themeColor="text1"/>
          <w:sz w:val="24"/>
          <w:szCs w:val="24"/>
          <w:lang w:eastAsia="zh-TW"/>
        </w:rPr>
        <w:t>年</w:t>
      </w:r>
      <w:r w:rsidRPr="00FF5889">
        <w:rPr>
          <w:rFonts w:asciiTheme="minorEastAsia" w:eastAsiaTheme="minorEastAsia" w:hAnsiTheme="minorEastAsia" w:cs="Arial"/>
          <w:b/>
          <w:color w:val="000000" w:themeColor="text1"/>
          <w:sz w:val="24"/>
          <w:szCs w:val="24"/>
          <w:lang w:eastAsia="zh-TW"/>
        </w:rPr>
        <w:t>9</w:t>
      </w:r>
      <w:r w:rsidRPr="00FF5889">
        <w:rPr>
          <w:rFonts w:asciiTheme="minorEastAsia" w:eastAsiaTheme="minorEastAsia" w:hAnsiTheme="minorEastAsia" w:cs="Arial" w:hint="eastAsia"/>
          <w:b/>
          <w:color w:val="000000" w:themeColor="text1"/>
          <w:sz w:val="24"/>
          <w:szCs w:val="24"/>
          <w:lang w:eastAsia="zh-TW"/>
        </w:rPr>
        <w:t>月竣工</w:t>
      </w:r>
      <w:hyperlink r:id="rId68" w:anchor="cite_note-2" w:history="1">
        <w:r w:rsidRPr="00FF5889">
          <w:rPr>
            <w:rStyle w:val="a3"/>
            <w:rFonts w:asciiTheme="minorEastAsia" w:eastAsiaTheme="minorEastAsia" w:hAnsiTheme="minorEastAsia" w:cs="Arial"/>
            <w:b/>
            <w:color w:val="000000" w:themeColor="text1"/>
            <w:sz w:val="24"/>
            <w:szCs w:val="24"/>
            <w:u w:val="none"/>
            <w:vertAlign w:val="superscript"/>
            <w:lang w:eastAsia="zh-TW"/>
          </w:rPr>
          <w:t>[2]</w:t>
        </w:r>
      </w:hyperlink>
      <w:r w:rsidRPr="00FF5889">
        <w:rPr>
          <w:rFonts w:asciiTheme="minorEastAsia" w:eastAsiaTheme="minorEastAsia" w:hAnsiTheme="minorEastAsia" w:cs="Arial" w:hint="eastAsia"/>
          <w:b/>
          <w:color w:val="000000" w:themeColor="text1"/>
          <w:sz w:val="24"/>
          <w:szCs w:val="24"/>
          <w:lang w:eastAsia="zh-TW"/>
        </w:rPr>
        <w:t>。並於</w:t>
      </w:r>
      <w:r w:rsidRPr="00FF5889">
        <w:rPr>
          <w:rFonts w:asciiTheme="minorEastAsia" w:eastAsiaTheme="minorEastAsia" w:hAnsiTheme="minorEastAsia" w:cs="Arial"/>
          <w:b/>
          <w:color w:val="000000" w:themeColor="text1"/>
          <w:sz w:val="24"/>
          <w:szCs w:val="24"/>
          <w:lang w:eastAsia="zh-TW"/>
        </w:rPr>
        <w:t>2010</w:t>
      </w:r>
      <w:r w:rsidRPr="00FF5889">
        <w:rPr>
          <w:rFonts w:asciiTheme="minorEastAsia" w:eastAsiaTheme="minorEastAsia" w:hAnsiTheme="minorEastAsia" w:cs="Arial" w:hint="eastAsia"/>
          <w:b/>
          <w:color w:val="000000" w:themeColor="text1"/>
          <w:sz w:val="24"/>
          <w:szCs w:val="24"/>
          <w:lang w:eastAsia="zh-TW"/>
        </w:rPr>
        <w:t>年</w:t>
      </w:r>
      <w:r w:rsidRPr="00FF5889">
        <w:rPr>
          <w:rFonts w:asciiTheme="minorEastAsia" w:eastAsiaTheme="minorEastAsia" w:hAnsiTheme="minorEastAsia" w:cs="Arial"/>
          <w:b/>
          <w:color w:val="000000" w:themeColor="text1"/>
          <w:sz w:val="24"/>
          <w:szCs w:val="24"/>
          <w:lang w:eastAsia="zh-TW"/>
        </w:rPr>
        <w:t>10</w:t>
      </w:r>
      <w:r w:rsidRPr="00FF5889">
        <w:rPr>
          <w:rFonts w:asciiTheme="minorEastAsia" w:eastAsiaTheme="minorEastAsia" w:hAnsiTheme="minorEastAsia" w:cs="Arial" w:hint="eastAsia"/>
          <w:b/>
          <w:color w:val="000000" w:themeColor="text1"/>
          <w:sz w:val="24"/>
          <w:szCs w:val="24"/>
          <w:lang w:eastAsia="zh-TW"/>
        </w:rPr>
        <w:t>月</w:t>
      </w:r>
      <w:r w:rsidRPr="00FF5889">
        <w:rPr>
          <w:rFonts w:asciiTheme="minorEastAsia" w:eastAsiaTheme="minorEastAsia" w:hAnsiTheme="minorEastAsia" w:cs="Arial"/>
          <w:b/>
          <w:color w:val="000000" w:themeColor="text1"/>
          <w:sz w:val="24"/>
          <w:szCs w:val="24"/>
          <w:lang w:eastAsia="zh-TW"/>
        </w:rPr>
        <w:t>1</w:t>
      </w:r>
      <w:r w:rsidRPr="00FF5889">
        <w:rPr>
          <w:rFonts w:asciiTheme="minorEastAsia" w:eastAsiaTheme="minorEastAsia" w:hAnsiTheme="minorEastAsia" w:cs="Arial" w:hint="eastAsia"/>
          <w:b/>
          <w:color w:val="000000" w:themeColor="text1"/>
          <w:sz w:val="24"/>
          <w:szCs w:val="24"/>
          <w:lang w:eastAsia="zh-TW"/>
        </w:rPr>
        <w:t>日起正式對公眾開放</w:t>
      </w:r>
      <w:hyperlink r:id="rId69" w:anchor="cite_note-3" w:history="1">
        <w:r w:rsidRPr="00FF5889">
          <w:rPr>
            <w:rStyle w:val="a3"/>
            <w:rFonts w:asciiTheme="minorEastAsia" w:eastAsiaTheme="minorEastAsia" w:hAnsiTheme="minorEastAsia" w:cs="Arial"/>
            <w:b/>
            <w:color w:val="000000" w:themeColor="text1"/>
            <w:sz w:val="24"/>
            <w:szCs w:val="24"/>
            <w:u w:val="none"/>
            <w:vertAlign w:val="superscript"/>
            <w:lang w:eastAsia="zh-TW"/>
          </w:rPr>
          <w:t>[3]</w:t>
        </w:r>
      </w:hyperlink>
      <w:r w:rsidRPr="00FF5889">
        <w:rPr>
          <w:rFonts w:asciiTheme="minorEastAsia" w:eastAsiaTheme="minorEastAsia" w:hAnsiTheme="minorEastAsia" w:cs="Arial" w:hint="eastAsia"/>
          <w:b/>
          <w:color w:val="000000" w:themeColor="text1"/>
          <w:sz w:val="24"/>
          <w:szCs w:val="24"/>
          <w:lang w:eastAsia="zh-TW"/>
        </w:rPr>
        <w:t>。廣州塔竣工後的整體高度達到</w:t>
      </w:r>
      <w:r w:rsidRPr="00FF5889">
        <w:rPr>
          <w:rFonts w:asciiTheme="minorEastAsia" w:eastAsiaTheme="minorEastAsia" w:hAnsiTheme="minorEastAsia" w:cs="Arial"/>
          <w:b/>
          <w:color w:val="000000" w:themeColor="text1"/>
          <w:sz w:val="24"/>
          <w:szCs w:val="24"/>
          <w:lang w:eastAsia="zh-TW"/>
        </w:rPr>
        <w:t>600</w:t>
      </w:r>
      <w:r w:rsidRPr="00FF5889">
        <w:rPr>
          <w:rFonts w:asciiTheme="minorEastAsia" w:eastAsiaTheme="minorEastAsia" w:hAnsiTheme="minorEastAsia" w:cs="Arial" w:hint="eastAsia"/>
          <w:b/>
          <w:color w:val="000000" w:themeColor="text1"/>
          <w:sz w:val="24"/>
          <w:szCs w:val="24"/>
          <w:lang w:eastAsia="zh-TW"/>
        </w:rPr>
        <w:t>米，其中塔身主體</w:t>
      </w:r>
      <w:r w:rsidRPr="00FF5889">
        <w:rPr>
          <w:rFonts w:asciiTheme="minorEastAsia" w:eastAsiaTheme="minorEastAsia" w:hAnsiTheme="minorEastAsia" w:cs="Arial"/>
          <w:b/>
          <w:color w:val="000000" w:themeColor="text1"/>
          <w:sz w:val="24"/>
          <w:szCs w:val="24"/>
          <w:lang w:eastAsia="zh-TW"/>
        </w:rPr>
        <w:t>454</w:t>
      </w:r>
      <w:r w:rsidRPr="00FF5889">
        <w:rPr>
          <w:rFonts w:asciiTheme="minorEastAsia" w:eastAsiaTheme="minorEastAsia" w:hAnsiTheme="minorEastAsia" w:cs="Arial" w:hint="eastAsia"/>
          <w:b/>
          <w:color w:val="000000" w:themeColor="text1"/>
          <w:sz w:val="24"/>
          <w:szCs w:val="24"/>
          <w:lang w:eastAsia="zh-TW"/>
        </w:rPr>
        <w:t>米，天線桅杆</w:t>
      </w:r>
      <w:r w:rsidRPr="00FF5889">
        <w:rPr>
          <w:rFonts w:asciiTheme="minorEastAsia" w:eastAsiaTheme="minorEastAsia" w:hAnsiTheme="minorEastAsia" w:cs="Arial"/>
          <w:b/>
          <w:color w:val="000000" w:themeColor="text1"/>
          <w:sz w:val="24"/>
          <w:szCs w:val="24"/>
          <w:lang w:eastAsia="zh-TW"/>
        </w:rPr>
        <w:t>146</w:t>
      </w:r>
      <w:r w:rsidRPr="00FF5889">
        <w:rPr>
          <w:rFonts w:asciiTheme="minorEastAsia" w:eastAsiaTheme="minorEastAsia" w:hAnsiTheme="minorEastAsia" w:cs="Arial" w:hint="eastAsia"/>
          <w:b/>
          <w:color w:val="000000" w:themeColor="text1"/>
          <w:sz w:val="24"/>
          <w:szCs w:val="24"/>
          <w:lang w:eastAsia="zh-TW"/>
        </w:rPr>
        <w:t>米，成為廣州的新</w:t>
      </w:r>
      <w:hyperlink r:id="rId70" w:tooltip="地標" w:history="1">
        <w:r w:rsidRPr="00FF5889">
          <w:rPr>
            <w:rStyle w:val="a3"/>
            <w:rFonts w:asciiTheme="minorEastAsia" w:eastAsiaTheme="minorEastAsia" w:hAnsiTheme="minorEastAsia" w:cs="Arial" w:hint="eastAsia"/>
            <w:b/>
            <w:color w:val="000000" w:themeColor="text1"/>
            <w:sz w:val="24"/>
            <w:szCs w:val="24"/>
            <w:u w:val="none"/>
            <w:lang w:eastAsia="zh-TW"/>
          </w:rPr>
          <w:t>地標</w:t>
        </w:r>
      </w:hyperlink>
      <w:r w:rsidRPr="00FF5889">
        <w:rPr>
          <w:rFonts w:asciiTheme="minorEastAsia" w:eastAsiaTheme="minorEastAsia" w:hAnsiTheme="minorEastAsia" w:cs="Arial" w:hint="eastAsia"/>
          <w:b/>
          <w:color w:val="000000" w:themeColor="text1"/>
          <w:sz w:val="24"/>
          <w:szCs w:val="24"/>
          <w:lang w:eastAsia="zh-TW"/>
        </w:rPr>
        <w:t>。但這一高度在</w:t>
      </w:r>
      <w:r w:rsidRPr="00FF5889">
        <w:rPr>
          <w:rFonts w:asciiTheme="minorEastAsia" w:eastAsiaTheme="minorEastAsia" w:hAnsiTheme="minorEastAsia" w:cs="Arial"/>
          <w:b/>
          <w:color w:val="000000" w:themeColor="text1"/>
          <w:sz w:val="24"/>
          <w:szCs w:val="24"/>
          <w:lang w:eastAsia="zh-TW"/>
        </w:rPr>
        <w:t>2012</w:t>
      </w:r>
      <w:r w:rsidRPr="00FF5889">
        <w:rPr>
          <w:rFonts w:asciiTheme="minorEastAsia" w:eastAsiaTheme="minorEastAsia" w:hAnsiTheme="minorEastAsia" w:cs="Arial" w:hint="eastAsia"/>
          <w:b/>
          <w:color w:val="000000" w:themeColor="text1"/>
          <w:sz w:val="24"/>
          <w:szCs w:val="24"/>
          <w:lang w:eastAsia="zh-TW"/>
        </w:rPr>
        <w:t>年</w:t>
      </w:r>
      <w:r w:rsidRPr="00FF5889">
        <w:rPr>
          <w:rFonts w:asciiTheme="minorEastAsia" w:eastAsiaTheme="minorEastAsia" w:hAnsiTheme="minorEastAsia" w:cs="Arial"/>
          <w:b/>
          <w:color w:val="000000" w:themeColor="text1"/>
          <w:sz w:val="24"/>
          <w:szCs w:val="24"/>
          <w:lang w:eastAsia="zh-TW"/>
        </w:rPr>
        <w:t>3</w:t>
      </w:r>
      <w:r w:rsidRPr="00FF5889">
        <w:rPr>
          <w:rFonts w:asciiTheme="minorEastAsia" w:eastAsiaTheme="minorEastAsia" w:hAnsiTheme="minorEastAsia" w:cs="Arial" w:hint="eastAsia"/>
          <w:b/>
          <w:color w:val="000000" w:themeColor="text1"/>
          <w:sz w:val="24"/>
          <w:szCs w:val="24"/>
          <w:lang w:eastAsia="zh-TW"/>
        </w:rPr>
        <w:t>月</w:t>
      </w:r>
      <w:r w:rsidRPr="00FF5889">
        <w:rPr>
          <w:rFonts w:asciiTheme="minorEastAsia" w:eastAsiaTheme="minorEastAsia" w:hAnsiTheme="minorEastAsia" w:cs="Arial"/>
          <w:b/>
          <w:color w:val="000000" w:themeColor="text1"/>
          <w:sz w:val="24"/>
          <w:szCs w:val="24"/>
          <w:lang w:eastAsia="zh-TW"/>
        </w:rPr>
        <w:t>1</w:t>
      </w:r>
      <w:r w:rsidRPr="00FF5889">
        <w:rPr>
          <w:rFonts w:asciiTheme="minorEastAsia" w:eastAsiaTheme="minorEastAsia" w:hAnsiTheme="minorEastAsia" w:cs="Arial" w:hint="eastAsia"/>
          <w:b/>
          <w:color w:val="000000" w:themeColor="text1"/>
          <w:sz w:val="24"/>
          <w:szCs w:val="24"/>
          <w:lang w:eastAsia="zh-TW"/>
        </w:rPr>
        <w:t>日，被</w:t>
      </w:r>
      <w:hyperlink r:id="rId71" w:tooltip="日本" w:history="1">
        <w:r w:rsidRPr="00FF5889">
          <w:rPr>
            <w:rStyle w:val="a3"/>
            <w:rFonts w:asciiTheme="minorEastAsia" w:eastAsiaTheme="minorEastAsia" w:hAnsiTheme="minorEastAsia" w:cs="Arial" w:hint="eastAsia"/>
            <w:b/>
            <w:color w:val="000000" w:themeColor="text1"/>
            <w:sz w:val="24"/>
            <w:szCs w:val="24"/>
            <w:u w:val="none"/>
            <w:lang w:eastAsia="zh-TW"/>
          </w:rPr>
          <w:t>日本</w:t>
        </w:r>
      </w:hyperlink>
      <w:hyperlink r:id="rId72" w:tooltip="東京晴空塔" w:history="1">
        <w:r w:rsidRPr="00FF5889">
          <w:rPr>
            <w:rStyle w:val="a3"/>
            <w:rFonts w:asciiTheme="minorEastAsia" w:eastAsiaTheme="minorEastAsia" w:hAnsiTheme="minorEastAsia" w:cs="Arial" w:hint="eastAsia"/>
            <w:b/>
            <w:color w:val="000000" w:themeColor="text1"/>
            <w:sz w:val="24"/>
            <w:szCs w:val="24"/>
            <w:u w:val="none"/>
            <w:lang w:eastAsia="zh-TW"/>
          </w:rPr>
          <w:t>東京晴空塔</w:t>
        </w:r>
      </w:hyperlink>
      <w:r w:rsidRPr="00FF5889">
        <w:rPr>
          <w:rFonts w:asciiTheme="minorEastAsia" w:eastAsiaTheme="minorEastAsia" w:hAnsiTheme="minorEastAsia" w:cs="Arial" w:hint="eastAsia"/>
          <w:b/>
          <w:color w:val="000000" w:themeColor="text1"/>
          <w:sz w:val="24"/>
          <w:szCs w:val="24"/>
          <w:lang w:eastAsia="zh-TW"/>
        </w:rPr>
        <w:t>（</w:t>
      </w:r>
      <w:r w:rsidRPr="00FF5889">
        <w:rPr>
          <w:rFonts w:asciiTheme="minorEastAsia" w:eastAsiaTheme="minorEastAsia" w:hAnsiTheme="minorEastAsia" w:cs="Arial"/>
          <w:b/>
          <w:color w:val="000000" w:themeColor="text1"/>
          <w:sz w:val="24"/>
          <w:szCs w:val="24"/>
          <w:lang w:eastAsia="zh-TW"/>
        </w:rPr>
        <w:t>634</w:t>
      </w:r>
      <w:r w:rsidRPr="00FF5889">
        <w:rPr>
          <w:rFonts w:asciiTheme="minorEastAsia" w:eastAsiaTheme="minorEastAsia" w:hAnsiTheme="minorEastAsia" w:cs="Arial" w:hint="eastAsia"/>
          <w:b/>
          <w:color w:val="000000" w:themeColor="text1"/>
          <w:sz w:val="24"/>
          <w:szCs w:val="24"/>
          <w:lang w:eastAsia="zh-TW"/>
        </w:rPr>
        <w:t>米）的世界第一高塔超越</w:t>
      </w:r>
      <w:hyperlink r:id="rId73" w:anchor="cite_note-4" w:history="1">
        <w:r w:rsidRPr="00FF5889">
          <w:rPr>
            <w:rStyle w:val="a3"/>
            <w:rFonts w:asciiTheme="minorEastAsia" w:eastAsiaTheme="minorEastAsia" w:hAnsiTheme="minorEastAsia" w:cs="Arial"/>
            <w:b/>
            <w:color w:val="000000" w:themeColor="text1"/>
            <w:sz w:val="24"/>
            <w:szCs w:val="24"/>
            <w:u w:val="none"/>
            <w:vertAlign w:val="superscript"/>
            <w:lang w:eastAsia="zh-TW"/>
          </w:rPr>
          <w:t>[4]</w:t>
        </w:r>
      </w:hyperlink>
      <w:r w:rsidRPr="00FF5889">
        <w:rPr>
          <w:rFonts w:asciiTheme="minorEastAsia" w:eastAsiaTheme="minorEastAsia" w:hAnsiTheme="minorEastAsia" w:cs="Arial" w:hint="eastAsia"/>
          <w:b/>
          <w:color w:val="000000" w:themeColor="text1"/>
          <w:sz w:val="24"/>
          <w:szCs w:val="24"/>
          <w:lang w:eastAsia="zh-TW"/>
        </w:rPr>
        <w:t>。此外，廣州塔比世界第一高樓</w:t>
      </w:r>
      <w:hyperlink r:id="rId74" w:tooltip="哈里發塔" w:history="1">
        <w:r w:rsidRPr="00FF5889">
          <w:rPr>
            <w:rStyle w:val="a3"/>
            <w:rFonts w:asciiTheme="minorEastAsia" w:eastAsiaTheme="minorEastAsia" w:hAnsiTheme="minorEastAsia" w:cs="Arial" w:hint="eastAsia"/>
            <w:b/>
            <w:color w:val="000000" w:themeColor="text1"/>
            <w:sz w:val="24"/>
            <w:szCs w:val="24"/>
            <w:u w:val="none"/>
            <w:lang w:eastAsia="zh-TW"/>
          </w:rPr>
          <w:t>哈裡發塔</w:t>
        </w:r>
      </w:hyperlink>
      <w:r w:rsidRPr="00FF5889">
        <w:rPr>
          <w:rFonts w:asciiTheme="minorEastAsia" w:eastAsiaTheme="minorEastAsia" w:hAnsiTheme="minorEastAsia" w:cs="Arial" w:hint="eastAsia"/>
          <w:b/>
          <w:color w:val="000000" w:themeColor="text1"/>
          <w:sz w:val="24"/>
          <w:szCs w:val="24"/>
          <w:lang w:eastAsia="zh-TW"/>
        </w:rPr>
        <w:t>（</w:t>
      </w:r>
      <w:r w:rsidRPr="00FF5889">
        <w:rPr>
          <w:rFonts w:asciiTheme="minorEastAsia" w:eastAsiaTheme="minorEastAsia" w:hAnsiTheme="minorEastAsia" w:cs="Arial"/>
          <w:b/>
          <w:color w:val="000000" w:themeColor="text1"/>
          <w:sz w:val="24"/>
          <w:szCs w:val="24"/>
          <w:lang w:eastAsia="zh-TW"/>
        </w:rPr>
        <w:t>828</w:t>
      </w:r>
      <w:r w:rsidRPr="00FF5889">
        <w:rPr>
          <w:rFonts w:asciiTheme="minorEastAsia" w:eastAsiaTheme="minorEastAsia" w:hAnsiTheme="minorEastAsia" w:cs="Arial" w:hint="eastAsia"/>
          <w:b/>
          <w:color w:val="000000" w:themeColor="text1"/>
          <w:sz w:val="24"/>
          <w:szCs w:val="24"/>
          <w:lang w:eastAsia="zh-TW"/>
        </w:rPr>
        <w:t>米）矮</w:t>
      </w:r>
      <w:r w:rsidRPr="00FF5889">
        <w:rPr>
          <w:rFonts w:asciiTheme="minorEastAsia" w:eastAsiaTheme="minorEastAsia" w:hAnsiTheme="minorEastAsia" w:cs="Arial"/>
          <w:b/>
          <w:color w:val="000000" w:themeColor="text1"/>
          <w:sz w:val="24"/>
          <w:szCs w:val="24"/>
          <w:lang w:eastAsia="zh-TW"/>
        </w:rPr>
        <w:t>228</w:t>
      </w:r>
      <w:r w:rsidRPr="00FF5889">
        <w:rPr>
          <w:rFonts w:asciiTheme="minorEastAsia" w:eastAsiaTheme="minorEastAsia" w:hAnsiTheme="minorEastAsia" w:cs="Arial" w:hint="eastAsia"/>
          <w:b/>
          <w:color w:val="000000" w:themeColor="text1"/>
          <w:sz w:val="24"/>
          <w:szCs w:val="24"/>
          <w:lang w:eastAsia="zh-TW"/>
        </w:rPr>
        <w:t>米，在</w:t>
      </w:r>
      <w:hyperlink r:id="rId75" w:history="1">
        <w:r w:rsidRPr="00FF5889">
          <w:rPr>
            <w:rStyle w:val="a3"/>
            <w:rFonts w:asciiTheme="minorEastAsia" w:eastAsiaTheme="minorEastAsia" w:hAnsiTheme="minorEastAsia" w:cs="Arial" w:hint="eastAsia"/>
            <w:b/>
            <w:color w:val="000000" w:themeColor="text1"/>
            <w:sz w:val="24"/>
            <w:szCs w:val="24"/>
            <w:u w:val="none"/>
            <w:lang w:eastAsia="zh-TW"/>
          </w:rPr>
          <w:t>世界最高的獨立構築物列表</w:t>
        </w:r>
      </w:hyperlink>
      <w:r w:rsidRPr="00FF5889">
        <w:rPr>
          <w:rFonts w:asciiTheme="minorEastAsia" w:eastAsiaTheme="minorEastAsia" w:hAnsiTheme="minorEastAsia" w:cs="Arial" w:hint="eastAsia"/>
          <w:b/>
          <w:color w:val="000000" w:themeColor="text1"/>
          <w:sz w:val="24"/>
          <w:szCs w:val="24"/>
          <w:lang w:eastAsia="zh-TW"/>
        </w:rPr>
        <w:t>中排名第</w:t>
      </w:r>
      <w:r w:rsidRPr="00FF5889">
        <w:rPr>
          <w:rFonts w:asciiTheme="minorEastAsia" w:eastAsiaTheme="minorEastAsia" w:hAnsiTheme="minorEastAsia" w:cs="Arial"/>
          <w:b/>
          <w:color w:val="000000" w:themeColor="text1"/>
          <w:sz w:val="24"/>
          <w:szCs w:val="24"/>
          <w:lang w:eastAsia="zh-TW"/>
        </w:rPr>
        <w:t>5</w:t>
      </w:r>
      <w:r w:rsidRPr="00FF5889">
        <w:rPr>
          <w:rFonts w:asciiTheme="minorEastAsia" w:eastAsiaTheme="minorEastAsia" w:hAnsiTheme="minorEastAsia" w:cs="Arial" w:hint="eastAsia"/>
          <w:b/>
          <w:color w:val="000000" w:themeColor="text1"/>
          <w:sz w:val="24"/>
          <w:szCs w:val="24"/>
          <w:lang w:eastAsia="zh-TW"/>
        </w:rPr>
        <w:t>。</w:t>
      </w:r>
    </w:p>
    <w:p w:rsidR="006A35DD" w:rsidRPr="00FF5889" w:rsidRDefault="006A35DD" w:rsidP="00FF5889">
      <w:pPr>
        <w:tabs>
          <w:tab w:val="center" w:pos="2471"/>
          <w:tab w:val="right" w:pos="4943"/>
        </w:tabs>
        <w:spacing w:line="340" w:lineRule="exact"/>
        <w:ind w:rightChars="-200" w:right="-420"/>
        <w:rPr>
          <w:rFonts w:asciiTheme="minorEastAsia" w:eastAsiaTheme="minorEastAsia" w:hAnsiTheme="minorEastAsia"/>
          <w:b/>
          <w:color w:val="000000" w:themeColor="text1"/>
          <w:sz w:val="24"/>
          <w:szCs w:val="24"/>
          <w:lang w:eastAsia="zh-TW"/>
        </w:rPr>
      </w:pPr>
    </w:p>
    <w:p w:rsidR="00AC4932" w:rsidRPr="006B7D08" w:rsidRDefault="00FF5889" w:rsidP="000325F9">
      <w:pPr>
        <w:tabs>
          <w:tab w:val="center" w:pos="2471"/>
          <w:tab w:val="right" w:pos="4943"/>
        </w:tabs>
        <w:spacing w:line="360" w:lineRule="exact"/>
        <w:ind w:rightChars="-200" w:right="-420"/>
        <w:rPr>
          <w:rFonts w:asciiTheme="minorEastAsia" w:eastAsiaTheme="minorEastAsia" w:hAnsiTheme="minorEastAsia"/>
          <w:b/>
          <w:bCs/>
          <w:color w:val="0000FF"/>
          <w:sz w:val="24"/>
          <w:szCs w:val="24"/>
          <w:lang w:eastAsia="zh-TW"/>
        </w:rPr>
      </w:pPr>
      <w:r w:rsidRPr="006B7D08">
        <w:rPr>
          <w:rFonts w:asciiTheme="minorEastAsia" w:eastAsiaTheme="minorEastAsia" w:hAnsiTheme="minorEastAsia" w:hint="eastAsia"/>
          <w:b/>
          <w:color w:val="0000FF"/>
          <w:sz w:val="24"/>
          <w:szCs w:val="24"/>
          <w:lang w:eastAsia="zh-TW"/>
        </w:rPr>
        <w:t>※</w:t>
      </w:r>
      <w:r w:rsidRPr="006B7D08">
        <w:rPr>
          <w:rFonts w:asciiTheme="minorEastAsia" w:eastAsiaTheme="minorEastAsia" w:hAnsiTheme="minorEastAsia" w:cs="SimSun" w:hint="eastAsia"/>
          <w:b/>
          <w:color w:val="0000FF"/>
          <w:kern w:val="0"/>
          <w:sz w:val="24"/>
          <w:szCs w:val="24"/>
          <w:lang w:eastAsia="zh-TW"/>
        </w:rPr>
        <w:t>廣東省博物館</w:t>
      </w:r>
      <w:r w:rsidRPr="006B7D08">
        <w:rPr>
          <w:rFonts w:asciiTheme="minorEastAsia" w:eastAsiaTheme="minorEastAsia" w:hAnsiTheme="minorEastAsia" w:hint="eastAsia"/>
          <w:b/>
          <w:bCs/>
          <w:color w:val="0000FF"/>
          <w:sz w:val="24"/>
          <w:szCs w:val="24"/>
          <w:lang w:eastAsia="zh-TW"/>
        </w:rPr>
        <w:t>※</w:t>
      </w:r>
    </w:p>
    <w:p w:rsidR="008B774C" w:rsidRPr="00FF5889" w:rsidRDefault="006A35DD" w:rsidP="000325F9">
      <w:pPr>
        <w:spacing w:line="360" w:lineRule="exact"/>
        <w:rPr>
          <w:rFonts w:asciiTheme="minorEastAsia" w:eastAsiaTheme="minorEastAsia" w:hAnsiTheme="minorEastAsia"/>
          <w:b/>
          <w:color w:val="000000" w:themeColor="text1"/>
          <w:sz w:val="24"/>
          <w:szCs w:val="24"/>
          <w:shd w:val="clear" w:color="auto" w:fill="FFFDFD"/>
          <w:lang w:eastAsia="zh-TW"/>
        </w:rPr>
      </w:pPr>
      <w:r w:rsidRPr="00FF5889">
        <w:rPr>
          <w:rFonts w:asciiTheme="minorEastAsia" w:eastAsiaTheme="minorEastAsia" w:hAnsiTheme="minorEastAsia" w:hint="eastAsia"/>
          <w:b/>
          <w:noProof/>
          <w:color w:val="000000" w:themeColor="text1"/>
          <w:sz w:val="24"/>
          <w:szCs w:val="24"/>
          <w:shd w:val="clear" w:color="auto" w:fill="FFFDFD"/>
          <w:lang w:eastAsia="zh-TW"/>
        </w:rPr>
        <w:drawing>
          <wp:anchor distT="0" distB="0" distL="114300" distR="114300" simplePos="0" relativeHeight="251657728" behindDoc="1" locked="0" layoutInCell="1" allowOverlap="1">
            <wp:simplePos x="0" y="0"/>
            <wp:positionH relativeFrom="column">
              <wp:posOffset>5129530</wp:posOffset>
            </wp:positionH>
            <wp:positionV relativeFrom="paragraph">
              <wp:posOffset>26670</wp:posOffset>
            </wp:positionV>
            <wp:extent cx="1905635" cy="1983740"/>
            <wp:effectExtent l="0" t="0" r="0" b="0"/>
            <wp:wrapTight wrapText="bothSides">
              <wp:wrapPolygon edited="0">
                <wp:start x="0" y="0"/>
                <wp:lineTo x="0" y="21365"/>
                <wp:lineTo x="21377" y="21365"/>
                <wp:lineTo x="21377" y="0"/>
                <wp:lineTo x="0" y="0"/>
              </wp:wrapPolygon>
            </wp:wrapTight>
            <wp:docPr id="27" name="圖片 27" descr="C:\Users\Probook 5330m\Desktop\147582535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obook 5330m\Desktop\1475825353904.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635" cy="1983740"/>
                    </a:xfrm>
                    <a:prstGeom prst="rect">
                      <a:avLst/>
                    </a:prstGeom>
                    <a:noFill/>
                    <a:ln>
                      <a:noFill/>
                    </a:ln>
                  </pic:spPr>
                </pic:pic>
              </a:graphicData>
            </a:graphic>
          </wp:anchor>
        </w:drawing>
      </w:r>
      <w:r w:rsidR="00FF5889" w:rsidRPr="00FF5889">
        <w:rPr>
          <w:rFonts w:asciiTheme="minorEastAsia" w:eastAsiaTheme="minorEastAsia" w:hAnsiTheme="minorEastAsia" w:cs="Arial" w:hint="eastAsia"/>
          <w:b/>
          <w:color w:val="000000" w:themeColor="text1"/>
          <w:sz w:val="24"/>
          <w:szCs w:val="24"/>
          <w:shd w:val="clear" w:color="auto" w:fill="FFFFFF"/>
          <w:lang w:eastAsia="zh-TW"/>
        </w:rPr>
        <w:t>有「月光寶盒」之稱。博物館的外表如剔透寶盒，設有不規則的開洞口，配上招牌色的白色，突顯出層次美感。</w:t>
      </w:r>
      <w:r w:rsidR="00FF5889" w:rsidRPr="00FF5889">
        <w:rPr>
          <w:rFonts w:asciiTheme="minorEastAsia" w:eastAsiaTheme="minorEastAsia" w:hAnsiTheme="minorEastAsia" w:hint="eastAsia"/>
          <w:b/>
          <w:color w:val="000000" w:themeColor="text1"/>
          <w:sz w:val="24"/>
          <w:szCs w:val="24"/>
          <w:shd w:val="clear" w:color="auto" w:fill="FFFDFD"/>
          <w:lang w:eastAsia="zh-TW"/>
        </w:rPr>
        <w:t>廣東省博物館新館以</w:t>
      </w:r>
      <w:r w:rsidR="00FF5889" w:rsidRPr="00FF5889">
        <w:rPr>
          <w:rFonts w:asciiTheme="minorEastAsia" w:eastAsiaTheme="minorEastAsia" w:hAnsiTheme="minorEastAsia"/>
          <w:b/>
          <w:color w:val="000000" w:themeColor="text1"/>
          <w:sz w:val="24"/>
          <w:szCs w:val="24"/>
          <w:shd w:val="clear" w:color="auto" w:fill="FFFDFD"/>
          <w:lang w:eastAsia="zh-TW"/>
        </w:rPr>
        <w:t>“</w:t>
      </w:r>
      <w:r w:rsidR="00FF5889" w:rsidRPr="00FF5889">
        <w:rPr>
          <w:rFonts w:asciiTheme="minorEastAsia" w:eastAsiaTheme="minorEastAsia" w:hAnsiTheme="minorEastAsia" w:hint="eastAsia"/>
          <w:b/>
          <w:color w:val="000000" w:themeColor="text1"/>
          <w:sz w:val="24"/>
          <w:szCs w:val="24"/>
          <w:shd w:val="clear" w:color="auto" w:fill="FFFDFD"/>
          <w:lang w:eastAsia="zh-TW"/>
        </w:rPr>
        <w:t>國際先進、國內一流</w:t>
      </w:r>
      <w:r w:rsidR="00FF5889" w:rsidRPr="00FF5889">
        <w:rPr>
          <w:rFonts w:asciiTheme="minorEastAsia" w:eastAsiaTheme="minorEastAsia" w:hAnsiTheme="minorEastAsia"/>
          <w:b/>
          <w:color w:val="000000" w:themeColor="text1"/>
          <w:sz w:val="24"/>
          <w:szCs w:val="24"/>
          <w:shd w:val="clear" w:color="auto" w:fill="FFFDFD"/>
          <w:lang w:eastAsia="zh-TW"/>
        </w:rPr>
        <w:t>”</w:t>
      </w:r>
      <w:r w:rsidR="00FF5889" w:rsidRPr="00FF5889">
        <w:rPr>
          <w:rFonts w:asciiTheme="minorEastAsia" w:eastAsiaTheme="minorEastAsia" w:hAnsiTheme="minorEastAsia" w:hint="eastAsia"/>
          <w:b/>
          <w:color w:val="000000" w:themeColor="text1"/>
          <w:sz w:val="24"/>
          <w:szCs w:val="24"/>
          <w:shd w:val="clear" w:color="auto" w:fill="FFFDFD"/>
          <w:lang w:eastAsia="zh-TW"/>
        </w:rPr>
        <w:t>的大型現代化綜合性博物館為建設目標，</w:t>
      </w:r>
      <w:r w:rsidR="00FF5889" w:rsidRPr="00FF5889">
        <w:rPr>
          <w:rFonts w:asciiTheme="minorEastAsia" w:eastAsiaTheme="minorEastAsia" w:hAnsiTheme="minorEastAsia"/>
          <w:b/>
          <w:color w:val="000000" w:themeColor="text1"/>
          <w:sz w:val="24"/>
          <w:szCs w:val="24"/>
          <w:shd w:val="clear" w:color="auto" w:fill="FFFDFD"/>
          <w:lang w:eastAsia="zh-TW"/>
        </w:rPr>
        <w:t>“</w:t>
      </w:r>
      <w:r w:rsidR="00FF5889" w:rsidRPr="00FF5889">
        <w:rPr>
          <w:rFonts w:asciiTheme="minorEastAsia" w:eastAsiaTheme="minorEastAsia" w:hAnsiTheme="minorEastAsia" w:hint="eastAsia"/>
          <w:b/>
          <w:color w:val="000000" w:themeColor="text1"/>
          <w:sz w:val="24"/>
          <w:szCs w:val="24"/>
          <w:shd w:val="clear" w:color="auto" w:fill="FFFDFD"/>
          <w:lang w:eastAsia="zh-TW"/>
        </w:rPr>
        <w:t>立足廣東，面向全國，走向世界</w:t>
      </w:r>
      <w:r w:rsidR="00FF5889" w:rsidRPr="00FF5889">
        <w:rPr>
          <w:rFonts w:asciiTheme="minorEastAsia" w:eastAsiaTheme="minorEastAsia" w:hAnsiTheme="minorEastAsia"/>
          <w:b/>
          <w:color w:val="000000" w:themeColor="text1"/>
          <w:sz w:val="24"/>
          <w:szCs w:val="24"/>
          <w:shd w:val="clear" w:color="auto" w:fill="FFFDFD"/>
          <w:lang w:eastAsia="zh-TW"/>
        </w:rPr>
        <w:t>”</w:t>
      </w:r>
      <w:r w:rsidR="00FF5889" w:rsidRPr="00FF5889">
        <w:rPr>
          <w:rFonts w:asciiTheme="minorEastAsia" w:eastAsiaTheme="minorEastAsia" w:hAnsiTheme="minorEastAsia" w:hint="eastAsia"/>
          <w:b/>
          <w:color w:val="000000" w:themeColor="text1"/>
          <w:sz w:val="24"/>
          <w:szCs w:val="24"/>
          <w:shd w:val="clear" w:color="auto" w:fill="FFFDFD"/>
          <w:lang w:eastAsia="zh-TW"/>
        </w:rPr>
        <w:t>，力爭成為廣東乃至全國都具有較大影響力的收藏、研究和展示中心。新館建成開放後，功能將更加完備、陳列展覽更加豐富多彩、服務更加人性化，必將成為廣州地區重要的旅遊觀光場所和全國乃至世界瞭解廣東的重要視窗。這個</w:t>
      </w:r>
      <w:r w:rsidR="00FF5889" w:rsidRPr="00FF5889">
        <w:rPr>
          <w:rFonts w:asciiTheme="minorEastAsia" w:eastAsiaTheme="minorEastAsia" w:hAnsiTheme="minorEastAsia"/>
          <w:b/>
          <w:color w:val="000000" w:themeColor="text1"/>
          <w:sz w:val="24"/>
          <w:szCs w:val="24"/>
          <w:shd w:val="clear" w:color="auto" w:fill="FFFDFD"/>
          <w:lang w:eastAsia="zh-TW"/>
        </w:rPr>
        <w:t>“</w:t>
      </w:r>
      <w:r w:rsidR="00FF5889" w:rsidRPr="00FF5889">
        <w:rPr>
          <w:rFonts w:asciiTheme="minorEastAsia" w:eastAsiaTheme="minorEastAsia" w:hAnsiTheme="minorEastAsia" w:hint="eastAsia"/>
          <w:b/>
          <w:color w:val="000000" w:themeColor="text1"/>
          <w:sz w:val="24"/>
          <w:szCs w:val="24"/>
          <w:shd w:val="clear" w:color="auto" w:fill="FFFDFD"/>
          <w:lang w:eastAsia="zh-TW"/>
        </w:rPr>
        <w:t>綠色飄帶上盛滿珍寶的容器</w:t>
      </w:r>
      <w:r w:rsidR="00FF5889" w:rsidRPr="00FF5889">
        <w:rPr>
          <w:rFonts w:asciiTheme="minorEastAsia" w:eastAsiaTheme="minorEastAsia" w:hAnsiTheme="minorEastAsia"/>
          <w:b/>
          <w:color w:val="000000" w:themeColor="text1"/>
          <w:sz w:val="24"/>
          <w:szCs w:val="24"/>
          <w:shd w:val="clear" w:color="auto" w:fill="FFFDFD"/>
          <w:lang w:eastAsia="zh-TW"/>
        </w:rPr>
        <w:t>”</w:t>
      </w:r>
      <w:r w:rsidR="00FF5889" w:rsidRPr="00FF5889">
        <w:rPr>
          <w:rFonts w:asciiTheme="minorEastAsia" w:eastAsiaTheme="minorEastAsia" w:hAnsiTheme="minorEastAsia" w:hint="eastAsia"/>
          <w:b/>
          <w:color w:val="000000" w:themeColor="text1"/>
          <w:sz w:val="24"/>
          <w:szCs w:val="24"/>
          <w:shd w:val="clear" w:color="auto" w:fill="FFFDFD"/>
          <w:lang w:eastAsia="zh-TW"/>
        </w:rPr>
        <w:t>將與周邊的文化藝術設施交相輝映，成為珠江新城一道亮麗的風景線，為廣東省、廣州市的文化形象、文化氛圍、文化品位的進一步提升增添新的光彩。</w:t>
      </w:r>
    </w:p>
    <w:p w:rsidR="00FF2F98" w:rsidRPr="00FF5889" w:rsidRDefault="00FF2F98" w:rsidP="00FF5889">
      <w:pPr>
        <w:spacing w:line="340" w:lineRule="exact"/>
        <w:rPr>
          <w:rFonts w:asciiTheme="minorEastAsia" w:eastAsiaTheme="minorEastAsia" w:hAnsiTheme="minorEastAsia"/>
          <w:b/>
          <w:color w:val="000000" w:themeColor="text1"/>
          <w:sz w:val="24"/>
          <w:szCs w:val="24"/>
          <w:shd w:val="clear" w:color="auto" w:fill="FFFDFD"/>
          <w:lang w:eastAsia="zh-TW"/>
        </w:rPr>
      </w:pPr>
    </w:p>
    <w:p w:rsidR="006A35DD" w:rsidRPr="006B7D08" w:rsidRDefault="000325F9" w:rsidP="000325F9">
      <w:pPr>
        <w:tabs>
          <w:tab w:val="center" w:pos="2471"/>
          <w:tab w:val="right" w:pos="4943"/>
        </w:tabs>
        <w:spacing w:line="360" w:lineRule="exact"/>
        <w:ind w:rightChars="-45" w:right="-94"/>
        <w:rPr>
          <w:rFonts w:asciiTheme="minorEastAsia" w:eastAsiaTheme="minorEastAsia" w:hAnsiTheme="minorEastAsia" w:cs="SimSun"/>
          <w:b/>
          <w:bCs/>
          <w:color w:val="0000FF"/>
          <w:sz w:val="24"/>
          <w:szCs w:val="24"/>
          <w:shd w:val="clear" w:color="auto" w:fill="FFFFFF"/>
          <w:lang w:eastAsia="zh-TW"/>
        </w:rPr>
      </w:pPr>
      <w:r w:rsidRPr="00FF5889">
        <w:rPr>
          <w:rFonts w:asciiTheme="minorEastAsia" w:eastAsiaTheme="minorEastAsia" w:hAnsiTheme="minorEastAsia" w:cs="SimSun" w:hint="eastAsia"/>
          <w:b/>
          <w:noProof/>
          <w:color w:val="000000" w:themeColor="text1"/>
          <w:szCs w:val="24"/>
          <w:lang w:eastAsia="zh-TW"/>
        </w:rPr>
        <w:drawing>
          <wp:anchor distT="0" distB="0" distL="114300" distR="114300" simplePos="0" relativeHeight="251727360" behindDoc="1" locked="0" layoutInCell="1" allowOverlap="1">
            <wp:simplePos x="0" y="0"/>
            <wp:positionH relativeFrom="column">
              <wp:posOffset>5129530</wp:posOffset>
            </wp:positionH>
            <wp:positionV relativeFrom="paragraph">
              <wp:posOffset>161925</wp:posOffset>
            </wp:positionV>
            <wp:extent cx="1906270" cy="1983740"/>
            <wp:effectExtent l="0" t="0" r="0" b="0"/>
            <wp:wrapTight wrapText="bothSides">
              <wp:wrapPolygon edited="0">
                <wp:start x="0" y="0"/>
                <wp:lineTo x="0" y="21365"/>
                <wp:lineTo x="21370" y="21365"/>
                <wp:lineTo x="21370" y="0"/>
                <wp:lineTo x="0" y="0"/>
              </wp:wrapPolygon>
            </wp:wrapTight>
            <wp:docPr id="38" name="圖片 38" descr="C:\Users\Probook 5330m\Desktop\147582972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obook 5330m\Desktop\1475829720923.jp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983740"/>
                    </a:xfrm>
                    <a:prstGeom prst="rect">
                      <a:avLst/>
                    </a:prstGeom>
                    <a:noFill/>
                    <a:ln>
                      <a:noFill/>
                    </a:ln>
                  </pic:spPr>
                </pic:pic>
              </a:graphicData>
            </a:graphic>
          </wp:anchor>
        </w:drawing>
      </w:r>
      <w:r w:rsidR="00FF5889" w:rsidRPr="006B7D08">
        <w:rPr>
          <w:rFonts w:asciiTheme="minorEastAsia" w:eastAsiaTheme="minorEastAsia" w:hAnsiTheme="minorEastAsia" w:hint="eastAsia"/>
          <w:b/>
          <w:color w:val="0000FF"/>
          <w:sz w:val="24"/>
          <w:szCs w:val="24"/>
          <w:lang w:eastAsia="zh-TW"/>
        </w:rPr>
        <w:t>※</w:t>
      </w:r>
      <w:r w:rsidR="00FF5889" w:rsidRPr="006B7D08">
        <w:rPr>
          <w:rFonts w:asciiTheme="minorEastAsia" w:eastAsiaTheme="minorEastAsia" w:hAnsiTheme="minorEastAsia" w:cs="SimSun" w:hint="eastAsia"/>
          <w:b/>
          <w:color w:val="0000FF"/>
          <w:kern w:val="0"/>
          <w:sz w:val="24"/>
          <w:szCs w:val="24"/>
          <w:lang w:eastAsia="zh-TW"/>
        </w:rPr>
        <w:t>廣州</w:t>
      </w:r>
      <w:r w:rsidR="00FF5889" w:rsidRPr="006B7D08">
        <w:rPr>
          <w:rFonts w:asciiTheme="minorEastAsia" w:eastAsiaTheme="minorEastAsia" w:hAnsiTheme="minorEastAsia" w:cs="Arial" w:hint="eastAsia"/>
          <w:b/>
          <w:color w:val="0000FF"/>
          <w:sz w:val="24"/>
          <w:szCs w:val="24"/>
          <w:lang w:eastAsia="zh-TW"/>
        </w:rPr>
        <w:t>中山紀念堂</w:t>
      </w:r>
      <w:r w:rsidR="00FF5889" w:rsidRPr="006B7D08">
        <w:rPr>
          <w:rFonts w:asciiTheme="minorEastAsia" w:eastAsiaTheme="minorEastAsia" w:hAnsiTheme="minorEastAsia" w:hint="eastAsia"/>
          <w:b/>
          <w:color w:val="0000FF"/>
          <w:sz w:val="24"/>
          <w:szCs w:val="24"/>
          <w:lang w:eastAsia="zh-TW"/>
        </w:rPr>
        <w:t>※</w:t>
      </w:r>
    </w:p>
    <w:p w:rsidR="000325F9" w:rsidRDefault="00FF588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lang w:eastAsia="zh-TW"/>
        </w:rPr>
      </w:pPr>
      <w:r w:rsidRPr="00FF5889">
        <w:rPr>
          <w:rFonts w:asciiTheme="minorEastAsia" w:eastAsiaTheme="minorEastAsia" w:hAnsiTheme="minorEastAsia" w:cs="Arial" w:hint="eastAsia"/>
          <w:b/>
          <w:color w:val="000000" w:themeColor="text1"/>
          <w:szCs w:val="24"/>
          <w:lang w:eastAsia="zh-TW"/>
        </w:rPr>
        <w:t>中山紀念堂是為紀念</w:t>
      </w:r>
      <w:hyperlink r:id="rId78" w:tooltip="中華民國" w:history="1">
        <w:r w:rsidRPr="00FF5889">
          <w:rPr>
            <w:rStyle w:val="a3"/>
            <w:rFonts w:asciiTheme="minorEastAsia" w:eastAsiaTheme="minorEastAsia" w:hAnsiTheme="minorEastAsia" w:cs="Arial" w:hint="eastAsia"/>
            <w:b/>
            <w:color w:val="000000" w:themeColor="text1"/>
            <w:szCs w:val="24"/>
            <w:u w:val="none"/>
            <w:lang w:eastAsia="zh-TW"/>
          </w:rPr>
          <w:t>中華民國</w:t>
        </w:r>
      </w:hyperlink>
      <w:hyperlink r:id="rId79" w:tooltip="國父" w:history="1">
        <w:r w:rsidRPr="00FF5889">
          <w:rPr>
            <w:rStyle w:val="a3"/>
            <w:rFonts w:asciiTheme="minorEastAsia" w:eastAsiaTheme="minorEastAsia" w:hAnsiTheme="minorEastAsia" w:cs="Arial" w:hint="eastAsia"/>
            <w:b/>
            <w:color w:val="000000" w:themeColor="text1"/>
            <w:szCs w:val="24"/>
            <w:u w:val="none"/>
            <w:lang w:eastAsia="zh-TW"/>
          </w:rPr>
          <w:t>國父</w:t>
        </w:r>
      </w:hyperlink>
      <w:hyperlink r:id="rId80" w:tooltip="孫中山" w:history="1">
        <w:r w:rsidRPr="00FF5889">
          <w:rPr>
            <w:rStyle w:val="a3"/>
            <w:rFonts w:asciiTheme="minorEastAsia" w:eastAsiaTheme="minorEastAsia" w:hAnsiTheme="minorEastAsia" w:cs="Arial" w:hint="eastAsia"/>
            <w:b/>
            <w:color w:val="000000" w:themeColor="text1"/>
            <w:szCs w:val="24"/>
            <w:u w:val="none"/>
            <w:lang w:eastAsia="zh-TW"/>
          </w:rPr>
          <w:t>孫中山</w:t>
        </w:r>
      </w:hyperlink>
      <w:r w:rsidRPr="00FF5889">
        <w:rPr>
          <w:rFonts w:asciiTheme="minorEastAsia" w:eastAsiaTheme="minorEastAsia" w:hAnsiTheme="minorEastAsia" w:cs="Arial" w:hint="eastAsia"/>
          <w:b/>
          <w:color w:val="000000" w:themeColor="text1"/>
          <w:szCs w:val="24"/>
          <w:lang w:eastAsia="zh-TW"/>
        </w:rPr>
        <w:t>而籌資興建。</w:t>
      </w:r>
      <w:r w:rsidRPr="00FF5889">
        <w:rPr>
          <w:rFonts w:asciiTheme="minorEastAsia" w:eastAsiaTheme="minorEastAsia" w:hAnsiTheme="minorEastAsia" w:cs="Arial"/>
          <w:b/>
          <w:color w:val="000000" w:themeColor="text1"/>
          <w:szCs w:val="24"/>
          <w:lang w:eastAsia="zh-TW"/>
        </w:rPr>
        <w:t>1931</w:t>
      </w:r>
      <w:r w:rsidRPr="00FF5889">
        <w:rPr>
          <w:rFonts w:asciiTheme="minorEastAsia" w:eastAsiaTheme="minorEastAsia" w:hAnsiTheme="minorEastAsia" w:cs="Arial" w:hint="eastAsia"/>
          <w:b/>
          <w:color w:val="000000" w:themeColor="text1"/>
          <w:szCs w:val="24"/>
          <w:lang w:eastAsia="zh-TW"/>
        </w:rPr>
        <w:t>年落成。現該紀念堂已成為</w:t>
      </w:r>
      <w:hyperlink r:id="rId81" w:tooltip="全國重點文物保護單位" w:history="1">
        <w:r w:rsidRPr="00FF5889">
          <w:rPr>
            <w:rStyle w:val="a3"/>
            <w:rFonts w:asciiTheme="minorEastAsia" w:eastAsiaTheme="minorEastAsia" w:hAnsiTheme="minorEastAsia" w:cs="Arial" w:hint="eastAsia"/>
            <w:b/>
            <w:color w:val="000000" w:themeColor="text1"/>
            <w:szCs w:val="24"/>
            <w:u w:val="none"/>
            <w:lang w:eastAsia="zh-TW"/>
          </w:rPr>
          <w:t>國家級</w:t>
        </w:r>
      </w:hyperlink>
      <w:r w:rsidRPr="00FF5889">
        <w:rPr>
          <w:rFonts w:asciiTheme="minorEastAsia" w:eastAsiaTheme="minorEastAsia" w:hAnsiTheme="minorEastAsia" w:cs="Arial" w:hint="eastAsia"/>
          <w:b/>
          <w:color w:val="000000" w:themeColor="text1"/>
          <w:szCs w:val="24"/>
          <w:lang w:eastAsia="zh-TW"/>
        </w:rPr>
        <w:t>和省級文物保護單位，與</w:t>
      </w:r>
      <w:hyperlink r:id="rId82" w:tooltip="中山陵" w:history="1">
        <w:r w:rsidRPr="00FF5889">
          <w:rPr>
            <w:rStyle w:val="a3"/>
            <w:rFonts w:asciiTheme="minorEastAsia" w:eastAsiaTheme="minorEastAsia" w:hAnsiTheme="minorEastAsia" w:cs="Arial" w:hint="eastAsia"/>
            <w:b/>
            <w:color w:val="000000" w:themeColor="text1"/>
            <w:szCs w:val="24"/>
            <w:u w:val="none"/>
            <w:lang w:eastAsia="zh-TW"/>
          </w:rPr>
          <w:t>南京中山陵</w:t>
        </w:r>
      </w:hyperlink>
      <w:r w:rsidRPr="00FF5889">
        <w:rPr>
          <w:rFonts w:asciiTheme="minorEastAsia" w:eastAsiaTheme="minorEastAsia" w:hAnsiTheme="minorEastAsia" w:cs="Arial" w:hint="eastAsia"/>
          <w:b/>
          <w:color w:val="000000" w:themeColor="text1"/>
          <w:szCs w:val="24"/>
          <w:lang w:eastAsia="zh-TW"/>
        </w:rPr>
        <w:t>齊名。中山紀念堂屬於八角形</w:t>
      </w:r>
      <w:hyperlink r:id="rId83" w:tooltip="宮殿" w:history="1">
        <w:r w:rsidRPr="00FF5889">
          <w:rPr>
            <w:rStyle w:val="a3"/>
            <w:rFonts w:asciiTheme="minorEastAsia" w:eastAsiaTheme="minorEastAsia" w:hAnsiTheme="minorEastAsia" w:cs="Arial" w:hint="eastAsia"/>
            <w:b/>
            <w:color w:val="000000" w:themeColor="text1"/>
            <w:szCs w:val="24"/>
            <w:u w:val="none"/>
            <w:lang w:eastAsia="zh-TW"/>
          </w:rPr>
          <w:t>宮殿</w:t>
        </w:r>
      </w:hyperlink>
      <w:r w:rsidRPr="00FF5889">
        <w:rPr>
          <w:rFonts w:asciiTheme="minorEastAsia" w:eastAsiaTheme="minorEastAsia" w:hAnsiTheme="minorEastAsia" w:cs="Arial" w:hint="eastAsia"/>
          <w:b/>
          <w:color w:val="000000" w:themeColor="text1"/>
          <w:szCs w:val="24"/>
          <w:lang w:eastAsia="zh-TW"/>
        </w:rPr>
        <w:t>式建築。紀念堂及庭園用地面積為</w:t>
      </w:r>
      <w:r w:rsidRPr="00FF5889">
        <w:rPr>
          <w:rFonts w:asciiTheme="minorEastAsia" w:eastAsiaTheme="minorEastAsia" w:hAnsiTheme="minorEastAsia" w:cs="Arial"/>
          <w:b/>
          <w:color w:val="000000" w:themeColor="text1"/>
          <w:szCs w:val="24"/>
          <w:lang w:eastAsia="zh-TW"/>
        </w:rPr>
        <w:t>62000</w:t>
      </w:r>
      <w:r w:rsidRPr="00FF5889">
        <w:rPr>
          <w:rFonts w:asciiTheme="minorEastAsia" w:eastAsiaTheme="minorEastAsia" w:hAnsiTheme="minorEastAsia" w:cs="Arial" w:hint="eastAsia"/>
          <w:b/>
          <w:color w:val="000000" w:themeColor="text1"/>
          <w:szCs w:val="24"/>
          <w:lang w:eastAsia="zh-TW"/>
        </w:rPr>
        <w:t>平方米，主體建築面積</w:t>
      </w:r>
      <w:r w:rsidRPr="00FF5889">
        <w:rPr>
          <w:rFonts w:asciiTheme="minorEastAsia" w:eastAsiaTheme="minorEastAsia" w:hAnsiTheme="minorEastAsia" w:cs="Arial"/>
          <w:b/>
          <w:color w:val="000000" w:themeColor="text1"/>
          <w:szCs w:val="24"/>
          <w:lang w:eastAsia="zh-TW"/>
        </w:rPr>
        <w:t>6600</w:t>
      </w:r>
      <w:r w:rsidRPr="00FF5889">
        <w:rPr>
          <w:rFonts w:asciiTheme="minorEastAsia" w:eastAsiaTheme="minorEastAsia" w:hAnsiTheme="minorEastAsia" w:cs="Arial" w:hint="eastAsia"/>
          <w:b/>
          <w:color w:val="000000" w:themeColor="text1"/>
          <w:szCs w:val="24"/>
          <w:lang w:eastAsia="zh-TW"/>
        </w:rPr>
        <w:t>平方米，高</w:t>
      </w:r>
      <w:r w:rsidRPr="00FF5889">
        <w:rPr>
          <w:rFonts w:asciiTheme="minorEastAsia" w:eastAsiaTheme="minorEastAsia" w:hAnsiTheme="minorEastAsia" w:cs="Arial"/>
          <w:b/>
          <w:color w:val="000000" w:themeColor="text1"/>
          <w:szCs w:val="24"/>
          <w:lang w:eastAsia="zh-TW"/>
        </w:rPr>
        <w:t>52</w:t>
      </w:r>
      <w:r w:rsidRPr="00FF5889">
        <w:rPr>
          <w:rFonts w:asciiTheme="minorEastAsia" w:eastAsiaTheme="minorEastAsia" w:hAnsiTheme="minorEastAsia" w:cs="Arial" w:hint="eastAsia"/>
          <w:b/>
          <w:color w:val="000000" w:themeColor="text1"/>
          <w:szCs w:val="24"/>
          <w:lang w:eastAsia="zh-TW"/>
        </w:rPr>
        <w:t>米，舞臺口寬</w:t>
      </w:r>
      <w:r w:rsidRPr="00FF5889">
        <w:rPr>
          <w:rFonts w:asciiTheme="minorEastAsia" w:eastAsiaTheme="minorEastAsia" w:hAnsiTheme="minorEastAsia" w:cs="Arial"/>
          <w:b/>
          <w:color w:val="000000" w:themeColor="text1"/>
          <w:szCs w:val="24"/>
          <w:lang w:eastAsia="zh-TW"/>
        </w:rPr>
        <w:t>15</w:t>
      </w:r>
      <w:r w:rsidRPr="00FF5889">
        <w:rPr>
          <w:rFonts w:asciiTheme="minorEastAsia" w:eastAsiaTheme="minorEastAsia" w:hAnsiTheme="minorEastAsia" w:cs="Arial" w:hint="eastAsia"/>
          <w:b/>
          <w:color w:val="000000" w:themeColor="text1"/>
          <w:szCs w:val="24"/>
          <w:lang w:eastAsia="zh-TW"/>
        </w:rPr>
        <w:t>米，深</w:t>
      </w:r>
      <w:r w:rsidRPr="00FF5889">
        <w:rPr>
          <w:rFonts w:asciiTheme="minorEastAsia" w:eastAsiaTheme="minorEastAsia" w:hAnsiTheme="minorEastAsia" w:cs="Arial"/>
          <w:b/>
          <w:color w:val="000000" w:themeColor="text1"/>
          <w:szCs w:val="24"/>
          <w:lang w:eastAsia="zh-TW"/>
        </w:rPr>
        <w:t>20</w:t>
      </w:r>
      <w:r w:rsidRPr="00FF5889">
        <w:rPr>
          <w:rFonts w:asciiTheme="minorEastAsia" w:eastAsiaTheme="minorEastAsia" w:hAnsiTheme="minorEastAsia" w:cs="Arial" w:hint="eastAsia"/>
          <w:b/>
          <w:color w:val="000000" w:themeColor="text1"/>
          <w:szCs w:val="24"/>
          <w:lang w:eastAsia="zh-TW"/>
        </w:rPr>
        <w:t>米，座位</w:t>
      </w:r>
      <w:r w:rsidRPr="00FF5889">
        <w:rPr>
          <w:rFonts w:asciiTheme="minorEastAsia" w:eastAsiaTheme="minorEastAsia" w:hAnsiTheme="minorEastAsia" w:cs="Arial"/>
          <w:b/>
          <w:color w:val="000000" w:themeColor="text1"/>
          <w:szCs w:val="24"/>
          <w:lang w:eastAsia="zh-TW"/>
        </w:rPr>
        <w:t>3238</w:t>
      </w:r>
      <w:r w:rsidRPr="00FF5889">
        <w:rPr>
          <w:rFonts w:asciiTheme="minorEastAsia" w:eastAsiaTheme="minorEastAsia" w:hAnsiTheme="minorEastAsia" w:cs="Arial" w:hint="eastAsia"/>
          <w:b/>
          <w:color w:val="000000" w:themeColor="text1"/>
          <w:szCs w:val="24"/>
          <w:lang w:eastAsia="zh-TW"/>
        </w:rPr>
        <w:t>個。設計師運用</w:t>
      </w:r>
      <w:hyperlink r:id="rId84" w:tooltip="建築力學（頁面不存在）" w:history="1">
        <w:r w:rsidRPr="00FF5889">
          <w:rPr>
            <w:rStyle w:val="a3"/>
            <w:rFonts w:asciiTheme="minorEastAsia" w:eastAsiaTheme="minorEastAsia" w:hAnsiTheme="minorEastAsia" w:cs="Arial" w:hint="eastAsia"/>
            <w:b/>
            <w:color w:val="000000" w:themeColor="text1"/>
            <w:szCs w:val="24"/>
            <w:u w:val="none"/>
            <w:lang w:eastAsia="zh-TW"/>
          </w:rPr>
          <w:t>建築力學</w:t>
        </w:r>
      </w:hyperlink>
      <w:r w:rsidRPr="00FF5889">
        <w:rPr>
          <w:rFonts w:asciiTheme="minorEastAsia" w:eastAsiaTheme="minorEastAsia" w:hAnsiTheme="minorEastAsia" w:cs="Arial" w:hint="eastAsia"/>
          <w:b/>
          <w:color w:val="000000" w:themeColor="text1"/>
          <w:szCs w:val="24"/>
          <w:lang w:eastAsia="zh-TW"/>
        </w:rPr>
        <w:t>結構原理，將四根大柱置於四周牆壁中，用以支撐四個跨度各</w:t>
      </w:r>
      <w:r w:rsidRPr="00FF5889">
        <w:rPr>
          <w:rFonts w:asciiTheme="minorEastAsia" w:eastAsiaTheme="minorEastAsia" w:hAnsiTheme="minorEastAsia" w:cs="Arial"/>
          <w:b/>
          <w:color w:val="000000" w:themeColor="text1"/>
          <w:szCs w:val="24"/>
          <w:lang w:eastAsia="zh-TW"/>
        </w:rPr>
        <w:t>30</w:t>
      </w:r>
      <w:r w:rsidRPr="00FF5889">
        <w:rPr>
          <w:rFonts w:asciiTheme="minorEastAsia" w:eastAsiaTheme="minorEastAsia" w:hAnsiTheme="minorEastAsia" w:cs="Arial" w:hint="eastAsia"/>
          <w:b/>
          <w:color w:val="000000" w:themeColor="text1"/>
          <w:szCs w:val="24"/>
          <w:lang w:eastAsia="zh-TW"/>
        </w:rPr>
        <w:t>米左右的鋼桁架，使之整體仿佛一把張開的雨傘，組成一個巨大拱形屋頂。拱形屋頂托起八個主桁架，組成一個八角亭。堂內有一個近似圓形的大會堂，直徑</w:t>
      </w:r>
      <w:r w:rsidRPr="00FF5889">
        <w:rPr>
          <w:rFonts w:asciiTheme="minorEastAsia" w:eastAsiaTheme="minorEastAsia" w:hAnsiTheme="minorEastAsia" w:cs="Arial"/>
          <w:b/>
          <w:color w:val="000000" w:themeColor="text1"/>
          <w:szCs w:val="24"/>
          <w:lang w:eastAsia="zh-TW"/>
        </w:rPr>
        <w:t>71</w:t>
      </w:r>
      <w:r w:rsidRPr="00FF5889">
        <w:rPr>
          <w:rFonts w:asciiTheme="minorEastAsia" w:eastAsiaTheme="minorEastAsia" w:hAnsiTheme="minorEastAsia" w:cs="Arial" w:hint="eastAsia"/>
          <w:b/>
          <w:color w:val="000000" w:themeColor="text1"/>
          <w:szCs w:val="24"/>
          <w:lang w:eastAsia="zh-TW"/>
        </w:rPr>
        <w:t>米，分上下兩層，共有座位</w:t>
      </w:r>
      <w:r w:rsidRPr="00FF5889">
        <w:rPr>
          <w:rFonts w:asciiTheme="minorEastAsia" w:eastAsiaTheme="minorEastAsia" w:hAnsiTheme="minorEastAsia" w:cs="Arial"/>
          <w:b/>
          <w:color w:val="000000" w:themeColor="text1"/>
          <w:szCs w:val="24"/>
          <w:lang w:eastAsia="zh-TW"/>
        </w:rPr>
        <w:t>4700</w:t>
      </w:r>
      <w:r w:rsidRPr="00FF5889">
        <w:rPr>
          <w:rFonts w:asciiTheme="minorEastAsia" w:eastAsiaTheme="minorEastAsia" w:hAnsiTheme="minorEastAsia" w:cs="Arial" w:hint="eastAsia"/>
          <w:b/>
          <w:color w:val="000000" w:themeColor="text1"/>
          <w:szCs w:val="24"/>
          <w:lang w:eastAsia="zh-TW"/>
        </w:rPr>
        <w:t>多個。紀念堂裡近北門處一棵大約</w:t>
      </w:r>
    </w:p>
    <w:p w:rsidR="000325F9" w:rsidRDefault="000325F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lang w:eastAsia="zh-TW"/>
        </w:rPr>
      </w:pPr>
    </w:p>
    <w:p w:rsidR="006A35DD" w:rsidRDefault="00FF588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lang w:eastAsia="zh-TW"/>
        </w:rPr>
      </w:pPr>
      <w:r w:rsidRPr="00FF5889">
        <w:rPr>
          <w:rFonts w:asciiTheme="minorEastAsia" w:eastAsiaTheme="minorEastAsia" w:hAnsiTheme="minorEastAsia" w:cs="Arial" w:hint="eastAsia"/>
          <w:b/>
          <w:color w:val="000000" w:themeColor="text1"/>
          <w:szCs w:val="24"/>
          <w:lang w:eastAsia="zh-TW"/>
        </w:rPr>
        <w:t>三百年的古木棉，被稱為木棉王。另紀念堂內的古樹眾多，其中還有兩棵</w:t>
      </w:r>
      <w:hyperlink r:id="rId85" w:tooltip="白蘭王" w:history="1">
        <w:r w:rsidRPr="00FF5889">
          <w:rPr>
            <w:rStyle w:val="a3"/>
            <w:rFonts w:asciiTheme="minorEastAsia" w:eastAsiaTheme="minorEastAsia" w:hAnsiTheme="minorEastAsia" w:cs="Arial" w:hint="eastAsia"/>
            <w:b/>
            <w:color w:val="000000" w:themeColor="text1"/>
            <w:szCs w:val="24"/>
            <w:u w:val="none"/>
            <w:lang w:eastAsia="zh-TW"/>
          </w:rPr>
          <w:t>白蘭王</w:t>
        </w:r>
      </w:hyperlink>
      <w:r w:rsidRPr="00FF5889">
        <w:rPr>
          <w:rFonts w:asciiTheme="minorEastAsia" w:eastAsiaTheme="minorEastAsia" w:hAnsiTheme="minorEastAsia" w:cs="Arial" w:hint="eastAsia"/>
          <w:b/>
          <w:color w:val="000000" w:themeColor="text1"/>
          <w:szCs w:val="24"/>
          <w:lang w:eastAsia="zh-TW"/>
        </w:rPr>
        <w:t>，每逢花期，整個紀念堂都可以聞到香味。</w:t>
      </w:r>
    </w:p>
    <w:p w:rsidR="000325F9" w:rsidRPr="00FF5889" w:rsidRDefault="000325F9" w:rsidP="000325F9">
      <w:pPr>
        <w:pStyle w:val="Web"/>
        <w:shd w:val="clear" w:color="auto" w:fill="FFFFFF"/>
        <w:spacing w:before="0" w:beforeAutospacing="0" w:after="0" w:afterAutospacing="0" w:line="360" w:lineRule="exact"/>
        <w:rPr>
          <w:rFonts w:asciiTheme="minorEastAsia" w:eastAsiaTheme="minorEastAsia" w:hAnsiTheme="minorEastAsia" w:cs="Arial"/>
          <w:b/>
          <w:color w:val="000000" w:themeColor="text1"/>
          <w:szCs w:val="24"/>
        </w:rPr>
      </w:pPr>
    </w:p>
    <w:p w:rsidR="00B83B7C" w:rsidRPr="006B7D08" w:rsidRDefault="00B83B7C" w:rsidP="000325F9">
      <w:pPr>
        <w:shd w:val="clear" w:color="auto" w:fill="FFFFFF"/>
        <w:spacing w:line="360" w:lineRule="exact"/>
        <w:rPr>
          <w:rFonts w:asciiTheme="minorEastAsia" w:eastAsiaTheme="minorEastAsia" w:hAnsiTheme="minorEastAsia"/>
          <w:b/>
          <w:color w:val="0000FF"/>
          <w:sz w:val="24"/>
          <w:szCs w:val="24"/>
          <w:lang w:eastAsia="zh-TW"/>
        </w:rPr>
      </w:pPr>
      <w:r w:rsidRPr="006B7D08">
        <w:rPr>
          <w:rFonts w:asciiTheme="minorEastAsia" w:eastAsiaTheme="minorEastAsia" w:hAnsiTheme="minorEastAsia" w:cs="Arial"/>
          <w:b/>
          <w:noProof/>
          <w:color w:val="0000FF"/>
          <w:sz w:val="24"/>
          <w:szCs w:val="24"/>
          <w:lang w:eastAsia="zh-TW"/>
        </w:rPr>
        <w:drawing>
          <wp:anchor distT="0" distB="0" distL="114300" distR="114300" simplePos="0" relativeHeight="251737600" behindDoc="1" locked="0" layoutInCell="1" allowOverlap="1">
            <wp:simplePos x="0" y="0"/>
            <wp:positionH relativeFrom="column">
              <wp:posOffset>5129530</wp:posOffset>
            </wp:positionH>
            <wp:positionV relativeFrom="paragraph">
              <wp:posOffset>188595</wp:posOffset>
            </wp:positionV>
            <wp:extent cx="1905635" cy="1742440"/>
            <wp:effectExtent l="0" t="0" r="0" b="0"/>
            <wp:wrapTight wrapText="bothSides">
              <wp:wrapPolygon edited="0">
                <wp:start x="0" y="0"/>
                <wp:lineTo x="0" y="21254"/>
                <wp:lineTo x="21377" y="21254"/>
                <wp:lineTo x="21377" y="0"/>
                <wp:lineTo x="0" y="0"/>
              </wp:wrapPolygon>
            </wp:wrapTight>
            <wp:docPr id="6" name="圖片 6" descr="http://h.hiphotos.baidu.com/baike/s%3D220/sign=cc7c8dcc0f23dd542573a06ae108b3df/d788d43f8794a4c27a71168308f41bd5ac6e39c3.jpg">
              <a:hlinkClick xmlns:a="http://schemas.openxmlformats.org/drawingml/2006/main" r:id="rId8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hiphotos.baidu.com/baike/s%3D220/sign=cc7c8dcc0f23dd542573a06ae108b3df/d788d43f8794a4c27a71168308f41bd5ac6e39c3.jpg">
                      <a:hlinkClick r:id="rId86" tgtFrame="&quot;_blank&quot;" tooltip="&quot;&quot;"/>
                    </pic:cNvPr>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635" cy="1742440"/>
                    </a:xfrm>
                    <a:prstGeom prst="rect">
                      <a:avLst/>
                    </a:prstGeom>
                    <a:noFill/>
                    <a:ln>
                      <a:noFill/>
                    </a:ln>
                  </pic:spPr>
                </pic:pic>
              </a:graphicData>
            </a:graphic>
          </wp:anchor>
        </w:drawing>
      </w:r>
      <w:r w:rsidR="00FF5889" w:rsidRPr="006B7D08">
        <w:rPr>
          <w:rFonts w:asciiTheme="minorEastAsia" w:eastAsiaTheme="minorEastAsia" w:hAnsiTheme="minorEastAsia" w:hint="eastAsia"/>
          <w:b/>
          <w:color w:val="0000FF"/>
          <w:sz w:val="24"/>
          <w:szCs w:val="24"/>
          <w:lang w:eastAsia="zh-TW"/>
        </w:rPr>
        <w:t>※</w:t>
      </w:r>
      <w:r w:rsidR="00FF5889" w:rsidRPr="006B7D08">
        <w:rPr>
          <w:rFonts w:asciiTheme="minorEastAsia" w:eastAsiaTheme="minorEastAsia" w:hAnsiTheme="minorEastAsia" w:cs="Arial" w:hint="eastAsia"/>
          <w:b/>
          <w:color w:val="0000FF"/>
          <w:sz w:val="24"/>
          <w:szCs w:val="24"/>
          <w:lang w:eastAsia="zh-TW"/>
        </w:rPr>
        <w:t>中山故居</w:t>
      </w:r>
      <w:r w:rsidR="00FF5889" w:rsidRPr="006B7D08">
        <w:rPr>
          <w:rFonts w:asciiTheme="minorEastAsia" w:eastAsiaTheme="minorEastAsia" w:hAnsiTheme="minorEastAsia" w:hint="eastAsia"/>
          <w:b/>
          <w:color w:val="0000FF"/>
          <w:sz w:val="24"/>
          <w:szCs w:val="24"/>
          <w:lang w:eastAsia="zh-TW"/>
        </w:rPr>
        <w:t>※</w:t>
      </w:r>
    </w:p>
    <w:p w:rsidR="00B83B7C" w:rsidRPr="00FF5889" w:rsidRDefault="00FF5889" w:rsidP="000325F9">
      <w:pPr>
        <w:shd w:val="clear" w:color="auto" w:fill="FFFFFF"/>
        <w:spacing w:line="360" w:lineRule="exact"/>
        <w:rPr>
          <w:rFonts w:asciiTheme="minorEastAsia" w:eastAsiaTheme="minorEastAsia" w:hAnsiTheme="minorEastAsia" w:cs="Arial"/>
          <w:b/>
          <w:color w:val="000000" w:themeColor="text1"/>
          <w:sz w:val="24"/>
          <w:szCs w:val="24"/>
          <w:lang w:eastAsia="zh-TW"/>
        </w:rPr>
      </w:pPr>
      <w:r w:rsidRPr="00FF5889">
        <w:rPr>
          <w:rFonts w:asciiTheme="minorEastAsia" w:eastAsiaTheme="minorEastAsia" w:hAnsiTheme="minorEastAsia" w:cs="Arial" w:hint="eastAsia"/>
          <w:b/>
          <w:color w:val="000000" w:themeColor="text1"/>
          <w:sz w:val="24"/>
          <w:szCs w:val="24"/>
          <w:lang w:eastAsia="zh-TW"/>
        </w:rPr>
        <w:t>孫中山親自佈置的。</w:t>
      </w:r>
      <w:r w:rsidRPr="00FF5889">
        <w:rPr>
          <w:rFonts w:asciiTheme="minorEastAsia" w:eastAsiaTheme="minorEastAsia" w:hAnsiTheme="minorEastAsia" w:cs="Arial"/>
          <w:b/>
          <w:color w:val="000000" w:themeColor="text1"/>
          <w:sz w:val="24"/>
          <w:szCs w:val="24"/>
          <w:lang w:eastAsia="zh-TW"/>
        </w:rPr>
        <w:t>1892</w:t>
      </w:r>
      <w:r w:rsidRPr="00FF5889">
        <w:rPr>
          <w:rFonts w:asciiTheme="minorEastAsia" w:eastAsiaTheme="minorEastAsia" w:hAnsiTheme="minorEastAsia" w:cs="Arial" w:hint="eastAsia"/>
          <w:b/>
          <w:color w:val="000000" w:themeColor="text1"/>
          <w:sz w:val="24"/>
          <w:szCs w:val="24"/>
          <w:lang w:eastAsia="zh-TW"/>
        </w:rPr>
        <w:t>～</w:t>
      </w:r>
      <w:r w:rsidRPr="00FF5889">
        <w:rPr>
          <w:rFonts w:asciiTheme="minorEastAsia" w:eastAsiaTheme="minorEastAsia" w:hAnsiTheme="minorEastAsia" w:cs="Arial"/>
          <w:b/>
          <w:color w:val="000000" w:themeColor="text1"/>
          <w:sz w:val="24"/>
          <w:szCs w:val="24"/>
          <w:lang w:eastAsia="zh-TW"/>
        </w:rPr>
        <w:t>1895</w:t>
      </w:r>
      <w:r w:rsidRPr="00FF5889">
        <w:rPr>
          <w:rFonts w:asciiTheme="minorEastAsia" w:eastAsiaTheme="minorEastAsia" w:hAnsiTheme="minorEastAsia" w:cs="Arial" w:hint="eastAsia"/>
          <w:b/>
          <w:color w:val="000000" w:themeColor="text1"/>
          <w:sz w:val="24"/>
          <w:szCs w:val="24"/>
          <w:lang w:eastAsia="zh-TW"/>
        </w:rPr>
        <w:t>年、</w:t>
      </w:r>
      <w:r w:rsidRPr="00FF5889">
        <w:rPr>
          <w:rFonts w:asciiTheme="minorEastAsia" w:eastAsiaTheme="minorEastAsia" w:hAnsiTheme="minorEastAsia" w:cs="Arial"/>
          <w:b/>
          <w:color w:val="000000" w:themeColor="text1"/>
          <w:sz w:val="24"/>
          <w:szCs w:val="24"/>
          <w:lang w:eastAsia="zh-TW"/>
        </w:rPr>
        <w:t>1912</w:t>
      </w:r>
      <w:r w:rsidRPr="00FF5889">
        <w:rPr>
          <w:rFonts w:asciiTheme="minorEastAsia" w:eastAsiaTheme="minorEastAsia" w:hAnsiTheme="minorEastAsia" w:cs="Arial" w:hint="eastAsia"/>
          <w:b/>
          <w:color w:val="000000" w:themeColor="text1"/>
          <w:sz w:val="24"/>
          <w:szCs w:val="24"/>
          <w:lang w:eastAsia="zh-TW"/>
        </w:rPr>
        <w:t>年，孫中山都曾在此住過。上下並列著</w:t>
      </w:r>
      <w:r w:rsidRPr="00FF5889">
        <w:rPr>
          <w:rFonts w:asciiTheme="minorEastAsia" w:eastAsiaTheme="minorEastAsia" w:hAnsiTheme="minorEastAsia" w:cs="Arial"/>
          <w:b/>
          <w:color w:val="000000" w:themeColor="text1"/>
          <w:sz w:val="24"/>
          <w:szCs w:val="24"/>
          <w:lang w:eastAsia="zh-TW"/>
        </w:rPr>
        <w:t>7</w:t>
      </w:r>
      <w:r w:rsidRPr="00FF5889">
        <w:rPr>
          <w:rFonts w:asciiTheme="minorEastAsia" w:eastAsiaTheme="minorEastAsia" w:hAnsiTheme="minorEastAsia" w:cs="Arial" w:hint="eastAsia"/>
          <w:b/>
          <w:color w:val="000000" w:themeColor="text1"/>
          <w:sz w:val="24"/>
          <w:szCs w:val="24"/>
          <w:lang w:eastAsia="zh-TW"/>
        </w:rPr>
        <w:t>個穹形門樓，莊重而大方。四周皆蒼松、翠竹、古榕和紅棉，環境清幽。書房中，陳列著他用過的針筒和聽診器。雖當過總統，竟沒有一件傢俱和擺設，房中僅有一張農家木床，一張舊桌和兩把木椅，這是他在遺囑裡所說的</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一生不治家</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的最好證明。</w:t>
      </w:r>
    </w:p>
    <w:p w:rsidR="00B83B7C" w:rsidRPr="00FF5889" w:rsidRDefault="00FF5889" w:rsidP="000325F9">
      <w:pPr>
        <w:shd w:val="clear" w:color="auto" w:fill="FFFFFF"/>
        <w:spacing w:line="360" w:lineRule="exact"/>
        <w:rPr>
          <w:rFonts w:asciiTheme="minorEastAsia" w:eastAsiaTheme="minorEastAsia" w:hAnsiTheme="minorEastAsia" w:cs="Arial"/>
          <w:b/>
          <w:color w:val="000000" w:themeColor="text1"/>
          <w:sz w:val="24"/>
          <w:szCs w:val="24"/>
        </w:rPr>
      </w:pPr>
      <w:r w:rsidRPr="00FF5889">
        <w:rPr>
          <w:rFonts w:asciiTheme="minorEastAsia" w:eastAsiaTheme="minorEastAsia" w:hAnsiTheme="minorEastAsia" w:cs="Arial" w:hint="eastAsia"/>
          <w:b/>
          <w:color w:val="000000" w:themeColor="text1"/>
          <w:sz w:val="24"/>
          <w:szCs w:val="24"/>
          <w:lang w:eastAsia="zh-TW"/>
        </w:rPr>
        <w:t>孫中山曾在此室寫過著名的《上李鴻章書》，和</w:t>
      </w:r>
      <w:hyperlink r:id="rId88" w:tgtFrame="_blank" w:history="1">
        <w:r w:rsidRPr="00FF5889">
          <w:rPr>
            <w:rStyle w:val="a3"/>
            <w:rFonts w:asciiTheme="minorEastAsia" w:eastAsiaTheme="minorEastAsia" w:hAnsiTheme="minorEastAsia" w:cs="Arial" w:hint="eastAsia"/>
            <w:b/>
            <w:color w:val="000000" w:themeColor="text1"/>
            <w:sz w:val="24"/>
            <w:szCs w:val="24"/>
            <w:u w:val="none"/>
            <w:lang w:eastAsia="zh-TW"/>
          </w:rPr>
          <w:t>陸皓東</w:t>
        </w:r>
      </w:hyperlink>
      <w:r w:rsidRPr="00FF5889">
        <w:rPr>
          <w:rFonts w:asciiTheme="minorEastAsia" w:eastAsiaTheme="minorEastAsia" w:hAnsiTheme="minorEastAsia" w:cs="Arial" w:hint="eastAsia"/>
          <w:b/>
          <w:color w:val="000000" w:themeColor="text1"/>
          <w:sz w:val="24"/>
          <w:szCs w:val="24"/>
          <w:lang w:eastAsia="zh-TW"/>
        </w:rPr>
        <w:t>等革命志士共商過革命大計。孫中山試製炸藥時被炸裂的石門，至今仍存痕跡；曾在此書房草擬《上李鴻章書》提出</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人能盡其才、地能盡其利、物能盡其用、貨能暢其流</w:t>
      </w:r>
      <w:r w:rsidRPr="00FF5889">
        <w:rPr>
          <w:rFonts w:asciiTheme="minorEastAsia" w:eastAsiaTheme="minorEastAsia" w:hAnsiTheme="minorEastAsia" w:cs="Arial"/>
          <w:b/>
          <w:color w:val="000000" w:themeColor="text1"/>
          <w:sz w:val="24"/>
          <w:szCs w:val="24"/>
          <w:lang w:eastAsia="zh-TW"/>
        </w:rPr>
        <w:t>"</w:t>
      </w:r>
      <w:r w:rsidRPr="00FF5889">
        <w:rPr>
          <w:rFonts w:asciiTheme="minorEastAsia" w:eastAsiaTheme="minorEastAsia" w:hAnsiTheme="minorEastAsia" w:cs="Arial" w:hint="eastAsia"/>
          <w:b/>
          <w:color w:val="000000" w:themeColor="text1"/>
          <w:sz w:val="24"/>
          <w:szCs w:val="24"/>
          <w:lang w:eastAsia="zh-TW"/>
        </w:rPr>
        <w:t>的主張。</w:t>
      </w:r>
      <w:r w:rsidRPr="00FF5889">
        <w:rPr>
          <w:rFonts w:asciiTheme="minorEastAsia" w:eastAsiaTheme="minorEastAsia" w:hAnsiTheme="minorEastAsia" w:cs="Arial"/>
          <w:b/>
          <w:color w:val="000000" w:themeColor="text1"/>
          <w:sz w:val="24"/>
          <w:szCs w:val="24"/>
          <w:lang w:eastAsia="zh-TW"/>
        </w:rPr>
        <w:t>1895</w:t>
      </w:r>
      <w:r w:rsidRPr="00FF5889">
        <w:rPr>
          <w:rFonts w:asciiTheme="minorEastAsia" w:eastAsiaTheme="minorEastAsia" w:hAnsiTheme="minorEastAsia" w:cs="Arial" w:hint="eastAsia"/>
          <w:b/>
          <w:color w:val="000000" w:themeColor="text1"/>
          <w:sz w:val="24"/>
          <w:szCs w:val="24"/>
          <w:lang w:eastAsia="zh-TW"/>
        </w:rPr>
        <w:t>年與陸皓東在此書房商討救國方略</w:t>
      </w:r>
    </w:p>
    <w:p w:rsidR="00B83B7C" w:rsidRPr="00FF5889" w:rsidRDefault="00B83B7C" w:rsidP="00FF5889">
      <w:pPr>
        <w:spacing w:line="320" w:lineRule="exact"/>
        <w:rPr>
          <w:rFonts w:asciiTheme="minorEastAsia" w:eastAsiaTheme="minorEastAsia" w:hAnsiTheme="minorEastAsia"/>
          <w:b/>
          <w:bCs/>
          <w:color w:val="000000" w:themeColor="text1"/>
          <w:sz w:val="24"/>
          <w:szCs w:val="24"/>
          <w:lang w:eastAsia="zh-TW"/>
        </w:rPr>
      </w:pPr>
    </w:p>
    <w:p w:rsidR="00387650" w:rsidRPr="006B7D08" w:rsidRDefault="00FF5889" w:rsidP="000325F9">
      <w:pPr>
        <w:widowControl/>
        <w:shd w:val="clear" w:color="auto" w:fill="FFFFFF"/>
        <w:spacing w:line="360" w:lineRule="exact"/>
        <w:jc w:val="left"/>
        <w:rPr>
          <w:rFonts w:asciiTheme="minorEastAsia" w:eastAsiaTheme="minorEastAsia" w:hAnsiTheme="minorEastAsia" w:cs="SimSun"/>
          <w:b/>
          <w:bCs/>
          <w:color w:val="0000FF"/>
          <w:sz w:val="24"/>
          <w:szCs w:val="24"/>
          <w:shd w:val="clear" w:color="auto" w:fill="FFFFFF"/>
          <w:lang w:eastAsia="zh-TW"/>
        </w:rPr>
      </w:pPr>
      <w:r w:rsidRPr="006B7D08">
        <w:rPr>
          <w:rFonts w:asciiTheme="minorEastAsia" w:eastAsiaTheme="minorEastAsia" w:hAnsiTheme="minorEastAsia" w:hint="eastAsia"/>
          <w:b/>
          <w:color w:val="0000FF"/>
          <w:sz w:val="24"/>
          <w:szCs w:val="24"/>
          <w:lang w:eastAsia="zh-TW"/>
        </w:rPr>
        <w:t>※</w:t>
      </w:r>
      <w:r w:rsidRPr="006B7D08">
        <w:rPr>
          <w:rFonts w:asciiTheme="minorEastAsia" w:eastAsiaTheme="minorEastAsia" w:hAnsiTheme="minorEastAsia" w:cs="SimSun" w:hint="eastAsia"/>
          <w:b/>
          <w:color w:val="0000FF"/>
          <w:kern w:val="0"/>
          <w:sz w:val="24"/>
          <w:szCs w:val="24"/>
          <w:lang w:eastAsia="zh-TW"/>
        </w:rPr>
        <w:t>長隆大馬戲</w:t>
      </w:r>
      <w:r w:rsidRPr="006B7D08">
        <w:rPr>
          <w:rFonts w:asciiTheme="minorEastAsia" w:eastAsiaTheme="minorEastAsia" w:hAnsiTheme="minorEastAsia" w:hint="eastAsia"/>
          <w:b/>
          <w:color w:val="0000FF"/>
          <w:sz w:val="24"/>
          <w:szCs w:val="24"/>
          <w:lang w:eastAsia="zh-TW"/>
        </w:rPr>
        <w:t>※</w:t>
      </w:r>
    </w:p>
    <w:p w:rsidR="00387650" w:rsidRPr="00FF5889" w:rsidRDefault="006B7D08" w:rsidP="000325F9">
      <w:pPr>
        <w:widowControl/>
        <w:shd w:val="clear" w:color="auto" w:fill="FFFFFF"/>
        <w:spacing w:line="360" w:lineRule="exact"/>
        <w:jc w:val="left"/>
        <w:rPr>
          <w:rFonts w:asciiTheme="minorEastAsia" w:eastAsiaTheme="minorEastAsia" w:hAnsiTheme="minorEastAsia" w:cs="Arial"/>
          <w:b/>
          <w:color w:val="000000" w:themeColor="text1"/>
          <w:kern w:val="0"/>
          <w:sz w:val="24"/>
          <w:szCs w:val="24"/>
          <w:shd w:val="clear" w:color="auto" w:fill="FFFFFF"/>
          <w:lang w:eastAsia="zh-TW"/>
        </w:rPr>
      </w:pPr>
      <w:r w:rsidRPr="00FF5889">
        <w:rPr>
          <w:rFonts w:asciiTheme="minorEastAsia" w:eastAsiaTheme="minorEastAsia" w:hAnsiTheme="minorEastAsia" w:cs="Arial" w:hint="eastAsia"/>
          <w:b/>
          <w:noProof/>
          <w:color w:val="000000" w:themeColor="text1"/>
          <w:kern w:val="0"/>
          <w:sz w:val="24"/>
          <w:szCs w:val="24"/>
          <w:shd w:val="clear" w:color="auto" w:fill="FFFFFF"/>
          <w:lang w:eastAsia="zh-TW"/>
        </w:rPr>
        <w:drawing>
          <wp:anchor distT="0" distB="0" distL="114300" distR="114300" simplePos="0" relativeHeight="251689472" behindDoc="1" locked="0" layoutInCell="1" allowOverlap="1">
            <wp:simplePos x="0" y="0"/>
            <wp:positionH relativeFrom="column">
              <wp:posOffset>4930775</wp:posOffset>
            </wp:positionH>
            <wp:positionV relativeFrom="paragraph">
              <wp:posOffset>1202690</wp:posOffset>
            </wp:positionV>
            <wp:extent cx="2044065" cy="1638935"/>
            <wp:effectExtent l="0" t="0" r="0" b="0"/>
            <wp:wrapTight wrapText="bothSides">
              <wp:wrapPolygon edited="0">
                <wp:start x="0" y="0"/>
                <wp:lineTo x="0" y="21341"/>
                <wp:lineTo x="21338" y="21341"/>
                <wp:lineTo x="21338" y="0"/>
                <wp:lineTo x="0" y="0"/>
              </wp:wrapPolygon>
            </wp:wrapTight>
            <wp:docPr id="46" name="圖片 46" descr="C:\Users\Probook 5330m\Desktop\14758256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robook 5330m\Desktop\1475825633613.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065" cy="1638935"/>
                    </a:xfrm>
                    <a:prstGeom prst="rect">
                      <a:avLst/>
                    </a:prstGeom>
                    <a:noFill/>
                    <a:ln>
                      <a:noFill/>
                    </a:ln>
                  </pic:spPr>
                </pic:pic>
              </a:graphicData>
            </a:graphic>
          </wp:anchor>
        </w:drawing>
      </w:r>
      <w:r w:rsidRPr="00FF5889">
        <w:rPr>
          <w:rFonts w:asciiTheme="minorEastAsia" w:eastAsiaTheme="minorEastAsia" w:hAnsiTheme="minorEastAsia" w:cs="Arial" w:hint="eastAsia"/>
          <w:b/>
          <w:noProof/>
          <w:color w:val="000000" w:themeColor="text1"/>
          <w:kern w:val="0"/>
          <w:sz w:val="24"/>
          <w:szCs w:val="24"/>
          <w:shd w:val="clear" w:color="auto" w:fill="FFFFFF"/>
          <w:lang w:eastAsia="zh-TW"/>
        </w:rPr>
        <w:drawing>
          <wp:anchor distT="0" distB="0" distL="114300" distR="114300" simplePos="0" relativeHeight="251811328" behindDoc="1" locked="0" layoutInCell="1" allowOverlap="1">
            <wp:simplePos x="0" y="0"/>
            <wp:positionH relativeFrom="column">
              <wp:posOffset>2498090</wp:posOffset>
            </wp:positionH>
            <wp:positionV relativeFrom="paragraph">
              <wp:posOffset>1202690</wp:posOffset>
            </wp:positionV>
            <wp:extent cx="2268220" cy="1638935"/>
            <wp:effectExtent l="0" t="0" r="0" b="0"/>
            <wp:wrapTight wrapText="bothSides">
              <wp:wrapPolygon edited="0">
                <wp:start x="0" y="0"/>
                <wp:lineTo x="0" y="21341"/>
                <wp:lineTo x="21406" y="21341"/>
                <wp:lineTo x="21406" y="0"/>
                <wp:lineTo x="0" y="0"/>
              </wp:wrapPolygon>
            </wp:wrapTight>
            <wp:docPr id="48" name="圖片 48" descr="C:\Users\Probook 5330m\Desktop\147582565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robook 5330m\Desktop\1475825653259.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220" cy="1638935"/>
                    </a:xfrm>
                    <a:prstGeom prst="rect">
                      <a:avLst/>
                    </a:prstGeom>
                    <a:noFill/>
                    <a:ln>
                      <a:noFill/>
                    </a:ln>
                  </pic:spPr>
                </pic:pic>
              </a:graphicData>
            </a:graphic>
          </wp:anchor>
        </w:drawing>
      </w:r>
      <w:r w:rsidRPr="00FF5889">
        <w:rPr>
          <w:rFonts w:asciiTheme="minorEastAsia" w:eastAsiaTheme="minorEastAsia" w:hAnsiTheme="minorEastAsia" w:cs="Arial" w:hint="eastAsia"/>
          <w:b/>
          <w:noProof/>
          <w:color w:val="000000" w:themeColor="text1"/>
          <w:kern w:val="0"/>
          <w:sz w:val="24"/>
          <w:szCs w:val="24"/>
          <w:shd w:val="clear" w:color="auto" w:fill="FFFFFF"/>
          <w:lang w:eastAsia="zh-TW"/>
        </w:rPr>
        <w:drawing>
          <wp:anchor distT="0" distB="0" distL="114300" distR="114300" simplePos="0" relativeHeight="251761152" behindDoc="0" locked="0" layoutInCell="1" allowOverlap="1">
            <wp:simplePos x="0" y="0"/>
            <wp:positionH relativeFrom="column">
              <wp:posOffset>13970</wp:posOffset>
            </wp:positionH>
            <wp:positionV relativeFrom="paragraph">
              <wp:posOffset>1202690</wp:posOffset>
            </wp:positionV>
            <wp:extent cx="2363470" cy="1638935"/>
            <wp:effectExtent l="0" t="0" r="0" b="0"/>
            <wp:wrapSquare wrapText="bothSides"/>
            <wp:docPr id="40" name="圖片 40" descr="C:\Users\Probook 5330m\Desktop\147582555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obook 5330m\Desktop\1475825556386.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3470" cy="1638935"/>
                    </a:xfrm>
                    <a:prstGeom prst="rect">
                      <a:avLst/>
                    </a:prstGeom>
                    <a:noFill/>
                    <a:ln>
                      <a:noFill/>
                    </a:ln>
                  </pic:spPr>
                </pic:pic>
              </a:graphicData>
            </a:graphic>
          </wp:anchor>
        </w:drawing>
      </w:r>
      <w:r w:rsidR="00FF5889" w:rsidRPr="00FF5889">
        <w:rPr>
          <w:rFonts w:asciiTheme="minorEastAsia" w:eastAsiaTheme="minorEastAsia" w:hAnsiTheme="minorEastAsia" w:cs="Arial" w:hint="eastAsia"/>
          <w:b/>
          <w:color w:val="000000" w:themeColor="text1"/>
          <w:kern w:val="0"/>
          <w:sz w:val="24"/>
          <w:szCs w:val="24"/>
          <w:shd w:val="clear" w:color="auto" w:fill="FFFFFF"/>
          <w:lang w:eastAsia="zh-TW"/>
        </w:rPr>
        <w:t>始建</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長隆國際大馬戲位於全國</w:t>
      </w:r>
      <w:r w:rsidR="00FF5889" w:rsidRPr="00FF5889">
        <w:rPr>
          <w:rFonts w:asciiTheme="minorEastAsia" w:eastAsiaTheme="minorEastAsia" w:hAnsiTheme="minorEastAsia"/>
          <w:b/>
          <w:color w:val="000000" w:themeColor="text1"/>
          <w:spacing w:val="15"/>
          <w:sz w:val="24"/>
          <w:szCs w:val="24"/>
          <w:shd w:val="clear" w:color="auto" w:fill="FFFFFF"/>
          <w:lang w:eastAsia="zh-TW"/>
        </w:rPr>
        <w:t>AAAAA</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景區廣州長隆旅遊度假區，擁有實景式馬戲舞臺，數千萬鉅資打造極致奢華的尖端舞美科技，和數億鉅資建造的馬戲表演場，能容納近</w:t>
      </w:r>
      <w:r w:rsidR="00FF5889" w:rsidRPr="00FF5889">
        <w:rPr>
          <w:rFonts w:asciiTheme="minorEastAsia" w:eastAsiaTheme="minorEastAsia" w:hAnsiTheme="minorEastAsia"/>
          <w:b/>
          <w:color w:val="000000" w:themeColor="text1"/>
          <w:spacing w:val="15"/>
          <w:sz w:val="24"/>
          <w:szCs w:val="24"/>
          <w:shd w:val="clear" w:color="auto" w:fill="FFFFFF"/>
          <w:lang w:eastAsia="zh-TW"/>
        </w:rPr>
        <w:t>8000</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名觀眾同時觀看。全球高規格的舞臺設施和主題節目，自然少不了龐大的國際化演藝團隊，擁有來自</w:t>
      </w:r>
      <w:r w:rsidR="00FF5889" w:rsidRPr="00FF5889">
        <w:rPr>
          <w:rFonts w:asciiTheme="minorEastAsia" w:eastAsiaTheme="minorEastAsia" w:hAnsiTheme="minorEastAsia"/>
          <w:b/>
          <w:color w:val="000000" w:themeColor="text1"/>
          <w:spacing w:val="15"/>
          <w:sz w:val="24"/>
          <w:szCs w:val="24"/>
          <w:shd w:val="clear" w:color="auto" w:fill="FFFFFF"/>
          <w:lang w:eastAsia="zh-TW"/>
        </w:rPr>
        <w:t>20</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多個國家，橫跨亞洲、歐洲、美洲、非洲共</w:t>
      </w:r>
      <w:r w:rsidR="00FF5889" w:rsidRPr="00FF5889">
        <w:rPr>
          <w:rFonts w:asciiTheme="minorEastAsia" w:eastAsiaTheme="minorEastAsia" w:hAnsiTheme="minorEastAsia"/>
          <w:b/>
          <w:color w:val="000000" w:themeColor="text1"/>
          <w:spacing w:val="15"/>
          <w:sz w:val="24"/>
          <w:szCs w:val="24"/>
          <w:shd w:val="clear" w:color="auto" w:fill="FFFFFF"/>
          <w:lang w:eastAsia="zh-TW"/>
        </w:rPr>
        <w:t>300</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餘名的馬戲精英同台演繹。此外，還有多達</w:t>
      </w:r>
      <w:r w:rsidR="00FF5889" w:rsidRPr="00FF5889">
        <w:rPr>
          <w:rFonts w:asciiTheme="minorEastAsia" w:eastAsiaTheme="minorEastAsia" w:hAnsiTheme="minorEastAsia"/>
          <w:b/>
          <w:color w:val="000000" w:themeColor="text1"/>
          <w:spacing w:val="15"/>
          <w:sz w:val="24"/>
          <w:szCs w:val="24"/>
          <w:shd w:val="clear" w:color="auto" w:fill="FFFFFF"/>
          <w:lang w:eastAsia="zh-TW"/>
        </w:rPr>
        <w:t>40</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餘種</w:t>
      </w:r>
      <w:r w:rsidR="00FF5889" w:rsidRPr="00FF5889">
        <w:rPr>
          <w:rFonts w:asciiTheme="minorEastAsia" w:eastAsiaTheme="minorEastAsia" w:hAnsiTheme="minorEastAsia"/>
          <w:b/>
          <w:color w:val="000000" w:themeColor="text1"/>
          <w:spacing w:val="15"/>
          <w:sz w:val="24"/>
          <w:szCs w:val="24"/>
          <w:shd w:val="clear" w:color="auto" w:fill="FFFFFF"/>
          <w:lang w:eastAsia="zh-TW"/>
        </w:rPr>
        <w:t>500</w:t>
      </w:r>
      <w:r w:rsidR="00FF5889" w:rsidRPr="00FF5889">
        <w:rPr>
          <w:rFonts w:asciiTheme="minorEastAsia" w:eastAsiaTheme="minorEastAsia" w:hAnsiTheme="minorEastAsia" w:hint="eastAsia"/>
          <w:b/>
          <w:color w:val="000000" w:themeColor="text1"/>
          <w:spacing w:val="15"/>
          <w:sz w:val="24"/>
          <w:szCs w:val="24"/>
          <w:shd w:val="clear" w:color="auto" w:fill="FFFFFF"/>
          <w:lang w:eastAsia="zh-TW"/>
        </w:rPr>
        <w:t>多隻珍奇動物與馬戲的精英們同台獻技。</w:t>
      </w:r>
    </w:p>
    <w:p w:rsidR="0036516A" w:rsidRPr="00FF5889" w:rsidRDefault="0036516A" w:rsidP="00FF5889">
      <w:pPr>
        <w:widowControl/>
        <w:shd w:val="clear" w:color="auto" w:fill="FFFFFF"/>
        <w:spacing w:line="340" w:lineRule="exact"/>
        <w:jc w:val="left"/>
        <w:rPr>
          <w:rFonts w:asciiTheme="minorEastAsia" w:eastAsiaTheme="minorEastAsia" w:hAnsiTheme="minorEastAsia" w:cs="Arial"/>
          <w:b/>
          <w:kern w:val="0"/>
          <w:sz w:val="24"/>
          <w:szCs w:val="24"/>
          <w:shd w:val="clear" w:color="auto" w:fill="FFFFFF"/>
          <w:lang w:eastAsia="zh-TW"/>
        </w:rPr>
      </w:pPr>
    </w:p>
    <w:p w:rsidR="000325F9" w:rsidRPr="00614716" w:rsidRDefault="000325F9" w:rsidP="000325F9">
      <w:pPr>
        <w:widowControl/>
        <w:shd w:val="clear" w:color="auto" w:fill="FFFFFF"/>
        <w:spacing w:line="360" w:lineRule="exact"/>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bCs/>
          <w:color w:val="0000FF"/>
          <w:sz w:val="24"/>
          <w:szCs w:val="24"/>
          <w:bdr w:val="none" w:sz="0" w:space="0" w:color="auto" w:frame="1"/>
          <w:lang w:eastAsia="zh-TW"/>
        </w:rPr>
        <w:t>報名費台幣:</w:t>
      </w:r>
      <w:r>
        <w:rPr>
          <w:rFonts w:asciiTheme="minorEastAsia" w:eastAsiaTheme="minorEastAsia" w:hAnsiTheme="minorEastAsia" w:cs="Arial" w:hint="eastAsia"/>
          <w:b/>
          <w:color w:val="0000FF"/>
          <w:kern w:val="0"/>
          <w:sz w:val="24"/>
          <w:szCs w:val="24"/>
          <w:shd w:val="clear" w:color="auto" w:fill="FFFFFF"/>
          <w:lang w:eastAsia="zh-TW"/>
        </w:rPr>
        <w:t xml:space="preserve"> NT$ </w:t>
      </w:r>
      <w:r w:rsidR="00087F04">
        <w:rPr>
          <w:rFonts w:asciiTheme="minorEastAsia" w:eastAsiaTheme="minorEastAsia" w:hAnsiTheme="minorEastAsia" w:cs="Arial" w:hint="eastAsia"/>
          <w:b/>
          <w:color w:val="0000FF"/>
          <w:kern w:val="0"/>
          <w:sz w:val="24"/>
          <w:szCs w:val="24"/>
          <w:shd w:val="clear" w:color="auto" w:fill="FFFFFF"/>
          <w:lang w:eastAsia="zh-TW"/>
        </w:rPr>
        <w:t>9</w:t>
      </w:r>
      <w:r w:rsidRPr="00614716">
        <w:rPr>
          <w:rFonts w:asciiTheme="minorEastAsia" w:eastAsiaTheme="minorEastAsia" w:hAnsiTheme="minorEastAsia" w:cs="Arial" w:hint="eastAsia"/>
          <w:b/>
          <w:color w:val="0000FF"/>
          <w:kern w:val="0"/>
          <w:sz w:val="24"/>
          <w:szCs w:val="24"/>
          <w:shd w:val="clear" w:color="auto" w:fill="FFFFFF"/>
          <w:lang w:eastAsia="zh-TW"/>
        </w:rPr>
        <w:t>,900</w:t>
      </w:r>
    </w:p>
    <w:p w:rsidR="000325F9" w:rsidRPr="00614716" w:rsidRDefault="000325F9" w:rsidP="000325F9">
      <w:pPr>
        <w:widowControl/>
        <w:shd w:val="clear" w:color="auto" w:fill="FFFFFF"/>
        <w:spacing w:line="360" w:lineRule="exact"/>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bCs/>
          <w:color w:val="0000FF"/>
          <w:sz w:val="24"/>
          <w:szCs w:val="24"/>
          <w:bdr w:val="none" w:sz="0" w:space="0" w:color="auto" w:frame="1"/>
          <w:lang w:eastAsia="zh-TW"/>
        </w:rPr>
        <w:t>報名資格：大專院校以上在學學生，含碩</w:t>
      </w:r>
      <w:r>
        <w:rPr>
          <w:rFonts w:asciiTheme="minorEastAsia" w:eastAsiaTheme="minorEastAsia" w:hAnsiTheme="minorEastAsia" w:cs="Arial" w:hint="eastAsia"/>
          <w:b/>
          <w:bCs/>
          <w:color w:val="0000FF"/>
          <w:sz w:val="24"/>
          <w:szCs w:val="24"/>
          <w:bdr w:val="none" w:sz="0" w:space="0" w:color="auto" w:frame="1"/>
          <w:lang w:eastAsia="zh-TW"/>
        </w:rPr>
        <w:t>、</w:t>
      </w:r>
      <w:r w:rsidRPr="00614716">
        <w:rPr>
          <w:rFonts w:asciiTheme="minorEastAsia" w:eastAsiaTheme="minorEastAsia" w:hAnsiTheme="minorEastAsia" w:cs="Arial" w:hint="eastAsia"/>
          <w:b/>
          <w:bCs/>
          <w:color w:val="0000FF"/>
          <w:sz w:val="24"/>
          <w:szCs w:val="24"/>
          <w:bdr w:val="none" w:sz="0" w:space="0" w:color="auto" w:frame="1"/>
          <w:lang w:eastAsia="zh-TW"/>
        </w:rPr>
        <w:t>博士生。</w:t>
      </w:r>
    </w:p>
    <w:p w:rsidR="000325F9" w:rsidRPr="00614716" w:rsidRDefault="000325F9" w:rsidP="000325F9">
      <w:pPr>
        <w:widowControl/>
        <w:shd w:val="clear" w:color="auto" w:fill="FFFFFF"/>
        <w:spacing w:line="360" w:lineRule="exact"/>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color w:val="0000FF"/>
          <w:kern w:val="0"/>
          <w:sz w:val="24"/>
          <w:szCs w:val="24"/>
          <w:shd w:val="clear" w:color="auto" w:fill="FFFFFF"/>
          <w:lang w:eastAsia="zh-TW"/>
        </w:rPr>
        <w:t>費用包含：</w:t>
      </w:r>
      <w:r w:rsidRPr="00614716">
        <w:rPr>
          <w:rFonts w:asciiTheme="minorEastAsia" w:eastAsiaTheme="minorEastAsia" w:hAnsiTheme="minorEastAsia" w:cs="Arial" w:hint="eastAsia"/>
          <w:b/>
          <w:bCs/>
          <w:color w:val="0000FF"/>
          <w:sz w:val="24"/>
          <w:szCs w:val="24"/>
          <w:bdr w:val="none" w:sz="0" w:space="0" w:color="auto" w:frame="1"/>
          <w:lang w:eastAsia="zh-TW"/>
        </w:rPr>
        <w:t>來回機票、全程旅費、專業領隊</w:t>
      </w:r>
      <w:r>
        <w:rPr>
          <w:rFonts w:asciiTheme="minorEastAsia" w:eastAsiaTheme="minorEastAsia" w:hAnsiTheme="minorEastAsia" w:cs="Arial" w:hint="eastAsia"/>
          <w:b/>
          <w:bCs/>
          <w:color w:val="0000FF"/>
          <w:sz w:val="24"/>
          <w:szCs w:val="24"/>
          <w:bdr w:val="none" w:sz="0" w:space="0" w:color="auto" w:frame="1"/>
          <w:lang w:eastAsia="zh-TW"/>
        </w:rPr>
        <w:t>、</w:t>
      </w:r>
      <w:r w:rsidRPr="00614716">
        <w:rPr>
          <w:rFonts w:asciiTheme="minorEastAsia" w:eastAsiaTheme="minorEastAsia" w:hAnsiTheme="minorEastAsia" w:cs="Arial" w:hint="eastAsia"/>
          <w:b/>
          <w:bCs/>
          <w:color w:val="0000FF"/>
          <w:sz w:val="24"/>
          <w:szCs w:val="24"/>
          <w:bdr w:val="none" w:sz="0" w:space="0" w:color="auto" w:frame="1"/>
          <w:lang w:eastAsia="zh-TW"/>
        </w:rPr>
        <w:t>導遊陪同、交流參訪。</w:t>
      </w:r>
    </w:p>
    <w:p w:rsidR="008739E1" w:rsidRPr="008739E1" w:rsidRDefault="000325F9" w:rsidP="008739E1">
      <w:pPr>
        <w:widowControl/>
        <w:shd w:val="clear" w:color="auto" w:fill="FFFFFF"/>
        <w:spacing w:line="360" w:lineRule="exact"/>
        <w:ind w:firstLineChars="500" w:firstLine="1201"/>
        <w:jc w:val="left"/>
        <w:rPr>
          <w:rFonts w:asciiTheme="minorEastAsia" w:eastAsiaTheme="minorEastAsia" w:hAnsiTheme="minorEastAsia" w:cs="Arial"/>
          <w:b/>
          <w:bCs/>
          <w:color w:val="0000FF"/>
          <w:sz w:val="24"/>
          <w:szCs w:val="24"/>
          <w:bdr w:val="none" w:sz="0" w:space="0" w:color="auto" w:frame="1"/>
          <w:lang w:eastAsia="zh-TW"/>
        </w:rPr>
      </w:pPr>
      <w:r w:rsidRPr="00614716">
        <w:rPr>
          <w:rFonts w:asciiTheme="minorEastAsia" w:eastAsiaTheme="minorEastAsia" w:hAnsiTheme="minorEastAsia" w:cs="Arial" w:hint="eastAsia"/>
          <w:b/>
          <w:bCs/>
          <w:color w:val="0000FF"/>
          <w:sz w:val="24"/>
          <w:szCs w:val="24"/>
          <w:bdr w:val="none" w:sz="0" w:space="0" w:color="auto" w:frame="1"/>
          <w:lang w:eastAsia="zh-TW"/>
        </w:rPr>
        <w:t>回台後提出500字心得報告，可申請機票補助獎學金NT2000</w:t>
      </w:r>
      <w:r>
        <w:rPr>
          <w:rFonts w:asciiTheme="minorEastAsia" w:eastAsiaTheme="minorEastAsia" w:hAnsiTheme="minorEastAsia" w:cs="Arial" w:hint="eastAsia"/>
          <w:b/>
          <w:bCs/>
          <w:color w:val="0000FF"/>
          <w:sz w:val="24"/>
          <w:szCs w:val="24"/>
          <w:bdr w:val="none" w:sz="0" w:space="0" w:color="auto" w:frame="1"/>
          <w:lang w:eastAsia="zh-TW"/>
        </w:rPr>
        <w:t>。</w:t>
      </w:r>
    </w:p>
    <w:p w:rsidR="008044DA" w:rsidRPr="00614716" w:rsidRDefault="008044DA" w:rsidP="000325F9">
      <w:pPr>
        <w:widowControl/>
        <w:shd w:val="clear" w:color="auto" w:fill="FFFFFF"/>
        <w:spacing w:line="360" w:lineRule="exact"/>
        <w:jc w:val="left"/>
        <w:rPr>
          <w:rFonts w:asciiTheme="minorEastAsia" w:eastAsiaTheme="minorEastAsia" w:hAnsiTheme="minorEastAsia" w:cs="Arial"/>
          <w:b/>
          <w:color w:val="0000FF"/>
          <w:kern w:val="0"/>
          <w:sz w:val="24"/>
          <w:szCs w:val="24"/>
          <w:shd w:val="clear" w:color="auto" w:fill="FFFFFF"/>
          <w:lang w:eastAsia="zh-TW"/>
        </w:rPr>
      </w:pP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C803E5">
        <w:rPr>
          <w:rFonts w:ascii="新細明體" w:eastAsia="新細明體" w:hAnsi="新細明體" w:cs="Arial" w:hint="eastAsia"/>
          <w:b/>
          <w:kern w:val="0"/>
          <w:sz w:val="24"/>
          <w:szCs w:val="24"/>
          <w:shd w:val="clear" w:color="auto" w:fill="FFFFFF"/>
          <w:lang w:eastAsia="zh-TW"/>
        </w:rPr>
        <w:t>費用不包含：個人證件（護照、台胞證）</w:t>
      </w:r>
      <w:r>
        <w:rPr>
          <w:rFonts w:ascii="新細明體" w:eastAsia="新細明體" w:hAnsi="新細明體" w:cs="Arial" w:hint="eastAsia"/>
          <w:b/>
          <w:kern w:val="0"/>
          <w:sz w:val="24"/>
          <w:szCs w:val="24"/>
          <w:shd w:val="clear" w:color="auto" w:fill="FFFFFF"/>
          <w:lang w:eastAsia="zh-TW"/>
        </w:rPr>
        <w:t>、小費、個人開銷。</w:t>
      </w:r>
    </w:p>
    <w:p w:rsidR="000325F9" w:rsidRPr="00C803E5" w:rsidRDefault="000325F9" w:rsidP="000325F9">
      <w:pPr>
        <w:widowControl/>
        <w:shd w:val="clear" w:color="auto" w:fill="FFFFFF"/>
        <w:spacing w:line="360" w:lineRule="exact"/>
        <w:ind w:firstLineChars="600" w:firstLine="1441"/>
        <w:jc w:val="left"/>
        <w:rPr>
          <w:rFonts w:ascii="新細明體" w:eastAsia="新細明體" w:hAnsi="新細明體" w:cs="Arial"/>
          <w:b/>
          <w:kern w:val="0"/>
          <w:sz w:val="24"/>
          <w:szCs w:val="24"/>
          <w:shd w:val="clear" w:color="auto" w:fill="FFFFFF"/>
          <w:lang w:eastAsia="zh-TW"/>
        </w:rPr>
      </w:pPr>
      <w:r w:rsidRPr="00C803E5">
        <w:rPr>
          <w:rFonts w:ascii="新細明體" w:eastAsia="新細明體" w:hAnsi="新細明體" w:cs="Arial" w:hint="eastAsia"/>
          <w:b/>
          <w:kern w:val="0"/>
          <w:sz w:val="24"/>
          <w:szCs w:val="24"/>
          <w:shd w:val="clear" w:color="auto" w:fill="FFFFFF"/>
          <w:lang w:eastAsia="zh-TW"/>
        </w:rPr>
        <w:t>護照及台胞證需出發日起算，六個月內的有效效期。</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0325F9" w:rsidRPr="002E12A3"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2E12A3">
        <w:rPr>
          <w:rFonts w:ascii="新細明體" w:eastAsia="新細明體" w:hAnsi="新細明體" w:cs="Arial" w:hint="eastAsia"/>
          <w:b/>
          <w:kern w:val="0"/>
          <w:sz w:val="24"/>
          <w:szCs w:val="24"/>
          <w:shd w:val="clear" w:color="auto" w:fill="FFFFFF"/>
          <w:lang w:eastAsia="zh-TW"/>
        </w:rPr>
        <w:t>護照</w:t>
      </w:r>
      <w:r>
        <w:rPr>
          <w:rFonts w:ascii="新細明體" w:eastAsia="新細明體" w:hAnsi="新細明體" w:cs="Arial" w:hint="eastAsia"/>
          <w:b/>
          <w:kern w:val="0"/>
          <w:sz w:val="24"/>
          <w:szCs w:val="24"/>
          <w:shd w:val="clear" w:color="auto" w:fill="FFFFFF"/>
          <w:lang w:eastAsia="zh-TW"/>
        </w:rPr>
        <w:t>(</w:t>
      </w:r>
      <w:r w:rsidRPr="002E12A3">
        <w:rPr>
          <w:rFonts w:ascii="新細明體" w:eastAsia="新細明體" w:hAnsi="新細明體" w:cs="Arial" w:hint="eastAsia"/>
          <w:b/>
          <w:kern w:val="0"/>
          <w:sz w:val="24"/>
          <w:szCs w:val="24"/>
          <w:shd w:val="clear" w:color="auto" w:fill="FFFFFF"/>
          <w:lang w:eastAsia="zh-TW"/>
        </w:rPr>
        <w:t>新辦</w:t>
      </w:r>
      <w:r>
        <w:rPr>
          <w:rFonts w:ascii="新細明體" w:eastAsia="新細明體" w:hAnsi="新細明體" w:cs="Arial" w:hint="eastAsia"/>
          <w:b/>
          <w:kern w:val="0"/>
          <w:sz w:val="24"/>
          <w:szCs w:val="24"/>
          <w:shd w:val="clear" w:color="auto" w:fill="FFFFFF"/>
          <w:lang w:eastAsia="zh-TW"/>
        </w:rPr>
        <w:t>或重辦)</w:t>
      </w:r>
      <w:r w:rsidRPr="002E12A3">
        <w:rPr>
          <w:rFonts w:ascii="新細明體" w:eastAsia="新細明體" w:hAnsi="新細明體" w:cs="Arial" w:hint="eastAsia"/>
          <w:b/>
          <w:kern w:val="0"/>
          <w:sz w:val="24"/>
          <w:szCs w:val="24"/>
          <w:shd w:val="clear" w:color="auto" w:fill="FFFFFF"/>
          <w:lang w:eastAsia="zh-TW"/>
        </w:rPr>
        <w:t>說明：</w:t>
      </w:r>
      <w:r w:rsidRPr="00C803E5">
        <w:rPr>
          <w:rFonts w:ascii="新細明體" w:eastAsia="新細明體" w:hAnsi="新細明體" w:cs="Arial" w:hint="eastAsia"/>
          <w:b/>
          <w:kern w:val="0"/>
          <w:sz w:val="24"/>
          <w:szCs w:val="24"/>
          <w:shd w:val="clear" w:color="auto" w:fill="FFFFFF"/>
          <w:lang w:eastAsia="zh-TW"/>
        </w:rPr>
        <w:t>費用</w:t>
      </w:r>
      <w:r w:rsidRPr="002E12A3">
        <w:rPr>
          <w:rFonts w:ascii="新細明體" w:eastAsia="新細明體" w:hAnsi="新細明體" w:cs="Arial" w:hint="eastAsia"/>
          <w:b/>
          <w:kern w:val="0"/>
          <w:sz w:val="24"/>
          <w:szCs w:val="24"/>
          <w:shd w:val="clear" w:color="auto" w:fill="FFFFFF"/>
          <w:lang w:eastAsia="zh-TW"/>
        </w:rPr>
        <w:t>役男</w:t>
      </w:r>
      <w:r>
        <w:rPr>
          <w:rFonts w:ascii="新細明體" w:eastAsia="新細明體" w:hAnsi="新細明體" w:cs="Arial" w:hint="eastAsia"/>
          <w:b/>
          <w:kern w:val="0"/>
          <w:sz w:val="24"/>
          <w:szCs w:val="24"/>
          <w:shd w:val="clear" w:color="auto" w:fill="FFFFFF"/>
          <w:lang w:eastAsia="zh-TW"/>
        </w:rPr>
        <w:t>5年效期</w:t>
      </w:r>
      <w:r w:rsidRPr="00C803E5">
        <w:rPr>
          <w:rFonts w:ascii="新細明體" w:eastAsia="新細明體" w:hAnsi="新細明體" w:cs="Arial" w:hint="eastAsia"/>
          <w:b/>
          <w:kern w:val="0"/>
          <w:sz w:val="24"/>
          <w:szCs w:val="24"/>
          <w:shd w:val="clear" w:color="auto" w:fill="FFFFFF"/>
          <w:lang w:eastAsia="zh-TW"/>
        </w:rPr>
        <w:t>NT$ 1,</w:t>
      </w:r>
      <w:r>
        <w:rPr>
          <w:rFonts w:ascii="新細明體" w:eastAsia="新細明體" w:hAnsi="新細明體" w:cs="Arial" w:hint="eastAsia"/>
          <w:b/>
          <w:kern w:val="0"/>
          <w:sz w:val="24"/>
          <w:szCs w:val="24"/>
          <w:shd w:val="clear" w:color="auto" w:fill="FFFFFF"/>
          <w:lang w:eastAsia="zh-TW"/>
        </w:rPr>
        <w:t>1</w:t>
      </w:r>
      <w:r w:rsidRPr="00C803E5">
        <w:rPr>
          <w:rFonts w:ascii="新細明體" w:eastAsia="新細明體" w:hAnsi="新細明體" w:cs="Arial" w:hint="eastAsia"/>
          <w:b/>
          <w:kern w:val="0"/>
          <w:sz w:val="24"/>
          <w:szCs w:val="24"/>
          <w:shd w:val="clear" w:color="auto" w:fill="FFFFFF"/>
          <w:lang w:eastAsia="zh-TW"/>
        </w:rPr>
        <w:t>00</w:t>
      </w:r>
      <w:r>
        <w:rPr>
          <w:rFonts w:ascii="新細明體" w:eastAsia="新細明體" w:hAnsi="新細明體" w:cs="Arial" w:hint="eastAsia"/>
          <w:b/>
          <w:kern w:val="0"/>
          <w:sz w:val="24"/>
          <w:szCs w:val="24"/>
          <w:shd w:val="clear" w:color="auto" w:fill="FFFFFF"/>
          <w:lang w:eastAsia="zh-TW"/>
        </w:rPr>
        <w:t xml:space="preserve">   非役男10年效期</w:t>
      </w:r>
      <w:r w:rsidRPr="00C803E5">
        <w:rPr>
          <w:rFonts w:ascii="新細明體" w:eastAsia="新細明體" w:hAnsi="新細明體" w:cs="Arial" w:hint="eastAsia"/>
          <w:b/>
          <w:kern w:val="0"/>
          <w:sz w:val="24"/>
          <w:szCs w:val="24"/>
          <w:shd w:val="clear" w:color="auto" w:fill="FFFFFF"/>
          <w:lang w:eastAsia="zh-TW"/>
        </w:rPr>
        <w:t>NT$ 1,</w:t>
      </w:r>
      <w:r>
        <w:rPr>
          <w:rFonts w:ascii="新細明體" w:eastAsia="新細明體" w:hAnsi="新細明體" w:cs="Arial" w:hint="eastAsia"/>
          <w:b/>
          <w:kern w:val="0"/>
          <w:sz w:val="24"/>
          <w:szCs w:val="24"/>
          <w:shd w:val="clear" w:color="auto" w:fill="FFFFFF"/>
          <w:lang w:eastAsia="zh-TW"/>
        </w:rPr>
        <w:t>5</w:t>
      </w:r>
      <w:r w:rsidRPr="00C803E5">
        <w:rPr>
          <w:rFonts w:ascii="新細明體" w:eastAsia="新細明體" w:hAnsi="新細明體" w:cs="Arial" w:hint="eastAsia"/>
          <w:b/>
          <w:kern w:val="0"/>
          <w:sz w:val="24"/>
          <w:szCs w:val="24"/>
          <w:shd w:val="clear" w:color="auto" w:fill="FFFFFF"/>
          <w:lang w:eastAsia="zh-TW"/>
        </w:rPr>
        <w:t>00</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2E12A3">
        <w:rPr>
          <w:rFonts w:ascii="新細明體" w:eastAsia="新細明體" w:hAnsi="新細明體" w:cs="Arial" w:hint="eastAsia"/>
          <w:b/>
          <w:kern w:val="0"/>
          <w:sz w:val="24"/>
          <w:szCs w:val="24"/>
          <w:shd w:val="clear" w:color="auto" w:fill="FFFFFF"/>
          <w:lang w:eastAsia="zh-TW"/>
        </w:rPr>
        <w:t>所需資料：</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1</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舊護照影印本</w:t>
      </w:r>
      <w:r w:rsidRPr="002E12A3">
        <w:rPr>
          <w:rFonts w:ascii="新細明體" w:eastAsia="新細明體" w:hAnsi="新細明體" w:cs="Arial" w:hint="eastAsia"/>
          <w:b/>
          <w:kern w:val="0"/>
          <w:sz w:val="24"/>
          <w:szCs w:val="24"/>
          <w:shd w:val="clear" w:color="auto" w:fill="FFFFFF"/>
          <w:lang w:eastAsia="zh-TW"/>
        </w:rPr>
        <w:t>。</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2</w:t>
      </w:r>
      <w:r w:rsidRPr="002E12A3">
        <w:rPr>
          <w:rFonts w:ascii="新細明體" w:eastAsia="新細明體" w:hAnsi="新細明體" w:cs="Arial" w:hint="eastAsia"/>
          <w:b/>
          <w:kern w:val="0"/>
          <w:sz w:val="24"/>
          <w:szCs w:val="24"/>
          <w:shd w:val="clear" w:color="auto" w:fill="FFFFFF"/>
          <w:lang w:eastAsia="zh-TW"/>
        </w:rPr>
        <w:t>、身分證正本。</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3</w:t>
      </w:r>
      <w:r w:rsidRPr="002E12A3">
        <w:rPr>
          <w:rFonts w:ascii="新細明體" w:eastAsia="新細明體" w:hAnsi="新細明體" w:cs="Arial" w:hint="eastAsia"/>
          <w:b/>
          <w:kern w:val="0"/>
          <w:sz w:val="24"/>
          <w:szCs w:val="24"/>
          <w:shd w:val="clear" w:color="auto" w:fill="FFFFFF"/>
          <w:lang w:eastAsia="zh-TW"/>
        </w:rPr>
        <w:t xml:space="preserve">、2吋照片二張（白色底大頭的）  </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4</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 xml:space="preserve">37歲以內後備軍人需付退伍令  </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5</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第一次辦護照者須先到戶政事務所做人別認證(相片、身分證、未滿18歲須帶父母身分證)</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6</w:t>
      </w:r>
      <w:r w:rsidRPr="002E12A3">
        <w:rPr>
          <w:rFonts w:ascii="新細明體" w:eastAsia="新細明體" w:hAnsi="新細明體" w:cs="Arial" w:hint="eastAsia"/>
          <w:b/>
          <w:kern w:val="0"/>
          <w:sz w:val="24"/>
          <w:szCs w:val="24"/>
          <w:shd w:val="clear" w:color="auto" w:fill="FFFFFF"/>
          <w:lang w:eastAsia="zh-TW"/>
        </w:rPr>
        <w:t>、役男請到區公所（市公所）兵役科加蓋”【兵役戳記許可出國】”章</w:t>
      </w:r>
    </w:p>
    <w:p w:rsidR="000325F9" w:rsidRPr="002E12A3"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7、有大學就讀紀錄者也可自行上</w:t>
      </w:r>
      <w:r w:rsidRPr="002E12A3">
        <w:rPr>
          <w:rFonts w:ascii="新細明體" w:eastAsia="新細明體" w:hAnsi="新細明體" w:cs="Arial" w:hint="eastAsia"/>
          <w:b/>
          <w:kern w:val="0"/>
          <w:sz w:val="24"/>
          <w:szCs w:val="24"/>
          <w:shd w:val="clear" w:color="auto" w:fill="FFFFFF"/>
          <w:lang w:eastAsia="zh-TW"/>
        </w:rPr>
        <w:t>兵役科</w:t>
      </w:r>
      <w:r>
        <w:rPr>
          <w:rFonts w:ascii="新細明體" w:eastAsia="新細明體" w:hAnsi="新細明體" w:cs="Arial" w:hint="eastAsia"/>
          <w:b/>
          <w:kern w:val="0"/>
          <w:sz w:val="24"/>
          <w:szCs w:val="24"/>
          <w:shd w:val="clear" w:color="auto" w:fill="FFFFFF"/>
          <w:lang w:eastAsia="zh-TW"/>
        </w:rPr>
        <w:t>辦理【</w:t>
      </w:r>
      <w:r w:rsidRPr="002E12A3">
        <w:rPr>
          <w:rFonts w:ascii="新細明體" w:eastAsia="新細明體" w:hAnsi="新細明體" w:cs="Arial" w:hint="eastAsia"/>
          <w:b/>
          <w:kern w:val="0"/>
          <w:sz w:val="24"/>
          <w:szCs w:val="24"/>
          <w:shd w:val="clear" w:color="auto" w:fill="FFFFFF"/>
          <w:lang w:eastAsia="zh-TW"/>
        </w:rPr>
        <w:t>役男</w:t>
      </w:r>
      <w:r>
        <w:rPr>
          <w:rFonts w:ascii="新細明體" w:eastAsia="新細明體" w:hAnsi="新細明體" w:cs="Arial" w:hint="eastAsia"/>
          <w:b/>
          <w:kern w:val="0"/>
          <w:sz w:val="24"/>
          <w:szCs w:val="24"/>
          <w:shd w:val="clear" w:color="auto" w:fill="FFFFFF"/>
          <w:lang w:eastAsia="zh-TW"/>
        </w:rPr>
        <w:t>出國許可證】</w:t>
      </w:r>
      <w:r w:rsidRPr="002E12A3">
        <w:rPr>
          <w:rFonts w:ascii="新細明體" w:eastAsia="新細明體" w:hAnsi="新細明體" w:cs="Arial" w:hint="eastAsia"/>
          <w:b/>
          <w:kern w:val="0"/>
          <w:sz w:val="24"/>
          <w:szCs w:val="24"/>
          <w:shd w:val="clear" w:color="auto" w:fill="FFFFFF"/>
          <w:lang w:eastAsia="zh-TW"/>
        </w:rPr>
        <w:t>。</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8、</w:t>
      </w:r>
      <w:r w:rsidRPr="002E12A3">
        <w:rPr>
          <w:rFonts w:ascii="新細明體" w:eastAsia="新細明體" w:hAnsi="新細明體" w:cs="Arial" w:hint="eastAsia"/>
          <w:b/>
          <w:kern w:val="0"/>
          <w:sz w:val="24"/>
          <w:szCs w:val="24"/>
          <w:shd w:val="clear" w:color="auto" w:fill="FFFFFF"/>
          <w:lang w:eastAsia="zh-TW"/>
        </w:rPr>
        <w:t>遺失需要報案證明</w:t>
      </w:r>
    </w:p>
    <w:p w:rsidR="000325F9" w:rsidRPr="00E06F8D"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9、</w:t>
      </w:r>
      <w:r w:rsidRPr="00C803E5">
        <w:rPr>
          <w:rFonts w:ascii="新細明體" w:eastAsia="新細明體" w:hAnsi="新細明體" w:cs="Arial" w:hint="eastAsia"/>
          <w:b/>
          <w:kern w:val="0"/>
          <w:sz w:val="24"/>
          <w:szCs w:val="24"/>
          <w:shd w:val="clear" w:color="auto" w:fill="FFFFFF"/>
          <w:lang w:eastAsia="zh-TW"/>
        </w:rPr>
        <w:t>工作天 5 個工作天 ( 不包含週末假日)</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C803E5">
        <w:rPr>
          <w:rFonts w:ascii="新細明體" w:eastAsia="新細明體" w:hAnsi="新細明體" w:cs="Arial" w:hint="eastAsia"/>
          <w:b/>
          <w:kern w:val="0"/>
          <w:sz w:val="24"/>
          <w:szCs w:val="24"/>
          <w:shd w:val="clear" w:color="auto" w:fill="FFFFFF"/>
          <w:lang w:eastAsia="zh-TW"/>
        </w:rPr>
        <w:t>卡式台胞證辦理說明：費用</w:t>
      </w:r>
      <w:r>
        <w:rPr>
          <w:rFonts w:ascii="新細明體" w:eastAsia="新細明體" w:hAnsi="新細明體" w:cs="Arial" w:hint="eastAsia"/>
          <w:b/>
          <w:kern w:val="0"/>
          <w:sz w:val="24"/>
          <w:szCs w:val="24"/>
          <w:shd w:val="clear" w:color="auto" w:fill="FFFFFF"/>
          <w:lang w:eastAsia="zh-TW"/>
        </w:rPr>
        <w:t>正常件</w:t>
      </w:r>
      <w:r w:rsidRPr="00C803E5">
        <w:rPr>
          <w:rFonts w:ascii="新細明體" w:eastAsia="新細明體" w:hAnsi="新細明體" w:cs="Arial" w:hint="eastAsia"/>
          <w:b/>
          <w:kern w:val="0"/>
          <w:sz w:val="24"/>
          <w:szCs w:val="24"/>
          <w:shd w:val="clear" w:color="auto" w:fill="FFFFFF"/>
          <w:lang w:eastAsia="zh-TW"/>
        </w:rPr>
        <w:t>NT$ 1,500，</w:t>
      </w:r>
      <w:r>
        <w:rPr>
          <w:rFonts w:ascii="新細明體" w:eastAsia="新細明體" w:hAnsi="新細明體" w:cs="Arial" w:hint="eastAsia"/>
          <w:b/>
          <w:kern w:val="0"/>
          <w:sz w:val="24"/>
          <w:szCs w:val="24"/>
          <w:shd w:val="clear" w:color="auto" w:fill="FFFFFF"/>
          <w:lang w:eastAsia="zh-TW"/>
        </w:rPr>
        <w:t>特急件</w:t>
      </w:r>
      <w:r w:rsidRPr="00C803E5">
        <w:rPr>
          <w:rFonts w:ascii="新細明體" w:eastAsia="新細明體" w:hAnsi="新細明體" w:cs="Arial" w:hint="eastAsia"/>
          <w:b/>
          <w:kern w:val="0"/>
          <w:sz w:val="24"/>
          <w:szCs w:val="24"/>
          <w:shd w:val="clear" w:color="auto" w:fill="FFFFFF"/>
          <w:lang w:eastAsia="zh-TW"/>
        </w:rPr>
        <w:t xml:space="preserve">NT$ </w:t>
      </w:r>
      <w:r>
        <w:rPr>
          <w:rFonts w:ascii="新細明體" w:eastAsia="新細明體" w:hAnsi="新細明體" w:cs="Arial" w:hint="eastAsia"/>
          <w:b/>
          <w:kern w:val="0"/>
          <w:sz w:val="24"/>
          <w:szCs w:val="24"/>
          <w:shd w:val="clear" w:color="auto" w:fill="FFFFFF"/>
          <w:lang w:eastAsia="zh-TW"/>
        </w:rPr>
        <w:t>2</w:t>
      </w:r>
      <w:r w:rsidRPr="00C803E5">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2</w:t>
      </w:r>
      <w:r w:rsidRPr="00C803E5">
        <w:rPr>
          <w:rFonts w:ascii="新細明體" w:eastAsia="新細明體" w:hAnsi="新細明體" w:cs="Arial" w:hint="eastAsia"/>
          <w:b/>
          <w:kern w:val="0"/>
          <w:sz w:val="24"/>
          <w:szCs w:val="24"/>
          <w:shd w:val="clear" w:color="auto" w:fill="FFFFFF"/>
          <w:lang w:eastAsia="zh-TW"/>
        </w:rPr>
        <w:t>00，</w:t>
      </w:r>
      <w:r>
        <w:rPr>
          <w:rFonts w:ascii="新細明體" w:eastAsia="新細明體" w:hAnsi="新細明體" w:cs="Arial" w:hint="eastAsia"/>
          <w:b/>
          <w:kern w:val="0"/>
          <w:sz w:val="24"/>
          <w:szCs w:val="24"/>
          <w:shd w:val="clear" w:color="auto" w:fill="FFFFFF"/>
          <w:lang w:eastAsia="zh-TW"/>
        </w:rPr>
        <w:t>遺失件、毀損件</w:t>
      </w:r>
      <w:r w:rsidRPr="00C803E5">
        <w:rPr>
          <w:rFonts w:ascii="新細明體" w:eastAsia="新細明體" w:hAnsi="新細明體" w:cs="Arial" w:hint="eastAsia"/>
          <w:b/>
          <w:kern w:val="0"/>
          <w:sz w:val="24"/>
          <w:szCs w:val="24"/>
          <w:shd w:val="clear" w:color="auto" w:fill="FFFFFF"/>
          <w:lang w:eastAsia="zh-TW"/>
        </w:rPr>
        <w:t xml:space="preserve">NT$ </w:t>
      </w:r>
      <w:r>
        <w:rPr>
          <w:rFonts w:ascii="新細明體" w:eastAsia="新細明體" w:hAnsi="新細明體" w:cs="Arial" w:hint="eastAsia"/>
          <w:b/>
          <w:kern w:val="0"/>
          <w:sz w:val="24"/>
          <w:szCs w:val="24"/>
          <w:shd w:val="clear" w:color="auto" w:fill="FFFFFF"/>
          <w:lang w:eastAsia="zh-TW"/>
        </w:rPr>
        <w:t>2</w:t>
      </w:r>
      <w:r w:rsidRPr="00C803E5">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3</w:t>
      </w:r>
      <w:r w:rsidRPr="00C803E5">
        <w:rPr>
          <w:rFonts w:ascii="新細明體" w:eastAsia="新細明體" w:hAnsi="新細明體" w:cs="Arial" w:hint="eastAsia"/>
          <w:b/>
          <w:kern w:val="0"/>
          <w:sz w:val="24"/>
          <w:szCs w:val="24"/>
          <w:shd w:val="clear" w:color="auto" w:fill="FFFFFF"/>
          <w:lang w:eastAsia="zh-TW"/>
        </w:rPr>
        <w:t>00，</w:t>
      </w:r>
    </w:p>
    <w:p w:rsidR="000325F9" w:rsidRPr="00C803E5"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sidRPr="002E12A3">
        <w:rPr>
          <w:rFonts w:ascii="新細明體" w:eastAsia="新細明體" w:hAnsi="新細明體" w:cs="Arial" w:hint="eastAsia"/>
          <w:b/>
          <w:kern w:val="0"/>
          <w:sz w:val="24"/>
          <w:szCs w:val="24"/>
          <w:shd w:val="clear" w:color="auto" w:fill="FFFFFF"/>
          <w:lang w:eastAsia="zh-TW"/>
        </w:rPr>
        <w:t>所需資料：</w:t>
      </w:r>
    </w:p>
    <w:p w:rsidR="000325F9" w:rsidRPr="00C2283D"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1、</w:t>
      </w:r>
      <w:r w:rsidRPr="00C2283D">
        <w:rPr>
          <w:rFonts w:ascii="新細明體" w:eastAsia="新細明體" w:hAnsi="新細明體" w:cs="Arial" w:hint="eastAsia"/>
          <w:b/>
          <w:kern w:val="0"/>
          <w:sz w:val="24"/>
          <w:szCs w:val="24"/>
          <w:shd w:val="clear" w:color="auto" w:fill="FFFFFF"/>
          <w:lang w:eastAsia="zh-TW"/>
        </w:rPr>
        <w:t>護照原件影本（1:1清晰）ㄧ份(6 個月以上有效期之護照影本一份)</w:t>
      </w:r>
    </w:p>
    <w:p w:rsidR="000325F9" w:rsidRPr="00C803E5"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2</w:t>
      </w:r>
      <w:r w:rsidRPr="002E12A3">
        <w:rPr>
          <w:rFonts w:ascii="新細明體" w:eastAsia="新細明體" w:hAnsi="新細明體" w:cs="Arial" w:hint="eastAsia"/>
          <w:b/>
          <w:kern w:val="0"/>
          <w:sz w:val="24"/>
          <w:szCs w:val="24"/>
          <w:shd w:val="clear" w:color="auto" w:fill="FFFFFF"/>
          <w:lang w:eastAsia="zh-TW"/>
        </w:rPr>
        <w:t>、</w:t>
      </w:r>
      <w:r w:rsidRPr="00C803E5">
        <w:rPr>
          <w:rFonts w:ascii="新細明體" w:eastAsia="新細明體" w:hAnsi="新細明體" w:cs="Arial" w:hint="eastAsia"/>
          <w:b/>
          <w:kern w:val="0"/>
          <w:sz w:val="24"/>
          <w:szCs w:val="24"/>
          <w:shd w:val="clear" w:color="auto" w:fill="FFFFFF"/>
          <w:lang w:eastAsia="zh-TW"/>
        </w:rPr>
        <w:t>身分證正反面原件影本（1:1清晰）一份 。</w:t>
      </w:r>
    </w:p>
    <w:p w:rsidR="000325F9" w:rsidRPr="00C803E5"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3</w:t>
      </w:r>
      <w:r w:rsidRPr="002E12A3">
        <w:rPr>
          <w:rFonts w:ascii="新細明體" w:eastAsia="新細明體" w:hAnsi="新細明體" w:cs="Arial" w:hint="eastAsia"/>
          <w:b/>
          <w:kern w:val="0"/>
          <w:sz w:val="24"/>
          <w:szCs w:val="24"/>
          <w:shd w:val="clear" w:color="auto" w:fill="FFFFFF"/>
          <w:lang w:eastAsia="zh-TW"/>
        </w:rPr>
        <w:t>、</w:t>
      </w:r>
      <w:r w:rsidRPr="00C803E5">
        <w:rPr>
          <w:rFonts w:ascii="新細明體" w:eastAsia="新細明體" w:hAnsi="新細明體" w:cs="Arial" w:hint="eastAsia"/>
          <w:b/>
          <w:kern w:val="0"/>
          <w:sz w:val="24"/>
          <w:szCs w:val="24"/>
          <w:shd w:val="clear" w:color="auto" w:fill="FFFFFF"/>
          <w:lang w:eastAsia="zh-TW"/>
        </w:rPr>
        <w:t>兩吋大頭彩色白底照片一張（不可以穿白色上衣)(6 個月內拍攝之 2 吋照片 1 張</w:t>
      </w:r>
      <w:r>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br/>
        <w:t>4</w:t>
      </w:r>
      <w:r w:rsidRPr="002E12A3">
        <w:rPr>
          <w:rFonts w:ascii="新細明體" w:eastAsia="新細明體" w:hAnsi="新細明體" w:cs="Arial" w:hint="eastAsia"/>
          <w:b/>
          <w:kern w:val="0"/>
          <w:sz w:val="24"/>
          <w:szCs w:val="24"/>
          <w:shd w:val="clear" w:color="auto" w:fill="FFFFFF"/>
          <w:lang w:eastAsia="zh-TW"/>
        </w:rPr>
        <w:t>、</w:t>
      </w:r>
      <w:r>
        <w:rPr>
          <w:rFonts w:ascii="新細明體" w:eastAsia="新細明體" w:hAnsi="新細明體" w:cs="Arial" w:hint="eastAsia"/>
          <w:b/>
          <w:kern w:val="0"/>
          <w:sz w:val="24"/>
          <w:szCs w:val="24"/>
          <w:shd w:val="clear" w:color="auto" w:fill="FFFFFF"/>
          <w:lang w:eastAsia="zh-TW"/>
        </w:rPr>
        <w:t>正常件</w:t>
      </w:r>
      <w:r w:rsidRPr="00C803E5">
        <w:rPr>
          <w:rFonts w:ascii="新細明體" w:eastAsia="新細明體" w:hAnsi="新細明體" w:cs="Arial" w:hint="eastAsia"/>
          <w:b/>
          <w:kern w:val="0"/>
          <w:sz w:val="24"/>
          <w:szCs w:val="24"/>
          <w:shd w:val="clear" w:color="auto" w:fill="FFFFFF"/>
          <w:lang w:eastAsia="zh-TW"/>
        </w:rPr>
        <w:t>辦理工作天為7天。</w:t>
      </w:r>
      <w:r>
        <w:rPr>
          <w:rFonts w:ascii="新細明體" w:eastAsia="新細明體" w:hAnsi="新細明體" w:cs="Arial" w:hint="eastAsia"/>
          <w:b/>
          <w:kern w:val="0"/>
          <w:sz w:val="24"/>
          <w:szCs w:val="24"/>
          <w:shd w:val="clear" w:color="auto" w:fill="FFFFFF"/>
          <w:lang w:eastAsia="zh-TW"/>
        </w:rPr>
        <w:t>特急件</w:t>
      </w:r>
      <w:r w:rsidRPr="00C803E5">
        <w:rPr>
          <w:rFonts w:ascii="新細明體" w:eastAsia="新細明體" w:hAnsi="新細明體" w:cs="Arial" w:hint="eastAsia"/>
          <w:b/>
          <w:kern w:val="0"/>
          <w:sz w:val="24"/>
          <w:szCs w:val="24"/>
          <w:shd w:val="clear" w:color="auto" w:fill="FFFFFF"/>
          <w:lang w:eastAsia="zh-TW"/>
        </w:rPr>
        <w:t>辦理工作天為</w:t>
      </w:r>
      <w:r>
        <w:rPr>
          <w:rFonts w:ascii="新細明體" w:eastAsia="新細明體" w:hAnsi="新細明體" w:cs="Arial" w:hint="eastAsia"/>
          <w:b/>
          <w:kern w:val="0"/>
          <w:sz w:val="24"/>
          <w:szCs w:val="24"/>
          <w:shd w:val="clear" w:color="auto" w:fill="FFFFFF"/>
          <w:lang w:eastAsia="zh-TW"/>
        </w:rPr>
        <w:t>3</w:t>
      </w:r>
      <w:r w:rsidRPr="00C803E5">
        <w:rPr>
          <w:rFonts w:ascii="新細明體" w:eastAsia="新細明體" w:hAnsi="新細明體" w:cs="Arial" w:hint="eastAsia"/>
          <w:b/>
          <w:kern w:val="0"/>
          <w:sz w:val="24"/>
          <w:szCs w:val="24"/>
          <w:shd w:val="clear" w:color="auto" w:fill="FFFFFF"/>
          <w:lang w:eastAsia="zh-TW"/>
        </w:rPr>
        <w:t>天。</w:t>
      </w:r>
      <w:r>
        <w:rPr>
          <w:rFonts w:ascii="新細明體" w:eastAsia="新細明體" w:hAnsi="新細明體" w:cs="Arial" w:hint="eastAsia"/>
          <w:b/>
          <w:kern w:val="0"/>
          <w:sz w:val="24"/>
          <w:szCs w:val="24"/>
          <w:shd w:val="clear" w:color="auto" w:fill="FFFFFF"/>
          <w:lang w:eastAsia="zh-TW"/>
        </w:rPr>
        <w:br/>
        <w:t>5、</w:t>
      </w:r>
      <w:r w:rsidRPr="00C803E5">
        <w:rPr>
          <w:rFonts w:ascii="新細明體" w:eastAsia="新細明體" w:hAnsi="新細明體" w:cs="Arial" w:hint="eastAsia"/>
          <w:b/>
          <w:kern w:val="0"/>
          <w:sz w:val="24"/>
          <w:szCs w:val="24"/>
          <w:shd w:val="clear" w:color="auto" w:fill="FFFFFF"/>
          <w:lang w:eastAsia="zh-TW"/>
        </w:rPr>
        <w:t>卡式台胞證啟用後，仍在效期內的紙本台胞證可以繼續使用 （無需辦理簽註）；</w:t>
      </w:r>
    </w:p>
    <w:p w:rsidR="000325F9" w:rsidRDefault="000325F9" w:rsidP="000325F9">
      <w:pPr>
        <w:widowControl/>
        <w:shd w:val="clear" w:color="auto" w:fill="FFFFFF"/>
        <w:spacing w:line="360" w:lineRule="exact"/>
        <w:jc w:val="left"/>
        <w:rPr>
          <w:rFonts w:ascii="新細明體" w:eastAsia="新細明體" w:hAnsi="新細明體" w:cs="Arial"/>
          <w:b/>
          <w:kern w:val="0"/>
          <w:sz w:val="24"/>
          <w:szCs w:val="24"/>
          <w:shd w:val="clear" w:color="auto" w:fill="FFFFFF"/>
          <w:lang w:eastAsia="zh-TW"/>
        </w:rPr>
      </w:pPr>
      <w:r>
        <w:rPr>
          <w:rFonts w:ascii="新細明體" w:eastAsia="新細明體" w:hAnsi="新細明體" w:cs="Arial" w:hint="eastAsia"/>
          <w:b/>
          <w:kern w:val="0"/>
          <w:sz w:val="24"/>
          <w:szCs w:val="24"/>
          <w:shd w:val="clear" w:color="auto" w:fill="FFFFFF"/>
          <w:lang w:eastAsia="zh-TW"/>
        </w:rPr>
        <w:t>6、</w:t>
      </w:r>
      <w:r w:rsidRPr="00C803E5">
        <w:rPr>
          <w:rFonts w:ascii="新細明體" w:eastAsia="新細明體" w:hAnsi="新細明體" w:cs="Arial" w:hint="eastAsia"/>
          <w:b/>
          <w:kern w:val="0"/>
          <w:sz w:val="24"/>
          <w:szCs w:val="24"/>
          <w:shd w:val="clear" w:color="auto" w:fill="FFFFFF"/>
          <w:lang w:eastAsia="zh-TW"/>
        </w:rPr>
        <w:t>辦理方式 委託旅行社代辦。</w:t>
      </w:r>
      <w:r w:rsidRPr="00C803E5">
        <w:rPr>
          <w:rFonts w:ascii="新細明體" w:eastAsia="新細明體" w:hAnsi="新細明體" w:cs="Arial" w:hint="eastAsia"/>
          <w:b/>
          <w:kern w:val="0"/>
          <w:sz w:val="24"/>
          <w:szCs w:val="24"/>
          <w:lang w:eastAsia="zh-TW"/>
        </w:rPr>
        <w:t> </w:t>
      </w:r>
      <w:r w:rsidRPr="00C803E5">
        <w:rPr>
          <w:rFonts w:ascii="新細明體" w:eastAsia="新細明體" w:hAnsi="新細明體" w:cs="Arial" w:hint="eastAsia"/>
          <w:b/>
          <w:kern w:val="0"/>
          <w:sz w:val="24"/>
          <w:szCs w:val="24"/>
          <w:shd w:val="clear" w:color="auto" w:fill="FFFFFF"/>
          <w:lang w:eastAsia="zh-TW"/>
        </w:rPr>
        <w:t>若有台胞證舊本須附上</w:t>
      </w:r>
    </w:p>
    <w:p w:rsidR="00D26B85" w:rsidRPr="000325F9" w:rsidRDefault="00D26B85"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2F6173" w:rsidRDefault="002F6173"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2F6173" w:rsidRDefault="002F6173"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0325F9" w:rsidRDefault="000325F9" w:rsidP="00D417B5">
      <w:pPr>
        <w:widowControl/>
        <w:shd w:val="clear" w:color="auto" w:fill="FFFFFF"/>
        <w:spacing w:after="225" w:line="5" w:lineRule="atLeast"/>
        <w:jc w:val="left"/>
        <w:rPr>
          <w:rFonts w:asciiTheme="minorEastAsia" w:eastAsiaTheme="minorEastAsia" w:hAnsiTheme="minorEastAsia"/>
          <w:b/>
          <w:color w:val="FF0000"/>
          <w:sz w:val="20"/>
          <w:lang w:eastAsia="zh-TW"/>
        </w:rPr>
      </w:pPr>
    </w:p>
    <w:p w:rsidR="00A04360" w:rsidRPr="007B244C" w:rsidRDefault="00A04360" w:rsidP="006B7D08">
      <w:pPr>
        <w:tabs>
          <w:tab w:val="left" w:pos="1725"/>
        </w:tabs>
        <w:snapToGrid w:val="0"/>
        <w:spacing w:line="360" w:lineRule="exact"/>
        <w:contextualSpacing/>
        <w:jc w:val="left"/>
        <w:textAlignment w:val="baseline"/>
        <w:rPr>
          <w:rFonts w:asciiTheme="majorHAnsi" w:eastAsia="新細明體" w:hAnsiTheme="majorHAnsi"/>
          <w:b/>
          <w:sz w:val="28"/>
          <w:szCs w:val="28"/>
          <w:lang w:eastAsia="zh-TW"/>
        </w:rPr>
      </w:pPr>
    </w:p>
    <w:p w:rsidR="00C51BC3" w:rsidRPr="00FE4055" w:rsidRDefault="00196941" w:rsidP="006B7D08">
      <w:pPr>
        <w:tabs>
          <w:tab w:val="left" w:pos="1725"/>
        </w:tabs>
        <w:snapToGrid w:val="0"/>
        <w:spacing w:line="360" w:lineRule="exact"/>
        <w:contextualSpacing/>
        <w:jc w:val="left"/>
        <w:textAlignment w:val="baseline"/>
        <w:rPr>
          <w:rFonts w:asciiTheme="majorHAnsi" w:eastAsia="新細明體" w:hAnsiTheme="majorHAnsi"/>
          <w:b/>
          <w:sz w:val="28"/>
          <w:szCs w:val="28"/>
          <w:lang w:eastAsia="zh-TW"/>
        </w:rPr>
      </w:pPr>
      <w:r w:rsidRPr="00FE4055">
        <w:rPr>
          <w:rFonts w:asciiTheme="majorHAnsi" w:eastAsia="新細明體" w:hAnsiTheme="majorHAnsi"/>
          <w:b/>
          <w:sz w:val="28"/>
          <w:szCs w:val="28"/>
          <w:lang w:eastAsia="zh-TW"/>
        </w:rPr>
        <w:t xml:space="preserve"> ◎</w:t>
      </w:r>
      <w:r w:rsidR="00FF5889" w:rsidRPr="00FE4055">
        <w:rPr>
          <w:rFonts w:asciiTheme="majorHAnsi" w:eastAsia="新細明體" w:hAnsiTheme="majorHAnsi"/>
          <w:b/>
          <w:sz w:val="28"/>
          <w:szCs w:val="28"/>
          <w:lang w:eastAsia="zh-TW"/>
        </w:rPr>
        <w:t>主辦單位：逸歡旅遊</w:t>
      </w:r>
    </w:p>
    <w:p w:rsidR="00A72888" w:rsidRPr="00FE4055" w:rsidRDefault="00196941" w:rsidP="006B7D08">
      <w:pPr>
        <w:tabs>
          <w:tab w:val="left" w:pos="1725"/>
        </w:tabs>
        <w:snapToGrid w:val="0"/>
        <w:spacing w:line="360" w:lineRule="exact"/>
        <w:contextualSpacing/>
        <w:jc w:val="left"/>
        <w:textAlignment w:val="baseline"/>
        <w:rPr>
          <w:rFonts w:asciiTheme="majorHAnsi" w:eastAsia="新細明體" w:hAnsiTheme="majorHAnsi"/>
          <w:b/>
          <w:sz w:val="28"/>
          <w:szCs w:val="28"/>
          <w:lang w:eastAsia="zh-TW"/>
        </w:rPr>
      </w:pPr>
      <w:r w:rsidRPr="00FE4055">
        <w:rPr>
          <w:rFonts w:asciiTheme="majorHAnsi" w:eastAsia="新細明體" w:hAnsiTheme="majorHAnsi"/>
          <w:b/>
          <w:sz w:val="28"/>
          <w:szCs w:val="28"/>
          <w:lang w:eastAsia="zh-TW"/>
        </w:rPr>
        <w:t xml:space="preserve"> ◎</w:t>
      </w:r>
      <w:r w:rsidR="00C51BC3" w:rsidRPr="00FE4055">
        <w:rPr>
          <w:rFonts w:asciiTheme="majorHAnsi" w:eastAsia="新細明體" w:hAnsiTheme="majorHAnsi"/>
          <w:b/>
          <w:sz w:val="28"/>
          <w:szCs w:val="28"/>
          <w:lang w:eastAsia="zh-TW"/>
        </w:rPr>
        <w:t>參考航班</w:t>
      </w:r>
      <w:r w:rsidR="00A72888" w:rsidRPr="00FE4055">
        <w:rPr>
          <w:rFonts w:asciiTheme="majorHAnsi" w:eastAsia="新細明體" w:hAnsiTheme="majorHAnsi"/>
          <w:b/>
          <w:sz w:val="28"/>
          <w:szCs w:val="28"/>
          <w:lang w:eastAsia="zh-TW"/>
        </w:rPr>
        <w:t>：</w:t>
      </w:r>
      <w:r w:rsidR="007E5D08" w:rsidRPr="00FE4055">
        <w:rPr>
          <w:rFonts w:asciiTheme="majorHAnsi" w:eastAsia="新細明體" w:hAnsiTheme="majorHAnsi"/>
          <w:b/>
          <w:sz w:val="28"/>
          <w:szCs w:val="28"/>
          <w:lang w:eastAsia="zh-TW"/>
        </w:rPr>
        <w:t>去程</w:t>
      </w:r>
      <w:r w:rsidR="00830789">
        <w:rPr>
          <w:rFonts w:asciiTheme="majorHAnsi" w:eastAsia="新細明體" w:hAnsiTheme="majorHAnsi"/>
          <w:b/>
          <w:sz w:val="28"/>
          <w:szCs w:val="28"/>
          <w:lang w:eastAsia="zh-TW"/>
        </w:rPr>
        <w:t>201</w:t>
      </w:r>
      <w:r w:rsidR="00830789">
        <w:rPr>
          <w:rFonts w:asciiTheme="majorHAnsi" w:eastAsia="新細明體" w:hAnsiTheme="majorHAnsi" w:hint="eastAsia"/>
          <w:b/>
          <w:sz w:val="28"/>
          <w:szCs w:val="28"/>
          <w:lang w:eastAsia="zh-TW"/>
        </w:rPr>
        <w:t>7</w:t>
      </w:r>
      <w:r w:rsidR="00C62B8D" w:rsidRPr="00FE4055">
        <w:rPr>
          <w:rFonts w:asciiTheme="majorHAnsi" w:eastAsia="新細明體" w:hAnsiTheme="majorHAnsi"/>
          <w:b/>
          <w:sz w:val="28"/>
          <w:szCs w:val="28"/>
          <w:lang w:eastAsia="zh-TW"/>
        </w:rPr>
        <w:t>年</w:t>
      </w:r>
      <w:r w:rsidR="00830789">
        <w:rPr>
          <w:rFonts w:asciiTheme="majorHAnsi" w:eastAsia="新細明體" w:hAnsiTheme="majorHAnsi" w:hint="eastAsia"/>
          <w:b/>
          <w:sz w:val="28"/>
          <w:szCs w:val="28"/>
          <w:lang w:eastAsia="zh-TW"/>
        </w:rPr>
        <w:t>0</w:t>
      </w:r>
      <w:r w:rsidR="008044DA">
        <w:rPr>
          <w:rFonts w:asciiTheme="majorHAnsi" w:eastAsia="新細明體" w:hAnsiTheme="majorHAnsi" w:hint="eastAsia"/>
          <w:b/>
          <w:sz w:val="28"/>
          <w:szCs w:val="28"/>
          <w:lang w:eastAsia="zh-TW"/>
        </w:rPr>
        <w:t>4</w:t>
      </w:r>
      <w:r w:rsidR="00C62B8D" w:rsidRPr="00FE4055">
        <w:rPr>
          <w:rFonts w:asciiTheme="majorHAnsi" w:eastAsia="新細明體" w:hAnsiTheme="majorHAnsi"/>
          <w:b/>
          <w:sz w:val="28"/>
          <w:szCs w:val="28"/>
          <w:lang w:eastAsia="zh-TW"/>
        </w:rPr>
        <w:t>月</w:t>
      </w:r>
      <w:r w:rsidR="008044DA">
        <w:rPr>
          <w:rFonts w:asciiTheme="majorHAnsi" w:eastAsia="新細明體" w:hAnsiTheme="majorHAnsi" w:hint="eastAsia"/>
          <w:b/>
          <w:sz w:val="28"/>
          <w:szCs w:val="28"/>
          <w:lang w:eastAsia="zh-TW"/>
        </w:rPr>
        <w:t>24</w:t>
      </w:r>
      <w:r w:rsidR="00C62B8D" w:rsidRPr="00FE4055">
        <w:rPr>
          <w:rFonts w:asciiTheme="majorHAnsi" w:eastAsia="新細明體" w:hAnsiTheme="majorHAnsi"/>
          <w:b/>
          <w:sz w:val="28"/>
          <w:szCs w:val="28"/>
          <w:lang w:eastAsia="zh-TW"/>
        </w:rPr>
        <w:t>日</w:t>
      </w:r>
      <w:r w:rsidR="007E5D08" w:rsidRPr="00FE4055">
        <w:rPr>
          <w:rFonts w:asciiTheme="majorHAnsi" w:eastAsia="新細明體" w:hAnsiTheme="majorHAnsi"/>
          <w:b/>
          <w:sz w:val="28"/>
          <w:szCs w:val="28"/>
          <w:lang w:eastAsia="zh-TW"/>
        </w:rPr>
        <w:t>(</w:t>
      </w:r>
      <w:r w:rsidR="008044DA">
        <w:rPr>
          <w:rFonts w:asciiTheme="majorHAnsi" w:eastAsia="新細明體" w:hAnsiTheme="majorHAnsi" w:hint="eastAsia"/>
          <w:b/>
          <w:sz w:val="28"/>
          <w:szCs w:val="28"/>
          <w:lang w:eastAsia="zh-TW"/>
        </w:rPr>
        <w:t>一</w:t>
      </w:r>
      <w:r w:rsidR="007E5D08" w:rsidRPr="00FE4055">
        <w:rPr>
          <w:rFonts w:asciiTheme="majorHAnsi" w:eastAsia="新細明體" w:hAnsiTheme="majorHAnsi"/>
          <w:b/>
          <w:sz w:val="28"/>
          <w:szCs w:val="28"/>
          <w:lang w:eastAsia="zh-TW"/>
        </w:rPr>
        <w:t>)</w:t>
      </w:r>
      <w:r w:rsidR="00FF5889" w:rsidRPr="00FE4055">
        <w:rPr>
          <w:rFonts w:asciiTheme="majorHAnsi" w:eastAsia="新細明體" w:hAnsiTheme="majorHAnsi"/>
          <w:b/>
          <w:sz w:val="28"/>
          <w:szCs w:val="28"/>
          <w:lang w:eastAsia="zh-TW"/>
        </w:rPr>
        <w:t>台北</w:t>
      </w:r>
      <w:r w:rsidR="007E5D08" w:rsidRPr="00FE4055">
        <w:rPr>
          <w:rFonts w:asciiTheme="majorHAnsi" w:eastAsia="新細明體" w:hAnsiTheme="majorHAnsi"/>
          <w:b/>
          <w:sz w:val="28"/>
          <w:szCs w:val="28"/>
          <w:lang w:eastAsia="zh-TW"/>
        </w:rPr>
        <w:t>/</w:t>
      </w:r>
      <w:r w:rsidR="00FE4055">
        <w:rPr>
          <w:rFonts w:asciiTheme="majorHAnsi" w:eastAsia="新細明體" w:hAnsiTheme="majorHAnsi" w:hint="eastAsia"/>
          <w:b/>
          <w:sz w:val="28"/>
          <w:szCs w:val="28"/>
          <w:lang w:eastAsia="zh-TW"/>
        </w:rPr>
        <w:t>香港或</w:t>
      </w:r>
      <w:r w:rsidR="00FF5889" w:rsidRPr="00FE4055">
        <w:rPr>
          <w:rFonts w:asciiTheme="majorHAnsi" w:eastAsia="新細明體" w:hAnsiTheme="majorHAnsi"/>
          <w:b/>
          <w:sz w:val="28"/>
          <w:szCs w:val="28"/>
          <w:lang w:eastAsia="zh-TW"/>
        </w:rPr>
        <w:t>澳門</w:t>
      </w:r>
    </w:p>
    <w:p w:rsidR="00C51BC3" w:rsidRPr="00FE4055" w:rsidRDefault="007E5D08" w:rsidP="00307F1A">
      <w:pPr>
        <w:tabs>
          <w:tab w:val="left" w:pos="1725"/>
        </w:tabs>
        <w:snapToGrid w:val="0"/>
        <w:spacing w:line="360" w:lineRule="exact"/>
        <w:ind w:firstLineChars="550" w:firstLine="1542"/>
        <w:contextualSpacing/>
        <w:jc w:val="left"/>
        <w:textAlignment w:val="baseline"/>
        <w:rPr>
          <w:rFonts w:asciiTheme="majorHAnsi" w:eastAsia="新細明體" w:hAnsiTheme="majorHAnsi"/>
          <w:b/>
          <w:sz w:val="28"/>
          <w:szCs w:val="28"/>
          <w:lang w:eastAsia="zh-TW"/>
        </w:rPr>
      </w:pPr>
      <w:r w:rsidRPr="00FE4055">
        <w:rPr>
          <w:rFonts w:asciiTheme="majorHAnsi" w:eastAsia="新細明體" w:hAnsiTheme="majorHAnsi"/>
          <w:b/>
          <w:sz w:val="28"/>
          <w:szCs w:val="28"/>
          <w:lang w:eastAsia="zh-TW"/>
        </w:rPr>
        <w:t>回程</w:t>
      </w:r>
      <w:r w:rsidR="00830789">
        <w:rPr>
          <w:rFonts w:asciiTheme="majorHAnsi" w:eastAsia="新細明體" w:hAnsiTheme="majorHAnsi"/>
          <w:b/>
          <w:sz w:val="28"/>
          <w:szCs w:val="28"/>
          <w:lang w:eastAsia="zh-TW"/>
        </w:rPr>
        <w:t>201</w:t>
      </w:r>
      <w:r w:rsidR="00830789">
        <w:rPr>
          <w:rFonts w:asciiTheme="majorHAnsi" w:eastAsia="新細明體" w:hAnsiTheme="majorHAnsi" w:hint="eastAsia"/>
          <w:b/>
          <w:sz w:val="28"/>
          <w:szCs w:val="28"/>
          <w:lang w:eastAsia="zh-TW"/>
        </w:rPr>
        <w:t>7</w:t>
      </w:r>
      <w:r w:rsidR="00C62B8D" w:rsidRPr="00FE4055">
        <w:rPr>
          <w:rFonts w:asciiTheme="majorHAnsi" w:eastAsia="新細明體" w:hAnsiTheme="majorHAnsi"/>
          <w:b/>
          <w:sz w:val="28"/>
          <w:szCs w:val="28"/>
          <w:lang w:eastAsia="zh-TW"/>
        </w:rPr>
        <w:t>年</w:t>
      </w:r>
      <w:r w:rsidR="00830789">
        <w:rPr>
          <w:rFonts w:asciiTheme="majorHAnsi" w:eastAsia="新細明體" w:hAnsiTheme="majorHAnsi" w:hint="eastAsia"/>
          <w:b/>
          <w:sz w:val="28"/>
          <w:szCs w:val="28"/>
          <w:lang w:eastAsia="zh-TW"/>
        </w:rPr>
        <w:t>0</w:t>
      </w:r>
      <w:r w:rsidR="008044DA">
        <w:rPr>
          <w:rFonts w:asciiTheme="majorHAnsi" w:eastAsia="新細明體" w:hAnsiTheme="majorHAnsi" w:hint="eastAsia"/>
          <w:b/>
          <w:sz w:val="28"/>
          <w:szCs w:val="28"/>
          <w:lang w:eastAsia="zh-TW"/>
        </w:rPr>
        <w:t>4</w:t>
      </w:r>
      <w:r w:rsidR="00C62B8D" w:rsidRPr="00FE4055">
        <w:rPr>
          <w:rFonts w:asciiTheme="majorHAnsi" w:eastAsia="新細明體" w:hAnsiTheme="majorHAnsi"/>
          <w:b/>
          <w:sz w:val="28"/>
          <w:szCs w:val="28"/>
          <w:lang w:eastAsia="zh-TW"/>
        </w:rPr>
        <w:t>月</w:t>
      </w:r>
      <w:r w:rsidR="008044DA">
        <w:rPr>
          <w:rFonts w:asciiTheme="majorHAnsi" w:eastAsia="新細明體" w:hAnsiTheme="majorHAnsi" w:hint="eastAsia"/>
          <w:b/>
          <w:sz w:val="28"/>
          <w:szCs w:val="28"/>
          <w:lang w:eastAsia="zh-TW"/>
        </w:rPr>
        <w:t>28</w:t>
      </w:r>
      <w:r w:rsidR="00C62B8D" w:rsidRPr="00FE4055">
        <w:rPr>
          <w:rFonts w:asciiTheme="majorHAnsi" w:eastAsia="新細明體" w:hAnsiTheme="majorHAnsi"/>
          <w:b/>
          <w:sz w:val="28"/>
          <w:szCs w:val="28"/>
          <w:lang w:eastAsia="zh-TW"/>
        </w:rPr>
        <w:t>日</w:t>
      </w:r>
      <w:r w:rsidRPr="00FE4055">
        <w:rPr>
          <w:rFonts w:asciiTheme="majorHAnsi" w:eastAsia="新細明體" w:hAnsiTheme="majorHAnsi"/>
          <w:b/>
          <w:sz w:val="28"/>
          <w:szCs w:val="28"/>
          <w:lang w:eastAsia="zh-TW"/>
        </w:rPr>
        <w:t>(</w:t>
      </w:r>
      <w:r w:rsidR="008044DA">
        <w:rPr>
          <w:rFonts w:asciiTheme="majorHAnsi" w:eastAsia="新細明體" w:hAnsiTheme="majorHAnsi" w:hint="eastAsia"/>
          <w:b/>
          <w:sz w:val="28"/>
          <w:szCs w:val="28"/>
          <w:lang w:eastAsia="zh-TW"/>
        </w:rPr>
        <w:t>五</w:t>
      </w:r>
      <w:r w:rsidRPr="00FE4055">
        <w:rPr>
          <w:rFonts w:asciiTheme="majorHAnsi" w:eastAsia="新細明體" w:hAnsiTheme="majorHAnsi"/>
          <w:b/>
          <w:sz w:val="28"/>
          <w:szCs w:val="28"/>
          <w:lang w:eastAsia="zh-TW"/>
        </w:rPr>
        <w:t xml:space="preserve">) </w:t>
      </w:r>
      <w:r w:rsidR="00FE4055">
        <w:rPr>
          <w:rFonts w:asciiTheme="majorHAnsi" w:eastAsia="新細明體" w:hAnsiTheme="majorHAnsi" w:hint="eastAsia"/>
          <w:b/>
          <w:sz w:val="28"/>
          <w:szCs w:val="28"/>
          <w:lang w:eastAsia="zh-TW"/>
        </w:rPr>
        <w:t>香港或</w:t>
      </w:r>
      <w:r w:rsidR="00FF5889" w:rsidRPr="00FE4055">
        <w:rPr>
          <w:rFonts w:asciiTheme="majorHAnsi" w:eastAsia="新細明體" w:hAnsiTheme="majorHAnsi"/>
          <w:b/>
          <w:sz w:val="28"/>
          <w:szCs w:val="28"/>
          <w:lang w:eastAsia="zh-TW"/>
        </w:rPr>
        <w:t>澳門</w:t>
      </w:r>
      <w:r w:rsidRPr="00FE4055">
        <w:rPr>
          <w:rFonts w:asciiTheme="majorHAnsi" w:eastAsia="新細明體" w:hAnsiTheme="majorHAnsi"/>
          <w:b/>
          <w:sz w:val="28"/>
          <w:szCs w:val="28"/>
          <w:lang w:eastAsia="zh-TW"/>
        </w:rPr>
        <w:t>/</w:t>
      </w:r>
      <w:r w:rsidR="00FF5889" w:rsidRPr="00FE4055">
        <w:rPr>
          <w:rFonts w:asciiTheme="majorHAnsi" w:eastAsia="新細明體" w:hAnsiTheme="majorHAnsi"/>
          <w:b/>
          <w:sz w:val="28"/>
          <w:szCs w:val="28"/>
          <w:lang w:eastAsia="zh-TW"/>
        </w:rPr>
        <w:t>台北</w:t>
      </w:r>
    </w:p>
    <w:p w:rsidR="00196941" w:rsidRPr="00FE4055" w:rsidRDefault="00196941" w:rsidP="00F47770">
      <w:pPr>
        <w:tabs>
          <w:tab w:val="left" w:pos="1725"/>
        </w:tabs>
        <w:snapToGrid w:val="0"/>
        <w:spacing w:afterLines="50" w:line="360" w:lineRule="exact"/>
        <w:contextualSpacing/>
        <w:jc w:val="left"/>
        <w:textAlignment w:val="baseline"/>
        <w:rPr>
          <w:rFonts w:asciiTheme="majorHAnsi" w:eastAsia="新細明體" w:hAnsiTheme="majorHAnsi"/>
          <w:b/>
          <w:sz w:val="28"/>
          <w:szCs w:val="28"/>
          <w:lang w:eastAsia="zh-TW"/>
        </w:rPr>
      </w:pPr>
      <w:r w:rsidRPr="00FE4055">
        <w:rPr>
          <w:rFonts w:asciiTheme="majorHAnsi" w:eastAsia="新細明體" w:hAnsiTheme="majorHAnsi"/>
          <w:b/>
          <w:sz w:val="28"/>
          <w:szCs w:val="28"/>
          <w:lang w:eastAsia="zh-TW"/>
        </w:rPr>
        <w:t xml:space="preserve"> ◎</w:t>
      </w:r>
      <w:r w:rsidRPr="00FE4055">
        <w:rPr>
          <w:rFonts w:asciiTheme="majorHAnsi" w:eastAsia="新細明體" w:hAnsiTheme="majorHAnsi"/>
          <w:b/>
          <w:sz w:val="28"/>
          <w:szCs w:val="28"/>
          <w:lang w:eastAsia="zh-TW"/>
        </w:rPr>
        <w:t>聯絡人：</w:t>
      </w:r>
    </w:p>
    <w:p w:rsidR="00307F1A" w:rsidRPr="00FE4055" w:rsidRDefault="00307F1A" w:rsidP="00307F1A">
      <w:pPr>
        <w:widowControl/>
        <w:shd w:val="clear" w:color="auto" w:fill="FFFFFF"/>
        <w:spacing w:line="340" w:lineRule="exact"/>
        <w:ind w:firstLineChars="50" w:firstLine="140"/>
        <w:jc w:val="left"/>
        <w:rPr>
          <w:rFonts w:asciiTheme="majorHAnsi" w:eastAsiaTheme="minorEastAsia" w:hAnsiTheme="majorHAnsi" w:cs="Arial"/>
          <w:b/>
          <w:kern w:val="0"/>
          <w:sz w:val="28"/>
          <w:szCs w:val="28"/>
          <w:shd w:val="clear" w:color="auto" w:fill="FFFFFF"/>
          <w:lang w:eastAsia="zh-TW"/>
        </w:rPr>
      </w:pPr>
      <w:r w:rsidRPr="00FE4055">
        <w:rPr>
          <w:rFonts w:asciiTheme="majorHAnsi" w:eastAsiaTheme="minorEastAsia" w:hAnsiTheme="minorEastAsia" w:cs="Arial"/>
          <w:b/>
          <w:kern w:val="0"/>
          <w:sz w:val="28"/>
          <w:szCs w:val="28"/>
          <w:shd w:val="clear" w:color="auto" w:fill="FFFFFF"/>
          <w:lang w:eastAsia="zh-TW"/>
        </w:rPr>
        <w:t>◎費用：台幣</w:t>
      </w:r>
      <w:r w:rsidR="00087F04">
        <w:rPr>
          <w:rFonts w:asciiTheme="majorHAnsi" w:eastAsiaTheme="minorEastAsia" w:hAnsiTheme="majorHAnsi" w:cs="Arial" w:hint="eastAsia"/>
          <w:b/>
          <w:kern w:val="0"/>
          <w:sz w:val="28"/>
          <w:szCs w:val="28"/>
          <w:shd w:val="clear" w:color="auto" w:fill="FFFFFF"/>
          <w:lang w:eastAsia="zh-TW"/>
        </w:rPr>
        <w:t>9</w:t>
      </w:r>
      <w:r w:rsidR="00F9078C">
        <w:rPr>
          <w:rFonts w:asciiTheme="majorHAnsi" w:eastAsiaTheme="minorEastAsia" w:hAnsiTheme="majorHAnsi" w:cs="Arial" w:hint="eastAsia"/>
          <w:b/>
          <w:kern w:val="0"/>
          <w:sz w:val="28"/>
          <w:szCs w:val="28"/>
          <w:shd w:val="clear" w:color="auto" w:fill="FFFFFF"/>
          <w:lang w:eastAsia="zh-TW"/>
        </w:rPr>
        <w:t>,</w:t>
      </w:r>
      <w:r w:rsidR="00830789">
        <w:rPr>
          <w:rFonts w:asciiTheme="majorHAnsi" w:eastAsiaTheme="minorEastAsia" w:hAnsiTheme="majorHAnsi" w:cs="Arial" w:hint="eastAsia"/>
          <w:b/>
          <w:kern w:val="0"/>
          <w:sz w:val="28"/>
          <w:szCs w:val="28"/>
          <w:shd w:val="clear" w:color="auto" w:fill="FFFFFF"/>
          <w:lang w:eastAsia="zh-TW"/>
        </w:rPr>
        <w:t>900</w:t>
      </w:r>
      <w:r w:rsidRPr="00FE4055">
        <w:rPr>
          <w:rFonts w:asciiTheme="majorHAnsi" w:eastAsiaTheme="minorEastAsia" w:hAnsiTheme="minorEastAsia" w:cs="Arial"/>
          <w:b/>
          <w:kern w:val="0"/>
          <w:sz w:val="28"/>
          <w:szCs w:val="28"/>
          <w:shd w:val="clear" w:color="auto" w:fill="FFFFFF"/>
          <w:lang w:eastAsia="zh-TW"/>
        </w:rPr>
        <w:t>元</w:t>
      </w:r>
      <w:r w:rsidRPr="00FE4055">
        <w:rPr>
          <w:rFonts w:asciiTheme="majorHAnsi" w:eastAsiaTheme="minorEastAsia" w:hAnsiTheme="majorHAnsi" w:cs="Arial"/>
          <w:b/>
          <w:kern w:val="0"/>
          <w:sz w:val="28"/>
          <w:szCs w:val="28"/>
          <w:shd w:val="clear" w:color="auto" w:fill="FFFFFF"/>
          <w:lang w:eastAsia="zh-TW"/>
        </w:rPr>
        <w:t xml:space="preserve">  (</w:t>
      </w:r>
      <w:r w:rsidRPr="00FE4055">
        <w:rPr>
          <w:rFonts w:asciiTheme="majorHAnsi" w:eastAsiaTheme="minorEastAsia" w:hAnsiTheme="minorEastAsia" w:cs="Arial"/>
          <w:b/>
          <w:kern w:val="0"/>
          <w:sz w:val="28"/>
          <w:szCs w:val="28"/>
          <w:shd w:val="clear" w:color="auto" w:fill="FFFFFF"/>
          <w:lang w:eastAsia="zh-TW"/>
        </w:rPr>
        <w:t>含機票、保險、住宿、餐費</w:t>
      </w:r>
      <w:r w:rsidRPr="00FE4055">
        <w:rPr>
          <w:rFonts w:asciiTheme="majorHAnsi" w:eastAsiaTheme="minorEastAsia" w:hAnsiTheme="majorHAnsi" w:cs="Arial"/>
          <w:b/>
          <w:kern w:val="0"/>
          <w:sz w:val="28"/>
          <w:szCs w:val="28"/>
          <w:shd w:val="clear" w:color="auto" w:fill="FFFFFF"/>
          <w:lang w:eastAsia="zh-TW"/>
        </w:rPr>
        <w:t>….)</w:t>
      </w:r>
    </w:p>
    <w:p w:rsidR="00307F1A" w:rsidRPr="00FE4055" w:rsidRDefault="00307F1A" w:rsidP="00F47770">
      <w:pPr>
        <w:widowControl/>
        <w:shd w:val="clear" w:color="auto" w:fill="FFFFFF"/>
        <w:spacing w:afterLines="50" w:line="340" w:lineRule="exact"/>
        <w:jc w:val="left"/>
        <w:rPr>
          <w:rFonts w:asciiTheme="majorHAnsi" w:eastAsiaTheme="minorEastAsia" w:hAnsiTheme="majorHAnsi" w:cs="Arial"/>
          <w:kern w:val="0"/>
          <w:sz w:val="24"/>
          <w:szCs w:val="24"/>
          <w:shd w:val="clear" w:color="auto" w:fill="FFFFFF"/>
          <w:lang w:eastAsia="zh-TW"/>
        </w:rPr>
      </w:pPr>
      <w:r w:rsidRPr="00FE4055">
        <w:rPr>
          <w:rFonts w:asciiTheme="majorHAnsi" w:eastAsiaTheme="minorEastAsia" w:hAnsiTheme="minorEastAsia" w:cs="Arial"/>
          <w:kern w:val="0"/>
          <w:sz w:val="24"/>
          <w:szCs w:val="24"/>
          <w:shd w:val="clear" w:color="auto" w:fill="FFFFFF"/>
          <w:lang w:eastAsia="zh-TW"/>
        </w:rPr>
        <w:t>※不含導遊、領隊、客房服務之小費、及辦證費用。</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8044DA" w:rsidRPr="007B244C" w:rsidTr="00F7172F">
        <w:trPr>
          <w:trHeight w:val="567"/>
        </w:trPr>
        <w:tc>
          <w:tcPr>
            <w:tcW w:w="10206" w:type="dxa"/>
            <w:tcBorders>
              <w:top w:val="single" w:sz="4" w:space="0" w:color="000000"/>
              <w:left w:val="single" w:sz="4" w:space="0" w:color="000000"/>
              <w:bottom w:val="single" w:sz="4" w:space="0" w:color="auto"/>
              <w:right w:val="single" w:sz="4" w:space="0" w:color="000000"/>
            </w:tcBorders>
            <w:shd w:val="clear" w:color="auto" w:fill="FDE9D9"/>
            <w:vAlign w:val="center"/>
            <w:hideMark/>
          </w:tcPr>
          <w:p w:rsidR="008044DA" w:rsidRPr="007B244C" w:rsidRDefault="008044DA" w:rsidP="006F4A46">
            <w:pPr>
              <w:pStyle w:val="ab"/>
              <w:tabs>
                <w:tab w:val="left" w:pos="1725"/>
              </w:tabs>
              <w:snapToGrid w:val="0"/>
              <w:spacing w:line="360" w:lineRule="atLeast"/>
              <w:ind w:leftChars="0" w:left="567"/>
              <w:contextualSpacing/>
              <w:jc w:val="center"/>
              <w:textAlignment w:val="baseline"/>
              <w:rPr>
                <w:rFonts w:asciiTheme="majorHAnsi" w:eastAsiaTheme="minorEastAsia"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參考行程</w:t>
            </w:r>
          </w:p>
        </w:tc>
      </w:tr>
      <w:tr w:rsidR="008044DA" w:rsidRPr="007B244C" w:rsidTr="00F7172F">
        <w:trPr>
          <w:trHeight w:val="567"/>
        </w:trPr>
        <w:tc>
          <w:tcPr>
            <w:tcW w:w="10206" w:type="dxa"/>
            <w:tcBorders>
              <w:top w:val="single" w:sz="4" w:space="0" w:color="000000"/>
              <w:left w:val="single" w:sz="4" w:space="0" w:color="000000"/>
              <w:bottom w:val="single" w:sz="4" w:space="0" w:color="auto"/>
              <w:right w:val="single" w:sz="4" w:space="0" w:color="000000"/>
            </w:tcBorders>
            <w:shd w:val="clear" w:color="auto" w:fill="FDE9D9"/>
            <w:vAlign w:val="center"/>
            <w:hideMark/>
          </w:tcPr>
          <w:p w:rsidR="008044DA" w:rsidRPr="007B244C" w:rsidRDefault="008044DA" w:rsidP="006F4A46">
            <w:pPr>
              <w:pStyle w:val="ab"/>
              <w:numPr>
                <w:ilvl w:val="0"/>
                <w:numId w:val="4"/>
              </w:numPr>
              <w:adjustRightInd w:val="0"/>
              <w:snapToGrid w:val="0"/>
              <w:spacing w:line="0" w:lineRule="atLeast"/>
              <w:ind w:leftChars="0"/>
              <w:contextualSpacing/>
              <w:rPr>
                <w:rFonts w:asciiTheme="majorHAnsi" w:eastAsiaTheme="minorEastAsia" w:hAnsiTheme="majorHAnsi"/>
                <w:b/>
                <w:color w:val="000000" w:themeColor="text1"/>
                <w:kern w:val="0"/>
                <w:sz w:val="24"/>
                <w:szCs w:val="24"/>
              </w:rPr>
            </w:pPr>
            <w:r>
              <w:rPr>
                <w:rFonts w:asciiTheme="minorEastAsia" w:eastAsiaTheme="minorEastAsia" w:hAnsiTheme="minorEastAsia"/>
                <w:b/>
                <w:sz w:val="24"/>
                <w:szCs w:val="24"/>
                <w:lang w:eastAsia="zh-TW"/>
              </w:rPr>
              <w:t>04</w:t>
            </w:r>
            <w:r w:rsidRPr="00774EF1">
              <w:rPr>
                <w:rFonts w:asciiTheme="minorEastAsia" w:eastAsiaTheme="minorEastAsia" w:hAnsiTheme="minorEastAsia" w:hint="eastAsia"/>
                <w:b/>
                <w:sz w:val="24"/>
                <w:szCs w:val="24"/>
                <w:lang w:eastAsia="zh-TW"/>
              </w:rPr>
              <w:t>月</w:t>
            </w:r>
            <w:r>
              <w:rPr>
                <w:rFonts w:asciiTheme="minorEastAsia" w:eastAsiaTheme="minorEastAsia" w:hAnsiTheme="minorEastAsia"/>
                <w:b/>
                <w:sz w:val="24"/>
                <w:szCs w:val="24"/>
                <w:lang w:eastAsia="zh-TW"/>
              </w:rPr>
              <w:t>24</w:t>
            </w:r>
            <w:r w:rsidRPr="00774EF1">
              <w:rPr>
                <w:rFonts w:asciiTheme="minorEastAsia" w:eastAsiaTheme="minorEastAsia" w:hAnsiTheme="minorEastAsia" w:hint="eastAsia"/>
                <w:b/>
                <w:sz w:val="24"/>
                <w:szCs w:val="24"/>
                <w:lang w:eastAsia="zh-TW"/>
              </w:rPr>
              <w:t>日</w:t>
            </w:r>
            <w:r w:rsidRPr="00774EF1">
              <w:rPr>
                <w:rFonts w:asciiTheme="minorEastAsia" w:eastAsiaTheme="minorEastAsia" w:hAnsiTheme="minorEastAsia"/>
                <w:b/>
                <w:sz w:val="24"/>
                <w:szCs w:val="24"/>
                <w:lang w:eastAsia="zh-TW"/>
              </w:rPr>
              <w:t>(</w:t>
            </w:r>
            <w:r>
              <w:rPr>
                <w:rFonts w:asciiTheme="minorEastAsia" w:eastAsiaTheme="minorEastAsia" w:hAnsiTheme="minorEastAsia" w:hint="eastAsia"/>
                <w:b/>
                <w:sz w:val="24"/>
                <w:szCs w:val="24"/>
                <w:lang w:eastAsia="zh-TW"/>
              </w:rPr>
              <w:t>一</w:t>
            </w:r>
            <w:r w:rsidRPr="00774EF1">
              <w:rPr>
                <w:rFonts w:asciiTheme="minorEastAsia" w:eastAsiaTheme="minorEastAsia" w:hAnsiTheme="minorEastAsia"/>
                <w:b/>
                <w:sz w:val="24"/>
                <w:szCs w:val="24"/>
                <w:lang w:eastAsia="zh-TW"/>
              </w:rPr>
              <w:t>)</w:t>
            </w:r>
            <w:r w:rsidRPr="007B244C">
              <w:rPr>
                <w:rFonts w:asciiTheme="majorHAnsi" w:eastAsiaTheme="minorEastAsia" w:hAnsiTheme="minorEastAsia" w:hint="eastAsia"/>
                <w:b/>
                <w:color w:val="000000" w:themeColor="text1"/>
                <w:sz w:val="24"/>
                <w:szCs w:val="24"/>
                <w:lang w:eastAsia="zh-TW"/>
              </w:rPr>
              <w:t>臺北</w:t>
            </w:r>
            <w:r w:rsidRPr="007B244C">
              <w:rPr>
                <w:rFonts w:asciiTheme="majorHAnsi" w:eastAsiaTheme="minorEastAsia" w:hAnsiTheme="majorHAnsi"/>
                <w:b/>
                <w:color w:val="000000" w:themeColor="text1"/>
                <w:sz w:val="24"/>
                <w:szCs w:val="24"/>
                <w:lang w:eastAsia="zh-TW"/>
              </w:rPr>
              <w:t>/</w:t>
            </w:r>
            <w:r w:rsidRPr="007B244C">
              <w:rPr>
                <w:rFonts w:asciiTheme="majorHAnsi" w:eastAsiaTheme="minorEastAsia" w:hAnsiTheme="minorEastAsia" w:hint="eastAsia"/>
                <w:b/>
                <w:color w:val="000000" w:themeColor="text1"/>
                <w:sz w:val="24"/>
                <w:szCs w:val="24"/>
                <w:lang w:eastAsia="zh-TW"/>
              </w:rPr>
              <w:t>澳門</w:t>
            </w:r>
            <w:r w:rsidRPr="007B244C">
              <w:rPr>
                <w:rFonts w:asciiTheme="majorHAnsi" w:eastAsiaTheme="minorEastAsia" w:hAnsiTheme="majorHAnsi"/>
                <w:b/>
                <w:color w:val="000000" w:themeColor="text1"/>
                <w:sz w:val="24"/>
                <w:szCs w:val="24"/>
                <w:lang w:eastAsia="zh-TW"/>
              </w:rPr>
              <w:t>/</w:t>
            </w:r>
            <w:r>
              <w:rPr>
                <w:rFonts w:asciiTheme="majorHAnsi" w:eastAsiaTheme="minorEastAsia" w:hAnsiTheme="minorEastAsia" w:hint="eastAsia"/>
                <w:b/>
                <w:color w:val="000000" w:themeColor="text1"/>
                <w:sz w:val="24"/>
                <w:szCs w:val="24"/>
                <w:lang w:eastAsia="zh-TW"/>
              </w:rPr>
              <w:t>珠海</w:t>
            </w:r>
            <w:r w:rsidRPr="0069192A">
              <w:rPr>
                <w:rFonts w:asciiTheme="majorHAnsi" w:eastAsiaTheme="minorEastAsia" w:hAnsiTheme="minorEastAsia"/>
                <w:b/>
                <w:color w:val="000000" w:themeColor="text1"/>
                <w:sz w:val="24"/>
                <w:szCs w:val="24"/>
                <w:lang w:eastAsia="zh-TW"/>
              </w:rPr>
              <w:t>IT307+IT308   2015/2205</w:t>
            </w:r>
            <w:r w:rsidR="0071525E" w:rsidRPr="00F9078C">
              <w:rPr>
                <w:rFonts w:asciiTheme="majorHAnsi" w:eastAsiaTheme="minorEastAsia" w:hAnsiTheme="minorEastAsia" w:cs="SimSun" w:hint="eastAsia"/>
                <w:b/>
                <w:color w:val="0000FF"/>
                <w:sz w:val="24"/>
                <w:szCs w:val="24"/>
                <w:lang w:eastAsia="zh-TW"/>
              </w:rPr>
              <w:t>(</w:t>
            </w:r>
            <w:r w:rsidR="0071525E" w:rsidRPr="00F9078C">
              <w:rPr>
                <w:rFonts w:asciiTheme="majorHAnsi" w:eastAsiaTheme="minorEastAsia" w:hAnsiTheme="minorEastAsia" w:cs="SimSun" w:hint="eastAsia"/>
                <w:b/>
                <w:color w:val="0000FF"/>
                <w:sz w:val="24"/>
                <w:szCs w:val="24"/>
                <w:lang w:eastAsia="zh-TW"/>
              </w:rPr>
              <w:t>暫定</w:t>
            </w:r>
            <w:r w:rsidR="0071525E" w:rsidRPr="00F9078C">
              <w:rPr>
                <w:rFonts w:asciiTheme="majorHAnsi" w:eastAsiaTheme="minorEastAsia" w:hAnsiTheme="minorEastAsia" w:cs="SimSun" w:hint="eastAsia"/>
                <w:b/>
                <w:color w:val="0000FF"/>
                <w:sz w:val="24"/>
                <w:szCs w:val="24"/>
                <w:lang w:eastAsia="zh-TW"/>
              </w:rPr>
              <w:t>)</w:t>
            </w:r>
          </w:p>
        </w:tc>
      </w:tr>
      <w:tr w:rsidR="008044DA" w:rsidRPr="007B244C" w:rsidTr="007B244C">
        <w:trPr>
          <w:trHeight w:val="718"/>
        </w:trPr>
        <w:tc>
          <w:tcPr>
            <w:tcW w:w="10206" w:type="dxa"/>
            <w:tcBorders>
              <w:top w:val="single" w:sz="4" w:space="0" w:color="000000"/>
              <w:left w:val="single" w:sz="4" w:space="0" w:color="000000"/>
              <w:bottom w:val="single" w:sz="4" w:space="0" w:color="auto"/>
              <w:right w:val="single" w:sz="4" w:space="0" w:color="000000"/>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lang w:eastAsia="zh-TW"/>
              </w:rPr>
            </w:pPr>
            <w:r w:rsidRPr="007B244C">
              <w:rPr>
                <w:rFonts w:asciiTheme="majorHAnsi" w:eastAsiaTheme="minorEastAsia" w:hAnsiTheme="minorEastAsia" w:hint="eastAsia"/>
                <w:b/>
                <w:color w:val="000000" w:themeColor="text1"/>
                <w:sz w:val="24"/>
                <w:szCs w:val="24"/>
                <w:lang w:eastAsia="zh-TW"/>
              </w:rPr>
              <w:t>臺灣桃園機場集合，搭機至澳門，接機</w:t>
            </w:r>
            <w:r w:rsidRPr="008150A3">
              <w:rPr>
                <w:rFonts w:asciiTheme="majorHAnsi" w:eastAsia="新細明體" w:hAnsiTheme="minorEastAsia" w:hint="eastAsia"/>
                <w:b/>
                <w:color w:val="000000" w:themeColor="text1"/>
                <w:sz w:val="24"/>
                <w:szCs w:val="24"/>
                <w:lang w:eastAsia="zh-TW"/>
              </w:rPr>
              <w:t>後車赴珠海</w:t>
            </w:r>
            <w:r w:rsidRPr="007B244C">
              <w:rPr>
                <w:rFonts w:asciiTheme="majorHAnsi" w:eastAsiaTheme="minorEastAsia" w:hAnsiTheme="minorEastAsia" w:hint="eastAsia"/>
                <w:b/>
                <w:color w:val="000000" w:themeColor="text1"/>
                <w:sz w:val="24"/>
                <w:szCs w:val="24"/>
                <w:lang w:eastAsia="zh-TW"/>
              </w:rPr>
              <w:t>，</w:t>
            </w:r>
            <w:r w:rsidRPr="008150A3">
              <w:rPr>
                <w:rFonts w:asciiTheme="majorHAnsi" w:eastAsia="新細明體" w:hAnsiTheme="minorEastAsia" w:hint="eastAsia"/>
                <w:b/>
                <w:color w:val="000000" w:themeColor="text1"/>
                <w:sz w:val="24"/>
                <w:szCs w:val="24"/>
                <w:lang w:eastAsia="zh-TW"/>
              </w:rPr>
              <w:t>入住</w:t>
            </w:r>
            <w:r w:rsidRPr="007B244C">
              <w:rPr>
                <w:rFonts w:asciiTheme="majorHAnsi" w:eastAsiaTheme="minorEastAsia" w:hAnsiTheme="minorEastAsia" w:hint="eastAsia"/>
                <w:b/>
                <w:color w:val="000000" w:themeColor="text1"/>
                <w:sz w:val="24"/>
                <w:szCs w:val="24"/>
                <w:lang w:eastAsia="zh-TW"/>
              </w:rPr>
              <w:t>飯店。</w:t>
            </w:r>
          </w:p>
        </w:tc>
      </w:tr>
      <w:tr w:rsidR="008044DA" w:rsidRPr="007B244C" w:rsidTr="00F7172F">
        <w:trPr>
          <w:trHeight w:val="551"/>
        </w:trPr>
        <w:tc>
          <w:tcPr>
            <w:tcW w:w="10206" w:type="dxa"/>
            <w:tcBorders>
              <w:top w:val="single" w:sz="4" w:space="0" w:color="auto"/>
              <w:left w:val="single" w:sz="2" w:space="0" w:color="000000"/>
              <w:bottom w:val="single" w:sz="4" w:space="0" w:color="auto"/>
              <w:right w:val="single" w:sz="4" w:space="0" w:color="000000"/>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lang w:eastAsia="zh-TW"/>
              </w:rPr>
            </w:pPr>
            <w:r w:rsidRPr="007B244C">
              <w:rPr>
                <w:rFonts w:asciiTheme="majorHAnsi" w:eastAsiaTheme="minorEastAsia" w:hAnsiTheme="minorEastAsia" w:hint="eastAsia"/>
                <w:b/>
                <w:color w:val="000000" w:themeColor="text1"/>
                <w:sz w:val="24"/>
                <w:szCs w:val="24"/>
                <w:lang w:eastAsia="zh-TW"/>
              </w:rPr>
              <w:t>住宿：</w:t>
            </w:r>
            <w:r>
              <w:rPr>
                <w:rFonts w:asciiTheme="majorHAnsi" w:eastAsiaTheme="minorEastAsia" w:hAnsiTheme="minorEastAsia" w:hint="eastAsia"/>
                <w:b/>
                <w:color w:val="000000" w:themeColor="text1"/>
                <w:sz w:val="24"/>
                <w:szCs w:val="24"/>
                <w:lang w:eastAsia="zh-TW"/>
              </w:rPr>
              <w:t>珠海</w:t>
            </w:r>
          </w:p>
        </w:tc>
      </w:tr>
      <w:tr w:rsidR="00405B7E" w:rsidRPr="007B244C" w:rsidTr="00F7172F">
        <w:tc>
          <w:tcPr>
            <w:tcW w:w="10206" w:type="dxa"/>
            <w:tcBorders>
              <w:top w:val="single" w:sz="4" w:space="0" w:color="auto"/>
              <w:left w:val="nil"/>
              <w:bottom w:val="single" w:sz="2" w:space="0" w:color="000000"/>
              <w:right w:val="nil"/>
            </w:tcBorders>
            <w:hideMark/>
          </w:tcPr>
          <w:p w:rsidR="00405B7E" w:rsidRPr="007B244C" w:rsidRDefault="00405B7E" w:rsidP="00A72888">
            <w:pPr>
              <w:spacing w:line="0" w:lineRule="atLeast"/>
              <w:contextualSpacing/>
              <w:rPr>
                <w:rFonts w:asciiTheme="majorHAnsi" w:eastAsiaTheme="minorEastAsia" w:hAnsiTheme="majorHAnsi"/>
                <w:b/>
                <w:color w:val="000000" w:themeColor="text1"/>
                <w:sz w:val="24"/>
                <w:szCs w:val="24"/>
              </w:rPr>
            </w:pPr>
          </w:p>
        </w:tc>
      </w:tr>
      <w:tr w:rsidR="008044DA" w:rsidRPr="007B244C" w:rsidTr="00F7172F">
        <w:trPr>
          <w:trHeight w:val="582"/>
        </w:trPr>
        <w:tc>
          <w:tcPr>
            <w:tcW w:w="10206" w:type="dxa"/>
            <w:tcBorders>
              <w:top w:val="single" w:sz="2" w:space="0" w:color="000000"/>
              <w:left w:val="single" w:sz="2" w:space="0" w:color="000000"/>
              <w:bottom w:val="single" w:sz="4" w:space="0" w:color="000000"/>
              <w:right w:val="single" w:sz="4" w:space="0" w:color="000000"/>
            </w:tcBorders>
            <w:shd w:val="clear" w:color="auto" w:fill="FDE9D9"/>
            <w:vAlign w:val="center"/>
            <w:hideMark/>
          </w:tcPr>
          <w:p w:rsidR="008044DA" w:rsidRPr="006B5E09" w:rsidRDefault="008044DA" w:rsidP="006F4A46">
            <w:pPr>
              <w:spacing w:line="0" w:lineRule="atLeast"/>
              <w:contextualSpacing/>
              <w:rPr>
                <w:rFonts w:asciiTheme="majorHAnsi"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第二天</w:t>
            </w:r>
            <w:r>
              <w:rPr>
                <w:rFonts w:asciiTheme="minorEastAsia" w:eastAsiaTheme="minorEastAsia" w:hAnsiTheme="minorEastAsia"/>
                <w:b/>
                <w:sz w:val="24"/>
                <w:szCs w:val="24"/>
                <w:lang w:eastAsia="zh-TW"/>
              </w:rPr>
              <w:t>04</w:t>
            </w:r>
            <w:r w:rsidRPr="00774EF1">
              <w:rPr>
                <w:rFonts w:asciiTheme="minorEastAsia" w:eastAsiaTheme="minorEastAsia" w:hAnsiTheme="minorEastAsia" w:hint="eastAsia"/>
                <w:b/>
                <w:sz w:val="24"/>
                <w:szCs w:val="24"/>
                <w:lang w:eastAsia="zh-TW"/>
              </w:rPr>
              <w:t>月</w:t>
            </w:r>
            <w:r>
              <w:rPr>
                <w:rFonts w:asciiTheme="minorEastAsia" w:eastAsiaTheme="minorEastAsia" w:hAnsiTheme="minorEastAsia"/>
                <w:b/>
                <w:sz w:val="24"/>
                <w:szCs w:val="24"/>
                <w:lang w:eastAsia="zh-TW"/>
              </w:rPr>
              <w:t>25</w:t>
            </w:r>
            <w:r w:rsidRPr="00774EF1">
              <w:rPr>
                <w:rFonts w:asciiTheme="minorEastAsia" w:eastAsiaTheme="minorEastAsia" w:hAnsiTheme="minorEastAsia" w:hint="eastAsia"/>
                <w:b/>
                <w:sz w:val="24"/>
                <w:szCs w:val="24"/>
                <w:lang w:eastAsia="zh-TW"/>
              </w:rPr>
              <w:t>日</w:t>
            </w:r>
            <w:r w:rsidRPr="00774EF1">
              <w:rPr>
                <w:rFonts w:asciiTheme="minorEastAsia" w:eastAsiaTheme="minorEastAsia" w:hAnsiTheme="minorEastAsia"/>
                <w:b/>
                <w:sz w:val="24"/>
                <w:szCs w:val="24"/>
                <w:lang w:eastAsia="zh-TW"/>
              </w:rPr>
              <w:t>(</w:t>
            </w:r>
            <w:r>
              <w:rPr>
                <w:rFonts w:asciiTheme="minorEastAsia" w:eastAsiaTheme="minorEastAsia" w:hAnsiTheme="minorEastAsia" w:hint="eastAsia"/>
                <w:b/>
                <w:sz w:val="24"/>
                <w:szCs w:val="24"/>
                <w:lang w:eastAsia="zh-TW"/>
              </w:rPr>
              <w:t>二</w:t>
            </w:r>
            <w:r w:rsidRPr="00774EF1">
              <w:rPr>
                <w:rFonts w:asciiTheme="minorEastAsia" w:eastAsiaTheme="minorEastAsia" w:hAnsiTheme="minorEastAsia"/>
                <w:b/>
                <w:sz w:val="24"/>
                <w:szCs w:val="24"/>
                <w:lang w:eastAsia="zh-TW"/>
              </w:rPr>
              <w:t>)</w:t>
            </w:r>
            <w:r w:rsidRPr="008150A3">
              <w:rPr>
                <w:rFonts w:asciiTheme="minorEastAsia" w:eastAsia="新細明體" w:hAnsiTheme="minorEastAsia" w:hint="eastAsia"/>
                <w:b/>
                <w:sz w:val="24"/>
                <w:szCs w:val="24"/>
                <w:lang w:eastAsia="zh-TW"/>
              </w:rPr>
              <w:t>珠海</w:t>
            </w:r>
            <w:r w:rsidRPr="007B244C">
              <w:rPr>
                <w:rFonts w:asciiTheme="majorHAnsi" w:eastAsiaTheme="minorEastAsia" w:hAnsiTheme="majorHAnsi"/>
                <w:b/>
                <w:color w:val="000000" w:themeColor="text1"/>
                <w:sz w:val="24"/>
                <w:szCs w:val="24"/>
                <w:lang w:eastAsia="zh-TW"/>
              </w:rPr>
              <w:t xml:space="preserve"> /</w:t>
            </w:r>
            <w:r w:rsidRPr="008150A3">
              <w:rPr>
                <w:rFonts w:asciiTheme="majorHAnsi" w:eastAsia="新細明體" w:hAnsiTheme="majorHAnsi" w:hint="eastAsia"/>
                <w:b/>
                <w:color w:val="000000" w:themeColor="text1"/>
                <w:sz w:val="24"/>
                <w:szCs w:val="24"/>
                <w:lang w:eastAsia="zh-TW"/>
              </w:rPr>
              <w:t>中山</w:t>
            </w:r>
          </w:p>
        </w:tc>
      </w:tr>
      <w:tr w:rsidR="008044DA" w:rsidRPr="007B244C" w:rsidTr="00E568B7">
        <w:trPr>
          <w:trHeight w:val="763"/>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74EF1" w:rsidRDefault="008044DA" w:rsidP="006F4A46">
            <w:pPr>
              <w:spacing w:line="0" w:lineRule="atLeast"/>
              <w:contextualSpacing/>
              <w:rPr>
                <w:rFonts w:asciiTheme="majorHAnsi" w:eastAsiaTheme="minorEastAsia" w:hAnsiTheme="majorHAnsi" w:cs="SimSun"/>
                <w:b/>
                <w:bCs/>
                <w:color w:val="000000" w:themeColor="text1"/>
                <w:sz w:val="24"/>
                <w:szCs w:val="24"/>
                <w:lang w:eastAsia="zh-TW"/>
              </w:rPr>
            </w:pPr>
            <w:r w:rsidRPr="007B244C">
              <w:rPr>
                <w:rFonts w:asciiTheme="majorHAnsi" w:eastAsiaTheme="minorEastAsia" w:hAnsiTheme="minorEastAsia" w:cs="SimSun" w:hint="eastAsia"/>
                <w:b/>
                <w:color w:val="000000" w:themeColor="text1"/>
                <w:sz w:val="24"/>
                <w:szCs w:val="24"/>
                <w:lang w:eastAsia="zh-TW"/>
              </w:rPr>
              <w:t>參訪</w:t>
            </w:r>
            <w:r w:rsidRPr="008150A3">
              <w:rPr>
                <w:rFonts w:asciiTheme="majorHAnsi" w:eastAsia="新細明體" w:hAnsiTheme="minorEastAsia" w:cs="SimSun" w:hint="eastAsia"/>
                <w:b/>
                <w:color w:val="000000" w:themeColor="text1"/>
                <w:sz w:val="24"/>
                <w:szCs w:val="24"/>
                <w:lang w:eastAsia="zh-TW"/>
              </w:rPr>
              <w:t>珠海羅西尼表業有限公司</w:t>
            </w:r>
            <w:r w:rsidR="0071525E" w:rsidRPr="00F9078C">
              <w:rPr>
                <w:rFonts w:asciiTheme="majorHAnsi" w:eastAsiaTheme="minorEastAsia" w:hAnsiTheme="minorEastAsia" w:cs="SimSun" w:hint="eastAsia"/>
                <w:b/>
                <w:color w:val="0000FF"/>
                <w:sz w:val="24"/>
                <w:szCs w:val="24"/>
                <w:lang w:eastAsia="zh-TW"/>
              </w:rPr>
              <w:t>(</w:t>
            </w:r>
            <w:r w:rsidR="0071525E" w:rsidRPr="00F9078C">
              <w:rPr>
                <w:rFonts w:asciiTheme="majorHAnsi" w:eastAsiaTheme="minorEastAsia" w:hAnsiTheme="minorEastAsia" w:cs="SimSun" w:hint="eastAsia"/>
                <w:b/>
                <w:color w:val="0000FF"/>
                <w:sz w:val="24"/>
                <w:szCs w:val="24"/>
                <w:lang w:eastAsia="zh-TW"/>
              </w:rPr>
              <w:t>暫定</w:t>
            </w:r>
            <w:r w:rsidR="0071525E" w:rsidRPr="00F9078C">
              <w:rPr>
                <w:rFonts w:asciiTheme="majorHAnsi" w:eastAsiaTheme="minorEastAsia" w:hAnsiTheme="minorEastAsia" w:cs="SimSun" w:hint="eastAsia"/>
                <w:b/>
                <w:color w:val="0000FF"/>
                <w:sz w:val="24"/>
                <w:szCs w:val="24"/>
                <w:lang w:eastAsia="zh-TW"/>
              </w:rPr>
              <w:t>)</w:t>
            </w:r>
            <w:r w:rsidRPr="008150A3">
              <w:rPr>
                <w:rFonts w:asciiTheme="majorHAnsi" w:eastAsia="新細明體" w:hAnsiTheme="minorEastAsia" w:cs="SimSun" w:hint="eastAsia"/>
                <w:b/>
                <w:color w:val="000000" w:themeColor="text1"/>
                <w:sz w:val="24"/>
                <w:szCs w:val="24"/>
                <w:lang w:eastAsia="zh-TW"/>
              </w:rPr>
              <w:t>，珠海圓明新園，</w:t>
            </w:r>
            <w:r w:rsidRPr="007B244C">
              <w:rPr>
                <w:rFonts w:asciiTheme="majorHAnsi" w:eastAsiaTheme="minorEastAsia" w:hAnsiTheme="minorEastAsia" w:cs="SimSun" w:hint="eastAsia"/>
                <w:b/>
                <w:color w:val="000000" w:themeColor="text1"/>
                <w:kern w:val="0"/>
                <w:sz w:val="24"/>
                <w:szCs w:val="24"/>
                <w:lang w:eastAsia="zh-TW"/>
              </w:rPr>
              <w:t>中山故居</w:t>
            </w:r>
            <w:r w:rsidRPr="008150A3">
              <w:rPr>
                <w:rFonts w:asciiTheme="majorHAnsi" w:eastAsia="新細明體" w:hAnsiTheme="minorEastAsia" w:cs="SimSun" w:hint="eastAsia"/>
                <w:b/>
                <w:color w:val="000000" w:themeColor="text1"/>
                <w:kern w:val="0"/>
                <w:sz w:val="24"/>
                <w:szCs w:val="24"/>
                <w:lang w:eastAsia="zh-TW"/>
              </w:rPr>
              <w:t>，</w:t>
            </w:r>
            <w:r w:rsidRPr="0069192A">
              <w:rPr>
                <w:rFonts w:asciiTheme="majorHAnsi" w:eastAsiaTheme="minorEastAsia" w:hAnsiTheme="minorEastAsia" w:hint="eastAsia"/>
                <w:b/>
                <w:color w:val="000000" w:themeColor="text1"/>
                <w:sz w:val="24"/>
                <w:szCs w:val="24"/>
                <w:lang w:eastAsia="zh-TW"/>
              </w:rPr>
              <w:t>晚餐後返回飯店。</w:t>
            </w:r>
          </w:p>
        </w:tc>
      </w:tr>
      <w:tr w:rsidR="008044DA" w:rsidRPr="007B244C" w:rsidTr="00320592">
        <w:trPr>
          <w:trHeight w:val="517"/>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住宿：</w:t>
            </w:r>
            <w:r>
              <w:rPr>
                <w:rFonts w:asciiTheme="majorHAnsi" w:eastAsiaTheme="minorEastAsia" w:hAnsiTheme="minorEastAsia" w:hint="eastAsia"/>
                <w:b/>
                <w:color w:val="000000" w:themeColor="text1"/>
                <w:sz w:val="24"/>
                <w:szCs w:val="24"/>
                <w:lang w:eastAsia="zh-TW"/>
              </w:rPr>
              <w:t>中山</w:t>
            </w:r>
          </w:p>
        </w:tc>
      </w:tr>
      <w:tr w:rsidR="00405B7E" w:rsidRPr="007B244C" w:rsidTr="00F7172F">
        <w:tc>
          <w:tcPr>
            <w:tcW w:w="10206" w:type="dxa"/>
            <w:tcBorders>
              <w:top w:val="single" w:sz="4" w:space="0" w:color="000000"/>
              <w:left w:val="nil"/>
              <w:bottom w:val="single" w:sz="2" w:space="0" w:color="000000"/>
              <w:right w:val="nil"/>
            </w:tcBorders>
            <w:hideMark/>
          </w:tcPr>
          <w:p w:rsidR="00405B7E" w:rsidRPr="007B244C" w:rsidRDefault="00405B7E" w:rsidP="00A72888">
            <w:pPr>
              <w:spacing w:line="0" w:lineRule="atLeast"/>
              <w:contextualSpacing/>
              <w:rPr>
                <w:rFonts w:asciiTheme="majorHAnsi" w:eastAsiaTheme="minorEastAsia" w:hAnsiTheme="majorHAnsi"/>
                <w:b/>
                <w:color w:val="000000" w:themeColor="text1"/>
                <w:sz w:val="24"/>
                <w:szCs w:val="24"/>
              </w:rPr>
            </w:pPr>
          </w:p>
        </w:tc>
      </w:tr>
      <w:tr w:rsidR="008044DA" w:rsidRPr="007B244C" w:rsidTr="00E568B7">
        <w:trPr>
          <w:trHeight w:val="543"/>
        </w:trPr>
        <w:tc>
          <w:tcPr>
            <w:tcW w:w="10206" w:type="dxa"/>
            <w:tcBorders>
              <w:top w:val="single" w:sz="2" w:space="0" w:color="000000"/>
              <w:left w:val="single" w:sz="4" w:space="0" w:color="000000"/>
              <w:bottom w:val="single" w:sz="4" w:space="0" w:color="000000"/>
              <w:right w:val="single" w:sz="4" w:space="0" w:color="000000"/>
            </w:tcBorders>
            <w:shd w:val="clear" w:color="auto" w:fill="FDE9D9"/>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第三天</w:t>
            </w:r>
            <w:r>
              <w:rPr>
                <w:rFonts w:asciiTheme="minorEastAsia" w:eastAsiaTheme="minorEastAsia" w:hAnsiTheme="minorEastAsia"/>
                <w:b/>
                <w:sz w:val="24"/>
                <w:szCs w:val="24"/>
                <w:lang w:eastAsia="zh-TW"/>
              </w:rPr>
              <w:t>04</w:t>
            </w:r>
            <w:r w:rsidRPr="00774EF1">
              <w:rPr>
                <w:rFonts w:asciiTheme="minorEastAsia" w:eastAsiaTheme="minorEastAsia" w:hAnsiTheme="minorEastAsia" w:hint="eastAsia"/>
                <w:b/>
                <w:sz w:val="24"/>
                <w:szCs w:val="24"/>
                <w:lang w:eastAsia="zh-TW"/>
              </w:rPr>
              <w:t>月</w:t>
            </w:r>
            <w:r>
              <w:rPr>
                <w:rFonts w:asciiTheme="minorEastAsia" w:eastAsiaTheme="minorEastAsia" w:hAnsiTheme="minorEastAsia"/>
                <w:b/>
                <w:sz w:val="24"/>
                <w:szCs w:val="24"/>
                <w:lang w:eastAsia="zh-TW"/>
              </w:rPr>
              <w:t>26</w:t>
            </w:r>
            <w:r w:rsidRPr="00774EF1">
              <w:rPr>
                <w:rFonts w:asciiTheme="minorEastAsia" w:eastAsiaTheme="minorEastAsia" w:hAnsiTheme="minorEastAsia" w:hint="eastAsia"/>
                <w:b/>
                <w:sz w:val="24"/>
                <w:szCs w:val="24"/>
                <w:lang w:eastAsia="zh-TW"/>
              </w:rPr>
              <w:t>日</w:t>
            </w:r>
            <w:r w:rsidRPr="00774EF1">
              <w:rPr>
                <w:rFonts w:asciiTheme="minorEastAsia" w:eastAsiaTheme="minorEastAsia" w:hAnsiTheme="minorEastAsia"/>
                <w:b/>
                <w:sz w:val="24"/>
                <w:szCs w:val="24"/>
                <w:lang w:eastAsia="zh-TW"/>
              </w:rPr>
              <w:t>(</w:t>
            </w:r>
            <w:r>
              <w:rPr>
                <w:rFonts w:asciiTheme="minorEastAsia" w:eastAsiaTheme="minorEastAsia" w:hAnsiTheme="minorEastAsia" w:hint="eastAsia"/>
                <w:b/>
                <w:sz w:val="24"/>
                <w:szCs w:val="24"/>
                <w:lang w:eastAsia="zh-TW"/>
              </w:rPr>
              <w:t>三</w:t>
            </w:r>
            <w:r w:rsidRPr="00774EF1">
              <w:rPr>
                <w:rFonts w:asciiTheme="minorEastAsia" w:eastAsiaTheme="minorEastAsia" w:hAnsiTheme="minorEastAsia"/>
                <w:b/>
                <w:sz w:val="24"/>
                <w:szCs w:val="24"/>
                <w:lang w:eastAsia="zh-TW"/>
              </w:rPr>
              <w:t>)</w:t>
            </w:r>
            <w:r w:rsidRPr="007B244C">
              <w:rPr>
                <w:rFonts w:asciiTheme="majorHAnsi" w:eastAsiaTheme="minorEastAsia" w:hAnsiTheme="minorEastAsia" w:hint="eastAsia"/>
                <w:b/>
                <w:color w:val="000000" w:themeColor="text1"/>
                <w:sz w:val="24"/>
                <w:szCs w:val="24"/>
                <w:lang w:eastAsia="zh-TW"/>
              </w:rPr>
              <w:t>廣州</w:t>
            </w:r>
            <w:r w:rsidRPr="007B244C">
              <w:rPr>
                <w:rFonts w:asciiTheme="majorHAnsi" w:eastAsiaTheme="minorEastAsia" w:hAnsiTheme="majorHAnsi"/>
                <w:b/>
                <w:color w:val="000000" w:themeColor="text1"/>
                <w:sz w:val="24"/>
                <w:szCs w:val="24"/>
                <w:lang w:eastAsia="zh-TW"/>
              </w:rPr>
              <w:t xml:space="preserve"> / </w:t>
            </w:r>
            <w:r w:rsidRPr="007B244C">
              <w:rPr>
                <w:rFonts w:asciiTheme="majorHAnsi" w:eastAsiaTheme="minorEastAsia" w:hAnsiTheme="minorEastAsia" w:hint="eastAsia"/>
                <w:b/>
                <w:color w:val="000000" w:themeColor="text1"/>
                <w:sz w:val="24"/>
                <w:szCs w:val="24"/>
                <w:lang w:eastAsia="zh-TW"/>
              </w:rPr>
              <w:t>廣州</w:t>
            </w:r>
          </w:p>
        </w:tc>
      </w:tr>
      <w:tr w:rsidR="008044DA" w:rsidRPr="007B244C" w:rsidTr="00787562">
        <w:trPr>
          <w:trHeight w:val="619"/>
        </w:trPr>
        <w:tc>
          <w:tcPr>
            <w:tcW w:w="10206" w:type="dxa"/>
            <w:tcBorders>
              <w:top w:val="single" w:sz="2" w:space="0" w:color="000000"/>
              <w:left w:val="single" w:sz="4" w:space="0" w:color="000000"/>
              <w:bottom w:val="single" w:sz="4" w:space="0" w:color="000000"/>
              <w:right w:val="single" w:sz="4" w:space="0" w:color="000000"/>
            </w:tcBorders>
            <w:vAlign w:val="center"/>
            <w:hideMark/>
          </w:tcPr>
          <w:p w:rsidR="008044DA" w:rsidRPr="008150A3" w:rsidRDefault="008044DA" w:rsidP="006F4A46">
            <w:pPr>
              <w:spacing w:line="0" w:lineRule="atLeast"/>
              <w:contextualSpacing/>
              <w:rPr>
                <w:rFonts w:asciiTheme="majorHAnsi"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車赴廣州</w:t>
            </w:r>
            <w:r w:rsidRPr="008150A3">
              <w:rPr>
                <w:rFonts w:asciiTheme="majorHAnsi" w:eastAsia="新細明體" w:hAnsiTheme="minorEastAsia" w:hint="eastAsia"/>
                <w:b/>
                <w:color w:val="000000" w:themeColor="text1"/>
                <w:sz w:val="24"/>
                <w:szCs w:val="24"/>
                <w:lang w:eastAsia="zh-TW"/>
              </w:rPr>
              <w:t>（車程約</w:t>
            </w:r>
            <w:r w:rsidRPr="008150A3">
              <w:rPr>
                <w:rFonts w:asciiTheme="majorHAnsi" w:eastAsia="新細明體" w:hAnsiTheme="minorEastAsia"/>
                <w:b/>
                <w:color w:val="000000" w:themeColor="text1"/>
                <w:sz w:val="24"/>
                <w:szCs w:val="24"/>
                <w:lang w:eastAsia="zh-TW"/>
              </w:rPr>
              <w:t>1.5</w:t>
            </w:r>
            <w:r w:rsidRPr="008150A3">
              <w:rPr>
                <w:rFonts w:asciiTheme="majorHAnsi" w:eastAsia="新細明體" w:hAnsiTheme="minorEastAsia" w:hint="eastAsia"/>
                <w:b/>
                <w:color w:val="000000" w:themeColor="text1"/>
                <w:sz w:val="24"/>
                <w:szCs w:val="24"/>
                <w:lang w:eastAsia="zh-TW"/>
              </w:rPr>
              <w:t>小時），遊覽</w:t>
            </w:r>
            <w:r w:rsidR="00D50BDB">
              <w:rPr>
                <w:rFonts w:asciiTheme="majorHAnsi" w:eastAsia="新細明體" w:hAnsiTheme="minorEastAsia" w:hint="eastAsia"/>
                <w:b/>
                <w:color w:val="000000" w:themeColor="text1"/>
                <w:sz w:val="24"/>
                <w:szCs w:val="24"/>
                <w:lang w:eastAsia="zh-TW"/>
              </w:rPr>
              <w:t>黃花崗七十二烈士紀念公園</w:t>
            </w:r>
            <w:r w:rsidRPr="008150A3">
              <w:rPr>
                <w:rFonts w:asciiTheme="majorHAnsi" w:eastAsia="新細明體" w:hAnsiTheme="minorEastAsia" w:hint="eastAsia"/>
                <w:b/>
                <w:color w:val="000000" w:themeColor="text1"/>
                <w:sz w:val="24"/>
                <w:szCs w:val="24"/>
                <w:lang w:eastAsia="zh-TW"/>
              </w:rPr>
              <w:t>、大學城、</w:t>
            </w:r>
            <w:r w:rsidRPr="007B244C">
              <w:rPr>
                <w:rFonts w:asciiTheme="majorHAnsi" w:eastAsiaTheme="minorEastAsia" w:hAnsiTheme="minorEastAsia" w:cs="SimSun" w:hint="eastAsia"/>
                <w:b/>
                <w:color w:val="000000" w:themeColor="text1"/>
                <w:kern w:val="0"/>
                <w:sz w:val="24"/>
                <w:szCs w:val="24"/>
                <w:lang w:eastAsia="zh-TW"/>
              </w:rPr>
              <w:t>嶺南印象園</w:t>
            </w:r>
            <w:r w:rsidRPr="008150A3">
              <w:rPr>
                <w:rFonts w:asciiTheme="majorHAnsi" w:eastAsia="新細明體" w:hAnsiTheme="minorEastAsia" w:cs="SimSun" w:hint="eastAsia"/>
                <w:b/>
                <w:color w:val="000000" w:themeColor="text1"/>
                <w:kern w:val="0"/>
                <w:sz w:val="24"/>
                <w:szCs w:val="24"/>
                <w:lang w:eastAsia="zh-TW"/>
              </w:rPr>
              <w:t>，</w:t>
            </w:r>
            <w:r w:rsidRPr="007B244C">
              <w:rPr>
                <w:rFonts w:asciiTheme="majorHAnsi" w:eastAsiaTheme="minorEastAsia" w:hAnsiTheme="minorEastAsia" w:hint="eastAsia"/>
                <w:b/>
                <w:color w:val="000000" w:themeColor="text1"/>
                <w:sz w:val="24"/>
                <w:szCs w:val="24"/>
                <w:lang w:eastAsia="zh-TW"/>
              </w:rPr>
              <w:t>晚餐後</w:t>
            </w:r>
            <w:r w:rsidRPr="007B244C">
              <w:rPr>
                <w:rFonts w:asciiTheme="majorHAnsi" w:eastAsiaTheme="minorEastAsia" w:hAnsiTheme="minorEastAsia" w:cs="SimSun" w:hint="eastAsia"/>
                <w:b/>
                <w:bCs/>
                <w:color w:val="000000" w:themeColor="text1"/>
                <w:sz w:val="24"/>
                <w:szCs w:val="24"/>
                <w:lang w:eastAsia="zh-TW"/>
              </w:rPr>
              <w:t>夜遊珠江</w:t>
            </w:r>
            <w:r w:rsidRPr="008150A3">
              <w:rPr>
                <w:rFonts w:asciiTheme="majorHAnsi" w:eastAsia="新細明體" w:hAnsiTheme="minorEastAsia" w:cs="SimSun" w:hint="eastAsia"/>
                <w:b/>
                <w:bCs/>
                <w:color w:val="000000" w:themeColor="text1"/>
                <w:sz w:val="24"/>
                <w:szCs w:val="24"/>
                <w:lang w:eastAsia="zh-TW"/>
              </w:rPr>
              <w:t>。</w:t>
            </w:r>
          </w:p>
        </w:tc>
      </w:tr>
      <w:tr w:rsidR="008044DA" w:rsidRPr="007B244C" w:rsidTr="00E568B7">
        <w:trPr>
          <w:trHeight w:val="543"/>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B244C" w:rsidRDefault="008044DA" w:rsidP="006F4A46">
            <w:pPr>
              <w:spacing w:line="0" w:lineRule="atLeast"/>
              <w:ind w:left="964" w:hanging="964"/>
              <w:contextualSpacing/>
              <w:rPr>
                <w:rFonts w:asciiTheme="majorHAnsi" w:eastAsiaTheme="minorEastAsia"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住宿：廣州</w:t>
            </w:r>
          </w:p>
        </w:tc>
      </w:tr>
      <w:tr w:rsidR="00405B7E" w:rsidRPr="007B244C" w:rsidTr="00E568B7">
        <w:tc>
          <w:tcPr>
            <w:tcW w:w="10206" w:type="dxa"/>
            <w:tcBorders>
              <w:top w:val="single" w:sz="4" w:space="0" w:color="000000"/>
              <w:left w:val="nil"/>
              <w:bottom w:val="nil"/>
              <w:right w:val="nil"/>
            </w:tcBorders>
            <w:vAlign w:val="center"/>
            <w:hideMark/>
          </w:tcPr>
          <w:p w:rsidR="00405B7E" w:rsidRPr="007B244C" w:rsidRDefault="00405B7E" w:rsidP="00E568B7">
            <w:pPr>
              <w:spacing w:line="0" w:lineRule="atLeast"/>
              <w:ind w:left="964" w:hanging="964"/>
              <w:contextualSpacing/>
              <w:rPr>
                <w:rFonts w:asciiTheme="majorHAnsi" w:eastAsiaTheme="minorEastAsia" w:hAnsiTheme="majorHAnsi"/>
                <w:b/>
                <w:color w:val="000000" w:themeColor="text1"/>
                <w:sz w:val="24"/>
                <w:szCs w:val="24"/>
              </w:rPr>
            </w:pPr>
          </w:p>
        </w:tc>
      </w:tr>
      <w:tr w:rsidR="008044DA" w:rsidRPr="007B244C" w:rsidTr="00E568B7">
        <w:trPr>
          <w:trHeight w:val="496"/>
        </w:trPr>
        <w:tc>
          <w:tcPr>
            <w:tcW w:w="10206"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044DA" w:rsidRPr="007B244C" w:rsidRDefault="008044DA" w:rsidP="008044DA">
            <w:pPr>
              <w:spacing w:line="0" w:lineRule="atLeast"/>
              <w:contextualSpacing/>
              <w:rPr>
                <w:rFonts w:asciiTheme="majorHAnsi" w:eastAsiaTheme="minorEastAsia"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第四天</w:t>
            </w:r>
            <w:r>
              <w:rPr>
                <w:rFonts w:asciiTheme="minorEastAsia" w:eastAsiaTheme="minorEastAsia" w:hAnsiTheme="minorEastAsia"/>
                <w:b/>
                <w:sz w:val="24"/>
                <w:szCs w:val="24"/>
                <w:lang w:eastAsia="zh-TW"/>
              </w:rPr>
              <w:t>04</w:t>
            </w:r>
            <w:r w:rsidRPr="00774EF1">
              <w:rPr>
                <w:rFonts w:asciiTheme="minorEastAsia" w:eastAsiaTheme="minorEastAsia" w:hAnsiTheme="minorEastAsia" w:hint="eastAsia"/>
                <w:b/>
                <w:sz w:val="24"/>
                <w:szCs w:val="24"/>
                <w:lang w:eastAsia="zh-TW"/>
              </w:rPr>
              <w:t>月</w:t>
            </w:r>
            <w:r>
              <w:rPr>
                <w:rFonts w:asciiTheme="minorEastAsia" w:eastAsiaTheme="minorEastAsia" w:hAnsiTheme="minorEastAsia"/>
                <w:b/>
                <w:sz w:val="24"/>
                <w:szCs w:val="24"/>
                <w:lang w:eastAsia="zh-TW"/>
              </w:rPr>
              <w:t>2</w:t>
            </w:r>
            <w:r>
              <w:rPr>
                <w:rFonts w:asciiTheme="minorEastAsia" w:eastAsiaTheme="minorEastAsia" w:hAnsiTheme="minorEastAsia" w:hint="eastAsia"/>
                <w:b/>
                <w:sz w:val="24"/>
                <w:szCs w:val="24"/>
                <w:lang w:eastAsia="zh-TW"/>
              </w:rPr>
              <w:t>7</w:t>
            </w:r>
            <w:r w:rsidRPr="00774EF1">
              <w:rPr>
                <w:rFonts w:asciiTheme="minorEastAsia" w:eastAsiaTheme="minorEastAsia" w:hAnsiTheme="minorEastAsia" w:hint="eastAsia"/>
                <w:b/>
                <w:sz w:val="24"/>
                <w:szCs w:val="24"/>
                <w:lang w:eastAsia="zh-TW"/>
              </w:rPr>
              <w:t>日</w:t>
            </w:r>
            <w:r w:rsidRPr="00774EF1">
              <w:rPr>
                <w:rFonts w:asciiTheme="minorEastAsia" w:eastAsiaTheme="minorEastAsia" w:hAnsiTheme="minorEastAsia"/>
                <w:b/>
                <w:sz w:val="24"/>
                <w:szCs w:val="24"/>
                <w:lang w:eastAsia="zh-TW"/>
              </w:rPr>
              <w:t>(</w:t>
            </w:r>
            <w:r>
              <w:rPr>
                <w:rFonts w:asciiTheme="minorEastAsia" w:eastAsiaTheme="minorEastAsia" w:hAnsiTheme="minorEastAsia" w:hint="eastAsia"/>
                <w:b/>
                <w:sz w:val="24"/>
                <w:szCs w:val="24"/>
                <w:lang w:eastAsia="zh-TW"/>
              </w:rPr>
              <w:t>四</w:t>
            </w:r>
            <w:r w:rsidRPr="00774EF1">
              <w:rPr>
                <w:rFonts w:asciiTheme="minorEastAsia" w:eastAsiaTheme="minorEastAsia" w:hAnsiTheme="minorEastAsia"/>
                <w:b/>
                <w:sz w:val="24"/>
                <w:szCs w:val="24"/>
                <w:lang w:eastAsia="zh-TW"/>
              </w:rPr>
              <w:t>)</w:t>
            </w:r>
            <w:r w:rsidRPr="007B244C">
              <w:rPr>
                <w:rFonts w:asciiTheme="majorHAnsi" w:eastAsiaTheme="minorEastAsia" w:hAnsiTheme="minorEastAsia" w:hint="eastAsia"/>
                <w:b/>
                <w:color w:val="000000" w:themeColor="text1"/>
                <w:sz w:val="24"/>
                <w:szCs w:val="24"/>
                <w:lang w:eastAsia="zh-TW"/>
              </w:rPr>
              <w:t>廣州</w:t>
            </w:r>
            <w:r w:rsidRPr="007B244C">
              <w:rPr>
                <w:rFonts w:asciiTheme="majorHAnsi" w:eastAsiaTheme="minorEastAsia" w:hAnsiTheme="majorHAnsi"/>
                <w:b/>
                <w:color w:val="000000" w:themeColor="text1"/>
                <w:sz w:val="24"/>
                <w:szCs w:val="24"/>
                <w:lang w:eastAsia="zh-TW"/>
              </w:rPr>
              <w:t xml:space="preserve"> / </w:t>
            </w:r>
            <w:r w:rsidRPr="007B244C">
              <w:rPr>
                <w:rFonts w:asciiTheme="majorHAnsi" w:eastAsiaTheme="minorEastAsia" w:hAnsiTheme="minorEastAsia" w:hint="eastAsia"/>
                <w:b/>
                <w:color w:val="000000" w:themeColor="text1"/>
                <w:sz w:val="24"/>
                <w:szCs w:val="24"/>
                <w:lang w:eastAsia="zh-TW"/>
              </w:rPr>
              <w:t>廣州</w:t>
            </w:r>
          </w:p>
        </w:tc>
      </w:tr>
      <w:tr w:rsidR="008044DA" w:rsidRPr="007B244C" w:rsidTr="00CE10B2">
        <w:trPr>
          <w:trHeight w:val="709"/>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B244C" w:rsidRDefault="008044DA" w:rsidP="008044DA">
            <w:pPr>
              <w:spacing w:line="0" w:lineRule="atLeast"/>
              <w:contextualSpacing/>
              <w:rPr>
                <w:rFonts w:asciiTheme="majorHAnsi" w:eastAsiaTheme="minorEastAsia" w:hAnsiTheme="majorHAnsi"/>
                <w:b/>
                <w:color w:val="000000" w:themeColor="text1"/>
                <w:sz w:val="24"/>
                <w:szCs w:val="24"/>
                <w:lang w:eastAsia="zh-TW"/>
              </w:rPr>
            </w:pPr>
            <w:r w:rsidRPr="007B244C">
              <w:rPr>
                <w:rFonts w:asciiTheme="majorHAnsi" w:eastAsiaTheme="minorEastAsia" w:hAnsiTheme="minorEastAsia" w:cs="SimSun" w:hint="eastAsia"/>
                <w:b/>
                <w:color w:val="000000" w:themeColor="text1"/>
                <w:sz w:val="24"/>
                <w:szCs w:val="24"/>
                <w:lang w:eastAsia="zh-TW"/>
              </w:rPr>
              <w:t>參訪大學</w:t>
            </w:r>
            <w:r w:rsidR="0071525E">
              <w:rPr>
                <w:rFonts w:asciiTheme="majorHAnsi" w:eastAsia="新細明體" w:hAnsiTheme="minorEastAsia" w:cs="SimSun" w:hint="eastAsia"/>
                <w:b/>
                <w:color w:val="000000" w:themeColor="text1"/>
                <w:sz w:val="24"/>
                <w:szCs w:val="24"/>
                <w:lang w:eastAsia="zh-TW"/>
              </w:rPr>
              <w:t>（廣州暨南大學或</w:t>
            </w:r>
            <w:r w:rsidRPr="008150A3">
              <w:rPr>
                <w:rFonts w:asciiTheme="majorHAnsi" w:eastAsia="新細明體" w:hAnsiTheme="minorEastAsia" w:cs="SimSun" w:hint="eastAsia"/>
                <w:b/>
                <w:color w:val="000000" w:themeColor="text1"/>
                <w:sz w:val="24"/>
                <w:szCs w:val="24"/>
                <w:lang w:eastAsia="zh-TW"/>
              </w:rPr>
              <w:t>中山大學）</w:t>
            </w:r>
            <w:r w:rsidR="00D50BDB" w:rsidRPr="00F9078C">
              <w:rPr>
                <w:rFonts w:asciiTheme="majorHAnsi" w:eastAsiaTheme="minorEastAsia" w:hAnsiTheme="minorEastAsia" w:cs="SimSun" w:hint="eastAsia"/>
                <w:b/>
                <w:color w:val="0000FF"/>
                <w:sz w:val="24"/>
                <w:szCs w:val="24"/>
                <w:lang w:eastAsia="zh-TW"/>
              </w:rPr>
              <w:t>(</w:t>
            </w:r>
            <w:r w:rsidR="00D50BDB" w:rsidRPr="00F9078C">
              <w:rPr>
                <w:rFonts w:asciiTheme="majorHAnsi" w:eastAsiaTheme="minorEastAsia" w:hAnsiTheme="minorEastAsia" w:cs="SimSun" w:hint="eastAsia"/>
                <w:b/>
                <w:color w:val="0000FF"/>
                <w:sz w:val="24"/>
                <w:szCs w:val="24"/>
                <w:lang w:eastAsia="zh-TW"/>
              </w:rPr>
              <w:t>暫定</w:t>
            </w:r>
            <w:r w:rsidR="00D50BDB" w:rsidRPr="00F9078C">
              <w:rPr>
                <w:rFonts w:asciiTheme="majorHAnsi" w:eastAsiaTheme="minorEastAsia" w:hAnsiTheme="minorEastAsia" w:cs="SimSun" w:hint="eastAsia"/>
                <w:b/>
                <w:color w:val="0000FF"/>
                <w:sz w:val="24"/>
                <w:szCs w:val="24"/>
                <w:lang w:eastAsia="zh-TW"/>
              </w:rPr>
              <w:t>)</w:t>
            </w:r>
            <w:r w:rsidRPr="007B244C">
              <w:rPr>
                <w:rFonts w:asciiTheme="majorHAnsi" w:eastAsiaTheme="minorEastAsia" w:hAnsiTheme="minorEastAsia" w:cs="SimSun" w:hint="eastAsia"/>
                <w:b/>
                <w:color w:val="000000" w:themeColor="text1"/>
                <w:sz w:val="24"/>
                <w:szCs w:val="24"/>
                <w:lang w:eastAsia="zh-TW"/>
              </w:rPr>
              <w:t>，並舉行學生交流座談</w:t>
            </w:r>
            <w:r w:rsidRPr="007B244C">
              <w:rPr>
                <w:rFonts w:asciiTheme="majorHAnsi" w:eastAsiaTheme="minorEastAsia" w:hAnsiTheme="minorEastAsia" w:hint="eastAsia"/>
                <w:b/>
                <w:color w:val="000000" w:themeColor="text1"/>
                <w:sz w:val="24"/>
                <w:szCs w:val="24"/>
                <w:lang w:eastAsia="zh-TW"/>
              </w:rPr>
              <w:t>參訪、遊覽</w:t>
            </w:r>
            <w:r w:rsidRPr="007B244C">
              <w:rPr>
                <w:rFonts w:asciiTheme="majorHAnsi" w:eastAsiaTheme="minorEastAsia" w:hAnsiTheme="minorEastAsia" w:cs="SimSun" w:hint="eastAsia"/>
                <w:b/>
                <w:color w:val="000000" w:themeColor="text1"/>
                <w:kern w:val="0"/>
                <w:sz w:val="24"/>
                <w:szCs w:val="24"/>
                <w:lang w:eastAsia="zh-TW"/>
              </w:rPr>
              <w:t>廣東省博物館</w:t>
            </w:r>
            <w:r w:rsidRPr="008150A3">
              <w:rPr>
                <w:rFonts w:asciiTheme="majorHAnsi" w:eastAsia="新細明體" w:hAnsiTheme="minorEastAsia" w:cs="SimSun" w:hint="eastAsia"/>
                <w:b/>
                <w:color w:val="000000" w:themeColor="text1"/>
                <w:kern w:val="0"/>
                <w:sz w:val="24"/>
                <w:szCs w:val="24"/>
                <w:lang w:eastAsia="zh-TW"/>
              </w:rPr>
              <w:t>、花城廣場、</w:t>
            </w:r>
            <w:r w:rsidRPr="007B244C">
              <w:rPr>
                <w:rFonts w:asciiTheme="majorHAnsi" w:eastAsiaTheme="minorEastAsia" w:hAnsiTheme="minorEastAsia" w:cs="SimSun" w:hint="eastAsia"/>
                <w:b/>
                <w:color w:val="000000" w:themeColor="text1"/>
                <w:kern w:val="0"/>
                <w:sz w:val="24"/>
                <w:szCs w:val="24"/>
                <w:lang w:eastAsia="zh-TW"/>
              </w:rPr>
              <w:t>廣州塔</w:t>
            </w:r>
            <w:r w:rsidRPr="007B244C">
              <w:rPr>
                <w:rFonts w:asciiTheme="majorHAnsi" w:eastAsiaTheme="minorEastAsia" w:hAnsiTheme="minorEastAsia" w:hint="eastAsia"/>
                <w:b/>
                <w:color w:val="000000" w:themeColor="text1"/>
                <w:sz w:val="24"/>
                <w:szCs w:val="24"/>
                <w:lang w:eastAsia="zh-TW"/>
              </w:rPr>
              <w:t>、晚餐後</w:t>
            </w:r>
            <w:r w:rsidRPr="007B244C">
              <w:rPr>
                <w:rFonts w:asciiTheme="majorHAnsi" w:eastAsiaTheme="minorEastAsia" w:hAnsiTheme="minorEastAsia" w:cs="SimSun" w:hint="eastAsia"/>
                <w:b/>
                <w:color w:val="000000" w:themeColor="text1"/>
                <w:kern w:val="0"/>
                <w:sz w:val="24"/>
                <w:szCs w:val="24"/>
                <w:lang w:eastAsia="zh-TW"/>
              </w:rPr>
              <w:t>長隆大馬戲。</w:t>
            </w:r>
          </w:p>
        </w:tc>
      </w:tr>
      <w:tr w:rsidR="008044DA" w:rsidRPr="007B244C" w:rsidTr="00CE10B2">
        <w:trPr>
          <w:trHeight w:val="563"/>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rPr>
            </w:pPr>
            <w:r>
              <w:rPr>
                <w:rFonts w:asciiTheme="majorHAnsi" w:eastAsiaTheme="minorEastAsia" w:hAnsiTheme="minorEastAsia" w:hint="eastAsia"/>
                <w:b/>
                <w:color w:val="000000" w:themeColor="text1"/>
                <w:sz w:val="24"/>
                <w:szCs w:val="24"/>
                <w:lang w:eastAsia="zh-TW"/>
              </w:rPr>
              <w:t>住宿：廣</w:t>
            </w:r>
            <w:r w:rsidRPr="007B244C">
              <w:rPr>
                <w:rFonts w:asciiTheme="majorHAnsi" w:eastAsiaTheme="minorEastAsia" w:hAnsiTheme="minorEastAsia" w:hint="eastAsia"/>
                <w:b/>
                <w:color w:val="000000" w:themeColor="text1"/>
                <w:sz w:val="24"/>
                <w:szCs w:val="24"/>
                <w:lang w:eastAsia="zh-TW"/>
              </w:rPr>
              <w:t>州</w:t>
            </w:r>
          </w:p>
        </w:tc>
      </w:tr>
      <w:tr w:rsidR="008044DA" w:rsidRPr="007B244C" w:rsidTr="00E568B7">
        <w:tc>
          <w:tcPr>
            <w:tcW w:w="10206" w:type="dxa"/>
            <w:tcBorders>
              <w:top w:val="single" w:sz="4" w:space="0" w:color="000000"/>
              <w:left w:val="nil"/>
              <w:bottom w:val="single" w:sz="4" w:space="0" w:color="000000"/>
              <w:right w:val="nil"/>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lang w:eastAsia="zh-TW"/>
              </w:rPr>
            </w:pPr>
          </w:p>
        </w:tc>
      </w:tr>
      <w:tr w:rsidR="008044DA" w:rsidRPr="007B244C" w:rsidTr="00E568B7">
        <w:trPr>
          <w:trHeight w:val="495"/>
        </w:trPr>
        <w:tc>
          <w:tcPr>
            <w:tcW w:w="10206" w:type="dxa"/>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rPr>
            </w:pPr>
            <w:r w:rsidRPr="007B244C">
              <w:rPr>
                <w:rFonts w:asciiTheme="majorHAnsi" w:eastAsiaTheme="minorEastAsia" w:hAnsiTheme="minorEastAsia" w:hint="eastAsia"/>
                <w:b/>
                <w:color w:val="000000" w:themeColor="text1"/>
                <w:sz w:val="24"/>
                <w:szCs w:val="24"/>
                <w:lang w:eastAsia="zh-TW"/>
              </w:rPr>
              <w:t>第五天</w:t>
            </w:r>
            <w:r>
              <w:rPr>
                <w:rFonts w:asciiTheme="minorEastAsia" w:eastAsiaTheme="minorEastAsia" w:hAnsiTheme="minorEastAsia"/>
                <w:b/>
                <w:sz w:val="24"/>
                <w:szCs w:val="24"/>
                <w:lang w:eastAsia="zh-TW"/>
              </w:rPr>
              <w:t>04</w:t>
            </w:r>
            <w:r w:rsidRPr="00774EF1">
              <w:rPr>
                <w:rFonts w:asciiTheme="minorEastAsia" w:eastAsiaTheme="minorEastAsia" w:hAnsiTheme="minorEastAsia" w:hint="eastAsia"/>
                <w:b/>
                <w:sz w:val="24"/>
                <w:szCs w:val="24"/>
                <w:lang w:eastAsia="zh-TW"/>
              </w:rPr>
              <w:t>月</w:t>
            </w:r>
            <w:r>
              <w:rPr>
                <w:rFonts w:asciiTheme="minorEastAsia" w:eastAsiaTheme="minorEastAsia" w:hAnsiTheme="minorEastAsia"/>
                <w:b/>
                <w:sz w:val="24"/>
                <w:szCs w:val="24"/>
                <w:lang w:eastAsia="zh-TW"/>
              </w:rPr>
              <w:t>28</w:t>
            </w:r>
            <w:r w:rsidRPr="00774EF1">
              <w:rPr>
                <w:rFonts w:asciiTheme="minorEastAsia" w:eastAsiaTheme="minorEastAsia" w:hAnsiTheme="minorEastAsia" w:hint="eastAsia"/>
                <w:b/>
                <w:sz w:val="24"/>
                <w:szCs w:val="24"/>
                <w:lang w:eastAsia="zh-TW"/>
              </w:rPr>
              <w:t>日</w:t>
            </w:r>
            <w:r w:rsidRPr="00774EF1">
              <w:rPr>
                <w:rFonts w:asciiTheme="minorEastAsia" w:eastAsiaTheme="minorEastAsia" w:hAnsiTheme="minorEastAsia"/>
                <w:b/>
                <w:sz w:val="24"/>
                <w:szCs w:val="24"/>
                <w:lang w:eastAsia="zh-TW"/>
              </w:rPr>
              <w:t>(</w:t>
            </w:r>
            <w:r>
              <w:rPr>
                <w:rFonts w:asciiTheme="minorEastAsia" w:eastAsiaTheme="minorEastAsia" w:hAnsiTheme="minorEastAsia" w:hint="eastAsia"/>
                <w:b/>
                <w:sz w:val="24"/>
                <w:szCs w:val="24"/>
                <w:lang w:eastAsia="zh-TW"/>
              </w:rPr>
              <w:t>五</w:t>
            </w:r>
            <w:r w:rsidRPr="00774EF1">
              <w:rPr>
                <w:rFonts w:asciiTheme="minorEastAsia" w:eastAsiaTheme="minorEastAsia" w:hAnsiTheme="minorEastAsia"/>
                <w:b/>
                <w:sz w:val="24"/>
                <w:szCs w:val="24"/>
                <w:lang w:eastAsia="zh-TW"/>
              </w:rPr>
              <w:t>)</w:t>
            </w:r>
            <w:r w:rsidRPr="007B244C">
              <w:rPr>
                <w:rFonts w:asciiTheme="majorHAnsi" w:eastAsiaTheme="minorEastAsia" w:hAnsiTheme="minorEastAsia" w:hint="eastAsia"/>
                <w:b/>
                <w:color w:val="000000" w:themeColor="text1"/>
                <w:sz w:val="24"/>
                <w:szCs w:val="24"/>
                <w:lang w:eastAsia="zh-TW"/>
              </w:rPr>
              <w:t>廣州</w:t>
            </w:r>
            <w:r w:rsidRPr="007B244C">
              <w:rPr>
                <w:rFonts w:asciiTheme="majorHAnsi" w:eastAsiaTheme="minorEastAsia" w:hAnsiTheme="majorHAnsi"/>
                <w:b/>
                <w:color w:val="000000" w:themeColor="text1"/>
                <w:sz w:val="24"/>
                <w:szCs w:val="24"/>
                <w:lang w:eastAsia="zh-TW"/>
              </w:rPr>
              <w:t xml:space="preserve"> / </w:t>
            </w:r>
            <w:r w:rsidRPr="008150A3">
              <w:rPr>
                <w:rFonts w:asciiTheme="majorHAnsi" w:eastAsia="新細明體" w:hAnsiTheme="majorHAnsi" w:hint="eastAsia"/>
                <w:b/>
                <w:color w:val="000000" w:themeColor="text1"/>
                <w:sz w:val="24"/>
                <w:szCs w:val="24"/>
                <w:lang w:eastAsia="zh-TW"/>
              </w:rPr>
              <w:t>珠海</w:t>
            </w:r>
            <w:r w:rsidRPr="008150A3">
              <w:rPr>
                <w:rFonts w:asciiTheme="majorHAnsi" w:eastAsia="新細明體" w:hAnsiTheme="majorHAnsi"/>
                <w:b/>
                <w:color w:val="000000" w:themeColor="text1"/>
                <w:sz w:val="24"/>
                <w:szCs w:val="24"/>
                <w:lang w:eastAsia="zh-TW"/>
              </w:rPr>
              <w:t>/</w:t>
            </w:r>
            <w:r w:rsidRPr="007B244C">
              <w:rPr>
                <w:rFonts w:asciiTheme="majorHAnsi" w:eastAsiaTheme="minorEastAsia" w:hAnsiTheme="minorEastAsia" w:hint="eastAsia"/>
                <w:b/>
                <w:color w:val="000000" w:themeColor="text1"/>
                <w:sz w:val="24"/>
                <w:szCs w:val="24"/>
                <w:lang w:eastAsia="zh-TW"/>
              </w:rPr>
              <w:t>澳門</w:t>
            </w:r>
            <w:r w:rsidRPr="007B244C">
              <w:rPr>
                <w:rFonts w:asciiTheme="majorHAnsi" w:eastAsiaTheme="minorEastAsia" w:hAnsiTheme="majorHAnsi"/>
                <w:b/>
                <w:color w:val="000000" w:themeColor="text1"/>
                <w:sz w:val="24"/>
                <w:szCs w:val="24"/>
                <w:lang w:eastAsia="zh-TW"/>
              </w:rPr>
              <w:t xml:space="preserve"> / </w:t>
            </w:r>
            <w:r w:rsidRPr="007B244C">
              <w:rPr>
                <w:rFonts w:asciiTheme="majorHAnsi" w:eastAsiaTheme="minorEastAsia" w:hAnsiTheme="minorEastAsia" w:hint="eastAsia"/>
                <w:b/>
                <w:color w:val="000000" w:themeColor="text1"/>
                <w:sz w:val="24"/>
                <w:szCs w:val="24"/>
                <w:lang w:eastAsia="zh-TW"/>
              </w:rPr>
              <w:t>臺北</w:t>
            </w:r>
            <w:r w:rsidRPr="0069192A">
              <w:rPr>
                <w:rFonts w:asciiTheme="majorHAnsi" w:eastAsiaTheme="minorEastAsia" w:hAnsiTheme="minorEastAsia"/>
                <w:b/>
                <w:color w:val="000000" w:themeColor="text1"/>
                <w:sz w:val="24"/>
                <w:szCs w:val="24"/>
                <w:lang w:eastAsia="zh-TW"/>
              </w:rPr>
              <w:t>IT3082255/0045+1</w:t>
            </w:r>
            <w:r w:rsidR="0071525E" w:rsidRPr="00F9078C">
              <w:rPr>
                <w:rFonts w:asciiTheme="majorHAnsi" w:eastAsiaTheme="minorEastAsia" w:hAnsiTheme="minorEastAsia" w:cs="SimSun" w:hint="eastAsia"/>
                <w:b/>
                <w:color w:val="0000FF"/>
                <w:sz w:val="24"/>
                <w:szCs w:val="24"/>
                <w:lang w:eastAsia="zh-TW"/>
              </w:rPr>
              <w:t>(</w:t>
            </w:r>
            <w:r w:rsidR="0071525E" w:rsidRPr="00F9078C">
              <w:rPr>
                <w:rFonts w:asciiTheme="majorHAnsi" w:eastAsiaTheme="minorEastAsia" w:hAnsiTheme="minorEastAsia" w:cs="SimSun" w:hint="eastAsia"/>
                <w:b/>
                <w:color w:val="0000FF"/>
                <w:sz w:val="24"/>
                <w:szCs w:val="24"/>
                <w:lang w:eastAsia="zh-TW"/>
              </w:rPr>
              <w:t>暫定</w:t>
            </w:r>
            <w:r w:rsidR="0071525E" w:rsidRPr="00F9078C">
              <w:rPr>
                <w:rFonts w:asciiTheme="majorHAnsi" w:eastAsiaTheme="minorEastAsia" w:hAnsiTheme="minorEastAsia" w:cs="SimSun" w:hint="eastAsia"/>
                <w:b/>
                <w:color w:val="0000FF"/>
                <w:sz w:val="24"/>
                <w:szCs w:val="24"/>
                <w:lang w:eastAsia="zh-TW"/>
              </w:rPr>
              <w:t>)</w:t>
            </w:r>
          </w:p>
        </w:tc>
      </w:tr>
      <w:tr w:rsidR="008044DA" w:rsidRPr="007B244C" w:rsidTr="00E568B7">
        <w:trPr>
          <w:trHeight w:val="741"/>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lang w:eastAsia="zh-TW"/>
              </w:rPr>
            </w:pPr>
            <w:r w:rsidRPr="007B244C">
              <w:rPr>
                <w:rFonts w:asciiTheme="majorHAnsi" w:eastAsiaTheme="minorEastAsia" w:hAnsiTheme="minorEastAsia" w:hint="eastAsia"/>
                <w:b/>
                <w:color w:val="000000" w:themeColor="text1"/>
                <w:sz w:val="24"/>
                <w:szCs w:val="24"/>
                <w:lang w:eastAsia="zh-TW"/>
              </w:rPr>
              <w:t>參觀</w:t>
            </w:r>
            <w:r w:rsidRPr="008150A3">
              <w:rPr>
                <w:rFonts w:asciiTheme="majorHAnsi" w:eastAsia="新細明體" w:hAnsiTheme="minorEastAsia" w:hint="eastAsia"/>
                <w:b/>
                <w:color w:val="000000" w:themeColor="text1"/>
                <w:sz w:val="24"/>
                <w:szCs w:val="24"/>
                <w:lang w:eastAsia="zh-TW"/>
              </w:rPr>
              <w:t>廣州</w:t>
            </w:r>
            <w:r w:rsidRPr="007B244C">
              <w:rPr>
                <w:rFonts w:asciiTheme="majorHAnsi" w:eastAsiaTheme="minorEastAsia" w:hAnsiTheme="minorEastAsia" w:cs="SimSun" w:hint="eastAsia"/>
                <w:b/>
                <w:color w:val="000000" w:themeColor="text1"/>
                <w:kern w:val="0"/>
                <w:sz w:val="24"/>
                <w:szCs w:val="24"/>
                <w:lang w:eastAsia="zh-TW"/>
              </w:rPr>
              <w:t>沙面歷史建築群，</w:t>
            </w:r>
            <w:r w:rsidRPr="008150A3">
              <w:rPr>
                <w:rFonts w:asciiTheme="majorHAnsi" w:eastAsia="新細明體" w:hAnsiTheme="minorEastAsia" w:hint="eastAsia"/>
                <w:b/>
                <w:color w:val="000000" w:themeColor="text1"/>
                <w:sz w:val="24"/>
                <w:szCs w:val="24"/>
                <w:lang w:eastAsia="zh-TW"/>
              </w:rPr>
              <w:t>中山紀念堂、之後車往珠海（車程約</w:t>
            </w:r>
            <w:r w:rsidRPr="008150A3">
              <w:rPr>
                <w:rFonts w:asciiTheme="majorHAnsi" w:eastAsia="新細明體" w:hAnsiTheme="minorEastAsia"/>
                <w:b/>
                <w:color w:val="000000" w:themeColor="text1"/>
                <w:sz w:val="24"/>
                <w:szCs w:val="24"/>
                <w:lang w:eastAsia="zh-TW"/>
              </w:rPr>
              <w:t>2</w:t>
            </w:r>
            <w:r w:rsidRPr="008150A3">
              <w:rPr>
                <w:rFonts w:asciiTheme="majorHAnsi" w:eastAsia="新細明體" w:hAnsiTheme="minorEastAsia" w:hint="eastAsia"/>
                <w:b/>
                <w:color w:val="000000" w:themeColor="text1"/>
                <w:sz w:val="24"/>
                <w:szCs w:val="24"/>
                <w:lang w:eastAsia="zh-TW"/>
              </w:rPr>
              <w:t>小時），晚餐後送</w:t>
            </w:r>
            <w:r w:rsidRPr="007B244C">
              <w:rPr>
                <w:rFonts w:asciiTheme="majorHAnsi" w:eastAsiaTheme="minorEastAsia" w:hAnsiTheme="minorEastAsia" w:hint="eastAsia"/>
                <w:b/>
                <w:color w:val="000000" w:themeColor="text1"/>
                <w:sz w:val="24"/>
                <w:szCs w:val="24"/>
                <w:lang w:eastAsia="zh-TW"/>
              </w:rPr>
              <w:t>澳門機場，送機結束行程，搭機回臺灣桃園機場。</w:t>
            </w:r>
          </w:p>
        </w:tc>
      </w:tr>
      <w:tr w:rsidR="008044DA" w:rsidRPr="007B244C" w:rsidTr="00E568B7">
        <w:trPr>
          <w:trHeight w:val="567"/>
        </w:trPr>
        <w:tc>
          <w:tcPr>
            <w:tcW w:w="10206" w:type="dxa"/>
            <w:tcBorders>
              <w:top w:val="single" w:sz="4" w:space="0" w:color="000000"/>
              <w:left w:val="single" w:sz="4" w:space="0" w:color="000000"/>
              <w:bottom w:val="single" w:sz="4" w:space="0" w:color="000000"/>
              <w:right w:val="single" w:sz="4" w:space="0" w:color="000000"/>
            </w:tcBorders>
            <w:vAlign w:val="center"/>
            <w:hideMark/>
          </w:tcPr>
          <w:p w:rsidR="008044DA" w:rsidRPr="007B244C" w:rsidRDefault="008044DA" w:rsidP="006F4A46">
            <w:pPr>
              <w:spacing w:line="0" w:lineRule="atLeast"/>
              <w:contextualSpacing/>
              <w:rPr>
                <w:rFonts w:asciiTheme="majorHAnsi" w:eastAsiaTheme="minorEastAsia" w:hAnsiTheme="majorHAnsi"/>
                <w:b/>
                <w:color w:val="000000" w:themeColor="text1"/>
                <w:sz w:val="24"/>
                <w:szCs w:val="24"/>
                <w:lang w:eastAsia="zh-TW"/>
              </w:rPr>
            </w:pPr>
            <w:r w:rsidRPr="007B244C">
              <w:rPr>
                <w:rFonts w:asciiTheme="majorHAnsi" w:eastAsiaTheme="minorEastAsia" w:hAnsiTheme="minorEastAsia" w:hint="eastAsia"/>
                <w:b/>
                <w:color w:val="000000" w:themeColor="text1"/>
                <w:sz w:val="24"/>
                <w:szCs w:val="24"/>
                <w:lang w:eastAsia="zh-TW"/>
              </w:rPr>
              <w:t>住宿：溫暖的家</w:t>
            </w:r>
          </w:p>
        </w:tc>
      </w:tr>
    </w:tbl>
    <w:p w:rsidR="00BE5BED" w:rsidRDefault="00BE5BED" w:rsidP="00A72888">
      <w:pPr>
        <w:tabs>
          <w:tab w:val="left" w:pos="720"/>
        </w:tabs>
        <w:autoSpaceDE w:val="0"/>
        <w:autoSpaceDN w:val="0"/>
        <w:adjustRightInd w:val="0"/>
        <w:spacing w:line="0" w:lineRule="atLeast"/>
        <w:ind w:right="-221"/>
        <w:jc w:val="left"/>
        <w:rPr>
          <w:rFonts w:asciiTheme="majorHAnsi" w:eastAsia="新細明體" w:hAnsiTheme="majorHAnsi"/>
          <w:b/>
          <w:sz w:val="24"/>
          <w:szCs w:val="24"/>
          <w:lang w:eastAsia="zh-TW"/>
        </w:rPr>
      </w:pPr>
    </w:p>
    <w:p w:rsidR="00196941" w:rsidRDefault="00196941" w:rsidP="00A72888">
      <w:pPr>
        <w:tabs>
          <w:tab w:val="left" w:pos="720"/>
        </w:tabs>
        <w:autoSpaceDE w:val="0"/>
        <w:autoSpaceDN w:val="0"/>
        <w:adjustRightInd w:val="0"/>
        <w:spacing w:line="0" w:lineRule="atLeast"/>
        <w:ind w:right="-221"/>
        <w:jc w:val="left"/>
        <w:rPr>
          <w:rFonts w:asciiTheme="majorHAnsi" w:eastAsia="新細明體" w:hAnsiTheme="majorHAnsi"/>
          <w:b/>
          <w:sz w:val="24"/>
          <w:szCs w:val="24"/>
          <w:lang w:eastAsia="zh-TW"/>
        </w:rPr>
      </w:pPr>
    </w:p>
    <w:p w:rsidR="00BA6231" w:rsidRDefault="00BA6231" w:rsidP="00A72888">
      <w:pPr>
        <w:tabs>
          <w:tab w:val="left" w:pos="720"/>
        </w:tabs>
        <w:autoSpaceDE w:val="0"/>
        <w:autoSpaceDN w:val="0"/>
        <w:adjustRightInd w:val="0"/>
        <w:spacing w:line="0" w:lineRule="atLeast"/>
        <w:ind w:right="-221"/>
        <w:jc w:val="left"/>
        <w:rPr>
          <w:rFonts w:asciiTheme="majorHAnsi" w:eastAsia="新細明體" w:hAnsiTheme="majorHAnsi"/>
          <w:b/>
          <w:sz w:val="24"/>
          <w:szCs w:val="24"/>
          <w:lang w:eastAsia="zh-TW"/>
        </w:rPr>
      </w:pPr>
    </w:p>
    <w:p w:rsidR="008044DA" w:rsidRDefault="008044DA" w:rsidP="00BA6231">
      <w:pPr>
        <w:pStyle w:val="Default"/>
        <w:rPr>
          <w:rFonts w:asciiTheme="majorHAnsi" w:hAnsiTheme="majorHAnsi"/>
          <w:sz w:val="44"/>
          <w:szCs w:val="44"/>
        </w:rPr>
      </w:pPr>
    </w:p>
    <w:p w:rsidR="00FC5D38" w:rsidRDefault="00FC5D38" w:rsidP="00BA6231">
      <w:pPr>
        <w:pStyle w:val="Default"/>
        <w:rPr>
          <w:rFonts w:asciiTheme="majorHAnsi" w:hAnsiTheme="majorHAnsi"/>
          <w:sz w:val="44"/>
          <w:szCs w:val="44"/>
        </w:rPr>
      </w:pPr>
    </w:p>
    <w:p w:rsidR="00BA6231" w:rsidRPr="00BA6231" w:rsidRDefault="00BA6231" w:rsidP="00D17C23">
      <w:pPr>
        <w:pStyle w:val="Default"/>
        <w:rPr>
          <w:rFonts w:asciiTheme="majorHAnsi" w:eastAsia="新細明體" w:hAnsiTheme="majorHAnsi"/>
          <w:b/>
        </w:rPr>
      </w:pPr>
      <w:bookmarkStart w:id="0" w:name="_GoBack"/>
      <w:bookmarkEnd w:id="0"/>
    </w:p>
    <w:sectPr w:rsidR="00BA6231" w:rsidRPr="00BA6231" w:rsidSect="00787562">
      <w:headerReference w:type="default" r:id="rId92"/>
      <w:pgSz w:w="11906" w:h="16838"/>
      <w:pgMar w:top="567" w:right="424" w:bottom="142" w:left="426" w:header="851" w:footer="8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DCE" w:rsidRDefault="001F0DCE">
      <w:r>
        <w:separator/>
      </w:r>
    </w:p>
  </w:endnote>
  <w:endnote w:type="continuationSeparator" w:id="1">
    <w:p w:rsidR="001F0DCE" w:rsidRDefault="001F0D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華康儷粗圓">
    <w:altName w:val="Arial Unicode MS"/>
    <w:charset w:val="88"/>
    <w:family w:val="modern"/>
    <w:pitch w:val="fixed"/>
    <w:sig w:usb0="00000000"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DCE" w:rsidRDefault="001F0DCE">
      <w:r>
        <w:separator/>
      </w:r>
    </w:p>
  </w:footnote>
  <w:footnote w:type="continuationSeparator" w:id="1">
    <w:p w:rsidR="001F0DCE" w:rsidRDefault="001F0D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360" w:rsidRDefault="00A04360">
    <w:pPr>
      <w:pStyle w:val="a6"/>
      <w:rPr>
        <w:rFonts w:eastAsiaTheme="minorEastAsia"/>
        <w:lang w:eastAsia="zh-TW"/>
      </w:rPr>
    </w:pPr>
    <w:r>
      <w:rPr>
        <w:rFonts w:ascii="華康儷粗圓" w:eastAsia="華康儷粗圓"/>
        <w:b/>
        <w:noProof/>
        <w:color w:val="F2440E"/>
        <w:sz w:val="44"/>
        <w:szCs w:val="44"/>
        <w:lang w:eastAsia="zh-TW"/>
      </w:rPr>
      <w:drawing>
        <wp:anchor distT="0" distB="0" distL="114300" distR="114300" simplePos="0" relativeHeight="251659264" behindDoc="1" locked="0" layoutInCell="1" allowOverlap="1">
          <wp:simplePos x="0" y="0"/>
          <wp:positionH relativeFrom="column">
            <wp:posOffset>419100</wp:posOffset>
          </wp:positionH>
          <wp:positionV relativeFrom="paragraph">
            <wp:posOffset>-333375</wp:posOffset>
          </wp:positionV>
          <wp:extent cx="1052195" cy="1086485"/>
          <wp:effectExtent l="0" t="0" r="0" b="0"/>
          <wp:wrapTight wrapText="bothSides">
            <wp:wrapPolygon edited="0">
              <wp:start x="0" y="0"/>
              <wp:lineTo x="0" y="21209"/>
              <wp:lineTo x="21118" y="21209"/>
              <wp:lineTo x="21118" y="0"/>
              <wp:lineTo x="0" y="0"/>
            </wp:wrapPolygon>
          </wp:wrapTight>
          <wp:docPr id="71" name="圖片 71" descr="2014逸歡旅遊台灣集團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4逸歡旅遊台灣集團logo"/>
                  <pic:cNvPicPr>
                    <a:picLocks noChangeAspect="1" noChangeArrowheads="1"/>
                  </pic:cNvPicPr>
                </pic:nvPicPr>
                <pic:blipFill>
                  <a:blip r:embed="rId1" cstate="print"/>
                  <a:srcRect/>
                  <a:stretch>
                    <a:fillRect/>
                  </a:stretch>
                </pic:blipFill>
                <pic:spPr bwMode="auto">
                  <a:xfrm>
                    <a:off x="0" y="0"/>
                    <a:ext cx="1052195" cy="1086485"/>
                  </a:xfrm>
                  <a:prstGeom prst="rect">
                    <a:avLst/>
                  </a:prstGeom>
                  <a:noFill/>
                  <a:ln w="9525">
                    <a:noFill/>
                    <a:miter lim="800000"/>
                    <a:headEnd/>
                    <a:tailEnd/>
                  </a:ln>
                </pic:spPr>
              </pic:pic>
            </a:graphicData>
          </a:graphic>
        </wp:anchor>
      </w:drawing>
    </w:r>
    <w:r w:rsidR="00CC0865" w:rsidRPr="00CC0865">
      <w:rPr>
        <w:rFonts w:ascii="華康儷粗圓" w:eastAsia="華康儷粗圓"/>
        <w:b/>
        <w:noProof/>
        <w:color w:val="F2440E"/>
        <w:sz w:val="44"/>
        <w:szCs w:val="4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131pt;margin-top:-7.4pt;width:395.85pt;height:58.35pt;z-index:251660288;mso-position-horizontal-relative:text;mso-position-vertical-relative:text" fillcolor="#e36c0a [2409]" stroked="f">
          <v:fill color2="#f93" rotate="t"/>
          <v:shadow on="t" color="silver" opacity="52428f"/>
          <v:textpath style="font-family:&quot;新細明體&quot;;font-size:32pt;font-weight:bold;v-text-reverse:t" trim="t" string="薪火相傳 岭南文化 暨南大學研學之旅(五天四晚）"/>
          <o:lock v:ext="edit" text="f"/>
        </v:shape>
      </w:pict>
    </w:r>
  </w:p>
  <w:p w:rsidR="00A04360" w:rsidRDefault="00A04360">
    <w:pPr>
      <w:pStyle w:val="a6"/>
      <w:rPr>
        <w:rFonts w:eastAsiaTheme="minorEastAsia"/>
        <w:lang w:eastAsia="zh-TW"/>
      </w:rPr>
    </w:pPr>
  </w:p>
  <w:p w:rsidR="00A04360" w:rsidRDefault="00A04360">
    <w:pPr>
      <w:pStyle w:val="a6"/>
      <w:rPr>
        <w:rFonts w:eastAsiaTheme="minorEastAsia"/>
        <w:lang w:eastAsia="zh-TW"/>
      </w:rPr>
    </w:pPr>
  </w:p>
  <w:p w:rsidR="00A04360" w:rsidRDefault="00A04360">
    <w:pPr>
      <w:pStyle w:val="a6"/>
      <w:rPr>
        <w:rFonts w:eastAsiaTheme="minorEastAsia"/>
        <w:lang w:eastAsia="zh-TW"/>
      </w:rPr>
    </w:pPr>
  </w:p>
  <w:p w:rsidR="00FF5889" w:rsidRPr="00A04360" w:rsidRDefault="00FF5889">
    <w:pPr>
      <w:pStyle w:val="a6"/>
      <w:rPr>
        <w:rFonts w:eastAsiaTheme="minorEastAsia"/>
        <w:lang w:eastAsia="zh-TW"/>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A04DA"/>
    <w:multiLevelType w:val="hybridMultilevel"/>
    <w:tmpl w:val="E7903D00"/>
    <w:lvl w:ilvl="0" w:tplc="903A7EE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411444"/>
    <w:multiLevelType w:val="hybridMultilevel"/>
    <w:tmpl w:val="329033EA"/>
    <w:lvl w:ilvl="0" w:tplc="05D05E5A">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B176A3E"/>
    <w:multiLevelType w:val="hybridMultilevel"/>
    <w:tmpl w:val="02C6B9FE"/>
    <w:lvl w:ilvl="0" w:tplc="25D24A5C">
      <w:start w:val="1"/>
      <w:numFmt w:val="taiwaneseCountingThousand"/>
      <w:lvlText w:val="第%1天"/>
      <w:lvlJc w:val="left"/>
      <w:pPr>
        <w:ind w:left="765" w:hanging="7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9D66BB9"/>
    <w:multiLevelType w:val="hybridMultilevel"/>
    <w:tmpl w:val="BE8C8C82"/>
    <w:lvl w:ilvl="0" w:tplc="AB508D5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noPunctuationKerning/>
  <w:characterSpacingControl w:val="compressPunctuation"/>
  <w:doNotValidateAgainstSchema/>
  <w:doNotDemarcateInvalidXml/>
  <w:hdrShapeDefaults>
    <o:shapedefaults v:ext="edit" spidmax="4098"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4E49"/>
    <w:rsid w:val="00005299"/>
    <w:rsid w:val="00006046"/>
    <w:rsid w:val="0001512B"/>
    <w:rsid w:val="00015890"/>
    <w:rsid w:val="00017005"/>
    <w:rsid w:val="000204F3"/>
    <w:rsid w:val="00022A4D"/>
    <w:rsid w:val="00023EE2"/>
    <w:rsid w:val="000325F9"/>
    <w:rsid w:val="000336BE"/>
    <w:rsid w:val="0003666B"/>
    <w:rsid w:val="000367DE"/>
    <w:rsid w:val="00041FBB"/>
    <w:rsid w:val="00054360"/>
    <w:rsid w:val="00066E39"/>
    <w:rsid w:val="00080145"/>
    <w:rsid w:val="00087F04"/>
    <w:rsid w:val="000A1F52"/>
    <w:rsid w:val="000A3D5F"/>
    <w:rsid w:val="000D3625"/>
    <w:rsid w:val="000F225D"/>
    <w:rsid w:val="00102464"/>
    <w:rsid w:val="0010470B"/>
    <w:rsid w:val="00122C1E"/>
    <w:rsid w:val="0013148F"/>
    <w:rsid w:val="001345E9"/>
    <w:rsid w:val="00135145"/>
    <w:rsid w:val="001425E3"/>
    <w:rsid w:val="00154BCF"/>
    <w:rsid w:val="00161327"/>
    <w:rsid w:val="00172A27"/>
    <w:rsid w:val="00191428"/>
    <w:rsid w:val="00195A5B"/>
    <w:rsid w:val="00196941"/>
    <w:rsid w:val="00196D73"/>
    <w:rsid w:val="001973F2"/>
    <w:rsid w:val="001A2EA7"/>
    <w:rsid w:val="001B6F08"/>
    <w:rsid w:val="001F00C4"/>
    <w:rsid w:val="001F0DCE"/>
    <w:rsid w:val="001F2D16"/>
    <w:rsid w:val="002000BC"/>
    <w:rsid w:val="00206AFE"/>
    <w:rsid w:val="00207D7F"/>
    <w:rsid w:val="00210D79"/>
    <w:rsid w:val="00223FA4"/>
    <w:rsid w:val="00226250"/>
    <w:rsid w:val="00244ABD"/>
    <w:rsid w:val="00252779"/>
    <w:rsid w:val="0025771F"/>
    <w:rsid w:val="00260B6C"/>
    <w:rsid w:val="0026769C"/>
    <w:rsid w:val="0027659C"/>
    <w:rsid w:val="00280098"/>
    <w:rsid w:val="002911CE"/>
    <w:rsid w:val="002940BD"/>
    <w:rsid w:val="002A65F5"/>
    <w:rsid w:val="002A66ED"/>
    <w:rsid w:val="002B3840"/>
    <w:rsid w:val="002C65B3"/>
    <w:rsid w:val="002C77D5"/>
    <w:rsid w:val="002D7238"/>
    <w:rsid w:val="002D77AD"/>
    <w:rsid w:val="002E6E95"/>
    <w:rsid w:val="002F0C78"/>
    <w:rsid w:val="002F3942"/>
    <w:rsid w:val="002F553D"/>
    <w:rsid w:val="002F6173"/>
    <w:rsid w:val="0030457C"/>
    <w:rsid w:val="00307BD8"/>
    <w:rsid w:val="00307F1A"/>
    <w:rsid w:val="00310A13"/>
    <w:rsid w:val="00320592"/>
    <w:rsid w:val="00326CBF"/>
    <w:rsid w:val="0036516A"/>
    <w:rsid w:val="00387650"/>
    <w:rsid w:val="003922DC"/>
    <w:rsid w:val="0039506E"/>
    <w:rsid w:val="0039767B"/>
    <w:rsid w:val="003A1903"/>
    <w:rsid w:val="003B23F2"/>
    <w:rsid w:val="003B52BE"/>
    <w:rsid w:val="003C5D44"/>
    <w:rsid w:val="003D1977"/>
    <w:rsid w:val="003D4926"/>
    <w:rsid w:val="003D505D"/>
    <w:rsid w:val="00405727"/>
    <w:rsid w:val="00405B7E"/>
    <w:rsid w:val="00435B60"/>
    <w:rsid w:val="0044023E"/>
    <w:rsid w:val="004824B1"/>
    <w:rsid w:val="00494A80"/>
    <w:rsid w:val="004A0528"/>
    <w:rsid w:val="004A092D"/>
    <w:rsid w:val="004C3793"/>
    <w:rsid w:val="004C4109"/>
    <w:rsid w:val="004F4D6D"/>
    <w:rsid w:val="004F7C38"/>
    <w:rsid w:val="00500963"/>
    <w:rsid w:val="0052652E"/>
    <w:rsid w:val="00536723"/>
    <w:rsid w:val="0054002F"/>
    <w:rsid w:val="005541DD"/>
    <w:rsid w:val="00572C12"/>
    <w:rsid w:val="005B664C"/>
    <w:rsid w:val="005C0F79"/>
    <w:rsid w:val="00613E6C"/>
    <w:rsid w:val="00613F9D"/>
    <w:rsid w:val="006347D8"/>
    <w:rsid w:val="006419C6"/>
    <w:rsid w:val="006442F5"/>
    <w:rsid w:val="00650AFA"/>
    <w:rsid w:val="006615CF"/>
    <w:rsid w:val="006649C0"/>
    <w:rsid w:val="00682A62"/>
    <w:rsid w:val="006842FD"/>
    <w:rsid w:val="006A35DD"/>
    <w:rsid w:val="006B7D08"/>
    <w:rsid w:val="006C2453"/>
    <w:rsid w:val="006E5E1F"/>
    <w:rsid w:val="006E768D"/>
    <w:rsid w:val="006F32CE"/>
    <w:rsid w:val="00713363"/>
    <w:rsid w:val="0071525E"/>
    <w:rsid w:val="00716CA4"/>
    <w:rsid w:val="007341DB"/>
    <w:rsid w:val="007579EB"/>
    <w:rsid w:val="007628A9"/>
    <w:rsid w:val="00764778"/>
    <w:rsid w:val="00765D63"/>
    <w:rsid w:val="00770E4B"/>
    <w:rsid w:val="0077231A"/>
    <w:rsid w:val="007752A3"/>
    <w:rsid w:val="00783BC6"/>
    <w:rsid w:val="0078461B"/>
    <w:rsid w:val="00784D1F"/>
    <w:rsid w:val="00787562"/>
    <w:rsid w:val="007B244C"/>
    <w:rsid w:val="007B2B4C"/>
    <w:rsid w:val="007B3CAA"/>
    <w:rsid w:val="007C021D"/>
    <w:rsid w:val="007E5D08"/>
    <w:rsid w:val="007E658A"/>
    <w:rsid w:val="007F32D9"/>
    <w:rsid w:val="008044DA"/>
    <w:rsid w:val="008151AE"/>
    <w:rsid w:val="00830789"/>
    <w:rsid w:val="00844799"/>
    <w:rsid w:val="008449C6"/>
    <w:rsid w:val="00847298"/>
    <w:rsid w:val="0087135F"/>
    <w:rsid w:val="00873905"/>
    <w:rsid w:val="008739E1"/>
    <w:rsid w:val="008749CB"/>
    <w:rsid w:val="00876405"/>
    <w:rsid w:val="00881853"/>
    <w:rsid w:val="008933F5"/>
    <w:rsid w:val="008A0ADB"/>
    <w:rsid w:val="008A19DC"/>
    <w:rsid w:val="008A4EC5"/>
    <w:rsid w:val="008B774C"/>
    <w:rsid w:val="008C40F4"/>
    <w:rsid w:val="008F4876"/>
    <w:rsid w:val="008F783D"/>
    <w:rsid w:val="00922C30"/>
    <w:rsid w:val="00932EF0"/>
    <w:rsid w:val="00933E40"/>
    <w:rsid w:val="00940C98"/>
    <w:rsid w:val="0096559B"/>
    <w:rsid w:val="00980F3F"/>
    <w:rsid w:val="009872B3"/>
    <w:rsid w:val="009B2CB0"/>
    <w:rsid w:val="009C18AF"/>
    <w:rsid w:val="009D388F"/>
    <w:rsid w:val="009D7506"/>
    <w:rsid w:val="009E10BB"/>
    <w:rsid w:val="009F5E4E"/>
    <w:rsid w:val="00A01B71"/>
    <w:rsid w:val="00A04360"/>
    <w:rsid w:val="00A11B08"/>
    <w:rsid w:val="00A3292D"/>
    <w:rsid w:val="00A3727A"/>
    <w:rsid w:val="00A570B2"/>
    <w:rsid w:val="00A72888"/>
    <w:rsid w:val="00A752E1"/>
    <w:rsid w:val="00A76655"/>
    <w:rsid w:val="00A82CFB"/>
    <w:rsid w:val="00A86962"/>
    <w:rsid w:val="00A9606C"/>
    <w:rsid w:val="00AA621B"/>
    <w:rsid w:val="00AB7BC7"/>
    <w:rsid w:val="00AC1978"/>
    <w:rsid w:val="00AC4932"/>
    <w:rsid w:val="00AD2E97"/>
    <w:rsid w:val="00AD418E"/>
    <w:rsid w:val="00AE1351"/>
    <w:rsid w:val="00AE5DBF"/>
    <w:rsid w:val="00AE74EC"/>
    <w:rsid w:val="00AF4131"/>
    <w:rsid w:val="00AF797D"/>
    <w:rsid w:val="00B120F4"/>
    <w:rsid w:val="00B21E21"/>
    <w:rsid w:val="00B34081"/>
    <w:rsid w:val="00B65849"/>
    <w:rsid w:val="00B76D9D"/>
    <w:rsid w:val="00B7754D"/>
    <w:rsid w:val="00B83B7C"/>
    <w:rsid w:val="00BA6231"/>
    <w:rsid w:val="00BA7C15"/>
    <w:rsid w:val="00BB5EA1"/>
    <w:rsid w:val="00BB5F44"/>
    <w:rsid w:val="00BC36E5"/>
    <w:rsid w:val="00BD30BB"/>
    <w:rsid w:val="00BD5D7E"/>
    <w:rsid w:val="00BE4BC9"/>
    <w:rsid w:val="00BE5BED"/>
    <w:rsid w:val="00C05AF4"/>
    <w:rsid w:val="00C11A7D"/>
    <w:rsid w:val="00C1241D"/>
    <w:rsid w:val="00C454BC"/>
    <w:rsid w:val="00C519D9"/>
    <w:rsid w:val="00C51BC3"/>
    <w:rsid w:val="00C550A7"/>
    <w:rsid w:val="00C56024"/>
    <w:rsid w:val="00C62B8D"/>
    <w:rsid w:val="00C74414"/>
    <w:rsid w:val="00C77AF8"/>
    <w:rsid w:val="00C85342"/>
    <w:rsid w:val="00C86F86"/>
    <w:rsid w:val="00CB0DA8"/>
    <w:rsid w:val="00CC0865"/>
    <w:rsid w:val="00CC605B"/>
    <w:rsid w:val="00CE10B2"/>
    <w:rsid w:val="00CE4CB1"/>
    <w:rsid w:val="00D01237"/>
    <w:rsid w:val="00D132FA"/>
    <w:rsid w:val="00D13A36"/>
    <w:rsid w:val="00D17C23"/>
    <w:rsid w:val="00D26B85"/>
    <w:rsid w:val="00D3469D"/>
    <w:rsid w:val="00D417B5"/>
    <w:rsid w:val="00D50BDB"/>
    <w:rsid w:val="00D5559F"/>
    <w:rsid w:val="00D65919"/>
    <w:rsid w:val="00D664F4"/>
    <w:rsid w:val="00D725B3"/>
    <w:rsid w:val="00D75C56"/>
    <w:rsid w:val="00DA25DD"/>
    <w:rsid w:val="00DF70D6"/>
    <w:rsid w:val="00E06637"/>
    <w:rsid w:val="00E06A38"/>
    <w:rsid w:val="00E13FC7"/>
    <w:rsid w:val="00E160AD"/>
    <w:rsid w:val="00E369A3"/>
    <w:rsid w:val="00E45DF0"/>
    <w:rsid w:val="00E538A8"/>
    <w:rsid w:val="00E568B7"/>
    <w:rsid w:val="00E91304"/>
    <w:rsid w:val="00E9173C"/>
    <w:rsid w:val="00E922AD"/>
    <w:rsid w:val="00EA495C"/>
    <w:rsid w:val="00EB380F"/>
    <w:rsid w:val="00EC4E09"/>
    <w:rsid w:val="00EC76D8"/>
    <w:rsid w:val="00EE771F"/>
    <w:rsid w:val="00EE7CB1"/>
    <w:rsid w:val="00F0219B"/>
    <w:rsid w:val="00F021A2"/>
    <w:rsid w:val="00F0606D"/>
    <w:rsid w:val="00F121C0"/>
    <w:rsid w:val="00F1404F"/>
    <w:rsid w:val="00F37276"/>
    <w:rsid w:val="00F4433B"/>
    <w:rsid w:val="00F47770"/>
    <w:rsid w:val="00F7172F"/>
    <w:rsid w:val="00F9078C"/>
    <w:rsid w:val="00F97438"/>
    <w:rsid w:val="00FA2FA8"/>
    <w:rsid w:val="00FC5D38"/>
    <w:rsid w:val="00FD5A26"/>
    <w:rsid w:val="00FD76CA"/>
    <w:rsid w:val="00FE4055"/>
    <w:rsid w:val="00FF2C5A"/>
    <w:rsid w:val="00FF2F98"/>
    <w:rsid w:val="00FF5889"/>
    <w:rsid w:val="03350AC0"/>
    <w:rsid w:val="061B5016"/>
    <w:rsid w:val="06EB7143"/>
    <w:rsid w:val="0B9163C4"/>
    <w:rsid w:val="0C8D39E8"/>
    <w:rsid w:val="12AC72A7"/>
    <w:rsid w:val="15127A16"/>
    <w:rsid w:val="170654D2"/>
    <w:rsid w:val="1FAD7457"/>
    <w:rsid w:val="2B271AEE"/>
    <w:rsid w:val="2DD2603B"/>
    <w:rsid w:val="2DE036B6"/>
    <w:rsid w:val="2E956FF4"/>
    <w:rsid w:val="39DB1DF9"/>
    <w:rsid w:val="3CE31D71"/>
    <w:rsid w:val="40FB31AB"/>
    <w:rsid w:val="49B23385"/>
    <w:rsid w:val="4AE37346"/>
    <w:rsid w:val="4E861926"/>
    <w:rsid w:val="4E98737F"/>
    <w:rsid w:val="4EB9572F"/>
    <w:rsid w:val="4EE80403"/>
    <w:rsid w:val="50DE54E3"/>
    <w:rsid w:val="547928D0"/>
    <w:rsid w:val="60B23090"/>
    <w:rsid w:val="68A43981"/>
    <w:rsid w:val="78252143"/>
    <w:rsid w:val="7A564644"/>
    <w:rsid w:val="7B6D079E"/>
    <w:rsid w:val="7F8A2EC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0145"/>
    <w:pPr>
      <w:widowControl w:val="0"/>
      <w:jc w:val="both"/>
    </w:pPr>
    <w:rPr>
      <w:kern w:val="2"/>
      <w:sz w:val="21"/>
      <w:lang w:eastAsia="zh-CN"/>
    </w:rPr>
  </w:style>
  <w:style w:type="paragraph" w:styleId="2">
    <w:name w:val="heading 2"/>
    <w:basedOn w:val="a"/>
    <w:link w:val="20"/>
    <w:uiPriority w:val="9"/>
    <w:qFormat/>
    <w:rsid w:val="008749CB"/>
    <w:pPr>
      <w:widowControl/>
      <w:spacing w:before="100" w:beforeAutospacing="1" w:after="100" w:afterAutospacing="1"/>
      <w:jc w:val="left"/>
      <w:outlineLvl w:val="1"/>
    </w:pPr>
    <w:rPr>
      <w:rFonts w:ascii="新細明體" w:eastAsia="新細明體" w:hAnsi="新細明體" w:cs="新細明體"/>
      <w:b/>
      <w:bCs/>
      <w:kern w:val="0"/>
      <w:sz w:val="36"/>
      <w:szCs w:val="36"/>
      <w:lang w:eastAsia="zh-TW"/>
    </w:rPr>
  </w:style>
  <w:style w:type="paragraph" w:styleId="3">
    <w:name w:val="heading 3"/>
    <w:basedOn w:val="a"/>
    <w:link w:val="30"/>
    <w:uiPriority w:val="9"/>
    <w:qFormat/>
    <w:rsid w:val="008749CB"/>
    <w:pPr>
      <w:widowControl/>
      <w:spacing w:before="100" w:beforeAutospacing="1" w:after="100" w:afterAutospacing="1"/>
      <w:jc w:val="left"/>
      <w:outlineLvl w:val="2"/>
    </w:pPr>
    <w:rPr>
      <w:rFonts w:ascii="新細明體" w:eastAsia="新細明體" w:hAnsi="新細明體" w:cs="新細明體"/>
      <w:b/>
      <w:bCs/>
      <w:kern w:val="0"/>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80145"/>
    <w:rPr>
      <w:color w:val="0000FF"/>
      <w:u w:val="single"/>
    </w:rPr>
  </w:style>
  <w:style w:type="character" w:styleId="a4">
    <w:name w:val="page number"/>
    <w:basedOn w:val="a0"/>
    <w:rsid w:val="00080145"/>
  </w:style>
  <w:style w:type="paragraph" w:styleId="a5">
    <w:name w:val="footer"/>
    <w:basedOn w:val="a"/>
    <w:rsid w:val="00080145"/>
    <w:pPr>
      <w:tabs>
        <w:tab w:val="center" w:pos="4153"/>
        <w:tab w:val="right" w:pos="8306"/>
      </w:tabs>
      <w:snapToGrid w:val="0"/>
      <w:jc w:val="left"/>
    </w:pPr>
    <w:rPr>
      <w:sz w:val="18"/>
    </w:rPr>
  </w:style>
  <w:style w:type="paragraph" w:styleId="a6">
    <w:name w:val="header"/>
    <w:basedOn w:val="a"/>
    <w:link w:val="a7"/>
    <w:uiPriority w:val="99"/>
    <w:rsid w:val="00080145"/>
    <w:pPr>
      <w:pBdr>
        <w:bottom w:val="single" w:sz="6" w:space="1" w:color="auto"/>
      </w:pBdr>
      <w:tabs>
        <w:tab w:val="center" w:pos="4153"/>
        <w:tab w:val="right" w:pos="8306"/>
      </w:tabs>
      <w:snapToGrid w:val="0"/>
      <w:jc w:val="center"/>
    </w:pPr>
    <w:rPr>
      <w:sz w:val="18"/>
    </w:rPr>
  </w:style>
  <w:style w:type="paragraph" w:styleId="Web">
    <w:name w:val="Normal (Web)"/>
    <w:basedOn w:val="a"/>
    <w:uiPriority w:val="99"/>
    <w:rsid w:val="00080145"/>
    <w:pPr>
      <w:spacing w:before="100" w:beforeAutospacing="1" w:after="100" w:afterAutospacing="1"/>
      <w:jc w:val="left"/>
    </w:pPr>
    <w:rPr>
      <w:kern w:val="0"/>
      <w:sz w:val="24"/>
    </w:rPr>
  </w:style>
  <w:style w:type="paragraph" w:styleId="HTML">
    <w:name w:val="HTML Preformatted"/>
    <w:basedOn w:val="a"/>
    <w:rsid w:val="00080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paragraph" w:customStyle="1" w:styleId="CharCharCharCharChar1Char">
    <w:name w:val="Char Char Char Char Char1 Char"/>
    <w:basedOn w:val="a"/>
    <w:rsid w:val="00080145"/>
    <w:rPr>
      <w:rFonts w:ascii="Tahoma" w:hAnsi="Tahoma"/>
      <w:sz w:val="24"/>
    </w:rPr>
  </w:style>
  <w:style w:type="paragraph" w:customStyle="1" w:styleId="CharCharChar">
    <w:name w:val="Char Char Char"/>
    <w:basedOn w:val="a"/>
    <w:rsid w:val="00080145"/>
  </w:style>
  <w:style w:type="paragraph" w:styleId="a8">
    <w:name w:val="Subtitle"/>
    <w:basedOn w:val="a"/>
    <w:next w:val="a"/>
    <w:link w:val="a9"/>
    <w:qFormat/>
    <w:rsid w:val="00C74414"/>
    <w:pPr>
      <w:spacing w:after="60"/>
      <w:jc w:val="center"/>
      <w:outlineLvl w:val="1"/>
    </w:pPr>
    <w:rPr>
      <w:rFonts w:ascii="Cambria" w:eastAsia="新細明體" w:hAnsi="Cambria"/>
      <w:i/>
      <w:iCs/>
      <w:sz w:val="24"/>
      <w:szCs w:val="24"/>
    </w:rPr>
  </w:style>
  <w:style w:type="character" w:customStyle="1" w:styleId="a9">
    <w:name w:val="副標題 字元"/>
    <w:link w:val="a8"/>
    <w:rsid w:val="00C74414"/>
    <w:rPr>
      <w:rFonts w:ascii="Cambria" w:eastAsia="新細明體" w:hAnsi="Cambria" w:cs="Times New Roman"/>
      <w:i/>
      <w:iCs/>
      <w:kern w:val="2"/>
      <w:sz w:val="24"/>
      <w:szCs w:val="24"/>
      <w:lang w:eastAsia="zh-CN"/>
    </w:rPr>
  </w:style>
  <w:style w:type="character" w:styleId="aa">
    <w:name w:val="FollowedHyperlink"/>
    <w:rsid w:val="00494A80"/>
    <w:rPr>
      <w:color w:val="800080"/>
      <w:u w:val="single"/>
    </w:rPr>
  </w:style>
  <w:style w:type="paragraph" w:styleId="ab">
    <w:name w:val="List Paragraph"/>
    <w:basedOn w:val="a"/>
    <w:uiPriority w:val="99"/>
    <w:qFormat/>
    <w:rsid w:val="004824B1"/>
    <w:pPr>
      <w:ind w:leftChars="200" w:left="480"/>
    </w:pPr>
  </w:style>
  <w:style w:type="character" w:customStyle="1" w:styleId="apple-converted-space">
    <w:name w:val="apple-converted-space"/>
    <w:basedOn w:val="a0"/>
    <w:rsid w:val="00D417B5"/>
  </w:style>
  <w:style w:type="paragraph" w:styleId="ac">
    <w:name w:val="Balloon Text"/>
    <w:basedOn w:val="a"/>
    <w:link w:val="ad"/>
    <w:rsid w:val="001F2D16"/>
    <w:rPr>
      <w:rFonts w:asciiTheme="majorHAnsi" w:eastAsiaTheme="majorEastAsia" w:hAnsiTheme="majorHAnsi" w:cstheme="majorBidi"/>
      <w:sz w:val="18"/>
      <w:szCs w:val="18"/>
    </w:rPr>
  </w:style>
  <w:style w:type="character" w:customStyle="1" w:styleId="ad">
    <w:name w:val="註解方塊文字 字元"/>
    <w:basedOn w:val="a0"/>
    <w:link w:val="ac"/>
    <w:rsid w:val="001F2D16"/>
    <w:rPr>
      <w:rFonts w:asciiTheme="majorHAnsi" w:eastAsiaTheme="majorEastAsia" w:hAnsiTheme="majorHAnsi" w:cstheme="majorBidi"/>
      <w:kern w:val="2"/>
      <w:sz w:val="18"/>
      <w:szCs w:val="18"/>
      <w:lang w:eastAsia="zh-CN"/>
    </w:rPr>
  </w:style>
  <w:style w:type="character" w:customStyle="1" w:styleId="number">
    <w:name w:val="number"/>
    <w:basedOn w:val="a0"/>
    <w:rsid w:val="008749CB"/>
  </w:style>
  <w:style w:type="character" w:customStyle="1" w:styleId="langwithname">
    <w:name w:val="langwithname"/>
    <w:basedOn w:val="a0"/>
    <w:rsid w:val="008749CB"/>
  </w:style>
  <w:style w:type="character" w:customStyle="1" w:styleId="ilh-page">
    <w:name w:val="ilh-page"/>
    <w:basedOn w:val="a0"/>
    <w:rsid w:val="008749CB"/>
  </w:style>
  <w:style w:type="character" w:customStyle="1" w:styleId="20">
    <w:name w:val="標題 2 字元"/>
    <w:basedOn w:val="a0"/>
    <w:link w:val="2"/>
    <w:uiPriority w:val="9"/>
    <w:rsid w:val="008749CB"/>
    <w:rPr>
      <w:rFonts w:ascii="新細明體" w:eastAsia="新細明體" w:hAnsi="新細明體" w:cs="新細明體"/>
      <w:b/>
      <w:bCs/>
      <w:sz w:val="36"/>
      <w:szCs w:val="36"/>
    </w:rPr>
  </w:style>
  <w:style w:type="character" w:customStyle="1" w:styleId="30">
    <w:name w:val="標題 3 字元"/>
    <w:basedOn w:val="a0"/>
    <w:link w:val="3"/>
    <w:uiPriority w:val="9"/>
    <w:rsid w:val="008749CB"/>
    <w:rPr>
      <w:rFonts w:ascii="新細明體" w:eastAsia="新細明體" w:hAnsi="新細明體" w:cs="新細明體"/>
      <w:b/>
      <w:bCs/>
      <w:sz w:val="27"/>
      <w:szCs w:val="27"/>
    </w:rPr>
  </w:style>
  <w:style w:type="character" w:customStyle="1" w:styleId="mw-headline">
    <w:name w:val="mw-headline"/>
    <w:basedOn w:val="a0"/>
    <w:rsid w:val="008749CB"/>
  </w:style>
  <w:style w:type="character" w:customStyle="1" w:styleId="mw-editsection">
    <w:name w:val="mw-editsection"/>
    <w:basedOn w:val="a0"/>
    <w:rsid w:val="008749CB"/>
  </w:style>
  <w:style w:type="character" w:customStyle="1" w:styleId="mw-editsection-bracket">
    <w:name w:val="mw-editsection-bracket"/>
    <w:basedOn w:val="a0"/>
    <w:rsid w:val="008749CB"/>
  </w:style>
  <w:style w:type="character" w:customStyle="1" w:styleId="a7">
    <w:name w:val="頁首 字元"/>
    <w:basedOn w:val="a0"/>
    <w:link w:val="a6"/>
    <w:uiPriority w:val="99"/>
    <w:rsid w:val="006A35DD"/>
    <w:rPr>
      <w:kern w:val="2"/>
      <w:sz w:val="18"/>
      <w:lang w:eastAsia="zh-CN"/>
    </w:rPr>
  </w:style>
  <w:style w:type="paragraph" w:customStyle="1" w:styleId="Default">
    <w:name w:val="Default"/>
    <w:rsid w:val="00BA6231"/>
    <w:pPr>
      <w:widowControl w:val="0"/>
      <w:autoSpaceDE w:val="0"/>
      <w:autoSpaceDN w:val="0"/>
      <w:adjustRightInd w:val="0"/>
    </w:pPr>
    <w:rPr>
      <w:rFonts w:ascii="標楷體" w:eastAsia="標楷體" w:hAnsiTheme="minorHAnsi"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0145"/>
    <w:pPr>
      <w:widowControl w:val="0"/>
      <w:jc w:val="both"/>
    </w:pPr>
    <w:rPr>
      <w:kern w:val="2"/>
      <w:sz w:val="21"/>
      <w:lang w:eastAsia="zh-CN"/>
    </w:rPr>
  </w:style>
  <w:style w:type="paragraph" w:styleId="2">
    <w:name w:val="heading 2"/>
    <w:basedOn w:val="a"/>
    <w:link w:val="20"/>
    <w:uiPriority w:val="9"/>
    <w:qFormat/>
    <w:rsid w:val="008749CB"/>
    <w:pPr>
      <w:widowControl/>
      <w:spacing w:before="100" w:beforeAutospacing="1" w:after="100" w:afterAutospacing="1"/>
      <w:jc w:val="left"/>
      <w:outlineLvl w:val="1"/>
    </w:pPr>
    <w:rPr>
      <w:rFonts w:ascii="新細明體" w:eastAsia="新細明體" w:hAnsi="新細明體" w:cs="新細明體"/>
      <w:b/>
      <w:bCs/>
      <w:kern w:val="0"/>
      <w:sz w:val="36"/>
      <w:szCs w:val="36"/>
      <w:lang w:eastAsia="zh-TW"/>
    </w:rPr>
  </w:style>
  <w:style w:type="paragraph" w:styleId="3">
    <w:name w:val="heading 3"/>
    <w:basedOn w:val="a"/>
    <w:link w:val="30"/>
    <w:uiPriority w:val="9"/>
    <w:qFormat/>
    <w:rsid w:val="008749CB"/>
    <w:pPr>
      <w:widowControl/>
      <w:spacing w:before="100" w:beforeAutospacing="1" w:after="100" w:afterAutospacing="1"/>
      <w:jc w:val="left"/>
      <w:outlineLvl w:val="2"/>
    </w:pPr>
    <w:rPr>
      <w:rFonts w:ascii="新細明體" w:eastAsia="新細明體" w:hAnsi="新細明體" w:cs="新細明體"/>
      <w:b/>
      <w:bCs/>
      <w:kern w:val="0"/>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80145"/>
    <w:rPr>
      <w:color w:val="0000FF"/>
      <w:u w:val="single"/>
    </w:rPr>
  </w:style>
  <w:style w:type="character" w:styleId="a4">
    <w:name w:val="page number"/>
    <w:basedOn w:val="a0"/>
    <w:rsid w:val="00080145"/>
  </w:style>
  <w:style w:type="paragraph" w:styleId="a5">
    <w:name w:val="footer"/>
    <w:basedOn w:val="a"/>
    <w:rsid w:val="00080145"/>
    <w:pPr>
      <w:tabs>
        <w:tab w:val="center" w:pos="4153"/>
        <w:tab w:val="right" w:pos="8306"/>
      </w:tabs>
      <w:snapToGrid w:val="0"/>
      <w:jc w:val="left"/>
    </w:pPr>
    <w:rPr>
      <w:sz w:val="18"/>
    </w:rPr>
  </w:style>
  <w:style w:type="paragraph" w:styleId="a6">
    <w:name w:val="header"/>
    <w:basedOn w:val="a"/>
    <w:link w:val="a7"/>
    <w:uiPriority w:val="99"/>
    <w:rsid w:val="00080145"/>
    <w:pPr>
      <w:pBdr>
        <w:bottom w:val="single" w:sz="6" w:space="1" w:color="auto"/>
      </w:pBdr>
      <w:tabs>
        <w:tab w:val="center" w:pos="4153"/>
        <w:tab w:val="right" w:pos="8306"/>
      </w:tabs>
      <w:snapToGrid w:val="0"/>
      <w:jc w:val="center"/>
    </w:pPr>
    <w:rPr>
      <w:sz w:val="18"/>
    </w:rPr>
  </w:style>
  <w:style w:type="paragraph" w:styleId="Web">
    <w:name w:val="Normal (Web)"/>
    <w:basedOn w:val="a"/>
    <w:uiPriority w:val="99"/>
    <w:rsid w:val="00080145"/>
    <w:pPr>
      <w:spacing w:before="100" w:beforeAutospacing="1" w:after="100" w:afterAutospacing="1"/>
      <w:jc w:val="left"/>
    </w:pPr>
    <w:rPr>
      <w:kern w:val="0"/>
      <w:sz w:val="24"/>
    </w:rPr>
  </w:style>
  <w:style w:type="paragraph" w:styleId="HTML">
    <w:name w:val="HTML Preformatted"/>
    <w:basedOn w:val="a"/>
    <w:rsid w:val="000801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sz w:val="24"/>
    </w:rPr>
  </w:style>
  <w:style w:type="paragraph" w:customStyle="1" w:styleId="CharCharCharCharChar1Char">
    <w:name w:val="Char Char Char Char Char1 Char"/>
    <w:basedOn w:val="a"/>
    <w:rsid w:val="00080145"/>
    <w:rPr>
      <w:rFonts w:ascii="Tahoma" w:hAnsi="Tahoma"/>
      <w:sz w:val="24"/>
    </w:rPr>
  </w:style>
  <w:style w:type="paragraph" w:customStyle="1" w:styleId="CharCharChar">
    <w:name w:val="Char Char Char"/>
    <w:basedOn w:val="a"/>
    <w:rsid w:val="00080145"/>
  </w:style>
  <w:style w:type="paragraph" w:styleId="a8">
    <w:name w:val="Subtitle"/>
    <w:basedOn w:val="a"/>
    <w:next w:val="a"/>
    <w:link w:val="a9"/>
    <w:qFormat/>
    <w:rsid w:val="00C74414"/>
    <w:pPr>
      <w:spacing w:after="60"/>
      <w:jc w:val="center"/>
      <w:outlineLvl w:val="1"/>
    </w:pPr>
    <w:rPr>
      <w:rFonts w:ascii="Cambria" w:eastAsia="新細明體" w:hAnsi="Cambria"/>
      <w:i/>
      <w:iCs/>
      <w:sz w:val="24"/>
      <w:szCs w:val="24"/>
    </w:rPr>
  </w:style>
  <w:style w:type="character" w:customStyle="1" w:styleId="a9">
    <w:name w:val="副標題 字元"/>
    <w:link w:val="a8"/>
    <w:rsid w:val="00C74414"/>
    <w:rPr>
      <w:rFonts w:ascii="Cambria" w:eastAsia="新細明體" w:hAnsi="Cambria" w:cs="Times New Roman"/>
      <w:i/>
      <w:iCs/>
      <w:kern w:val="2"/>
      <w:sz w:val="24"/>
      <w:szCs w:val="24"/>
      <w:lang w:eastAsia="zh-CN"/>
    </w:rPr>
  </w:style>
  <w:style w:type="character" w:styleId="aa">
    <w:name w:val="FollowedHyperlink"/>
    <w:rsid w:val="00494A80"/>
    <w:rPr>
      <w:color w:val="800080"/>
      <w:u w:val="single"/>
    </w:rPr>
  </w:style>
  <w:style w:type="paragraph" w:styleId="ab">
    <w:name w:val="List Paragraph"/>
    <w:basedOn w:val="a"/>
    <w:uiPriority w:val="99"/>
    <w:qFormat/>
    <w:rsid w:val="004824B1"/>
    <w:pPr>
      <w:ind w:leftChars="200" w:left="480"/>
    </w:pPr>
  </w:style>
  <w:style w:type="character" w:customStyle="1" w:styleId="apple-converted-space">
    <w:name w:val="apple-converted-space"/>
    <w:basedOn w:val="a0"/>
    <w:rsid w:val="00D417B5"/>
  </w:style>
  <w:style w:type="paragraph" w:styleId="ac">
    <w:name w:val="Balloon Text"/>
    <w:basedOn w:val="a"/>
    <w:link w:val="ad"/>
    <w:rsid w:val="001F2D16"/>
    <w:rPr>
      <w:rFonts w:asciiTheme="majorHAnsi" w:eastAsiaTheme="majorEastAsia" w:hAnsiTheme="majorHAnsi" w:cstheme="majorBidi"/>
      <w:sz w:val="18"/>
      <w:szCs w:val="18"/>
    </w:rPr>
  </w:style>
  <w:style w:type="character" w:customStyle="1" w:styleId="ad">
    <w:name w:val="註解方塊文字 字元"/>
    <w:basedOn w:val="a0"/>
    <w:link w:val="ac"/>
    <w:rsid w:val="001F2D16"/>
    <w:rPr>
      <w:rFonts w:asciiTheme="majorHAnsi" w:eastAsiaTheme="majorEastAsia" w:hAnsiTheme="majorHAnsi" w:cstheme="majorBidi"/>
      <w:kern w:val="2"/>
      <w:sz w:val="18"/>
      <w:szCs w:val="18"/>
      <w:lang w:eastAsia="zh-CN"/>
    </w:rPr>
  </w:style>
  <w:style w:type="character" w:customStyle="1" w:styleId="number">
    <w:name w:val="number"/>
    <w:basedOn w:val="a0"/>
    <w:rsid w:val="008749CB"/>
  </w:style>
  <w:style w:type="character" w:customStyle="1" w:styleId="langwithname">
    <w:name w:val="langwithname"/>
    <w:basedOn w:val="a0"/>
    <w:rsid w:val="008749CB"/>
  </w:style>
  <w:style w:type="character" w:customStyle="1" w:styleId="ilh-page">
    <w:name w:val="ilh-page"/>
    <w:basedOn w:val="a0"/>
    <w:rsid w:val="008749CB"/>
  </w:style>
  <w:style w:type="character" w:customStyle="1" w:styleId="20">
    <w:name w:val="標題 2 字元"/>
    <w:basedOn w:val="a0"/>
    <w:link w:val="2"/>
    <w:uiPriority w:val="9"/>
    <w:rsid w:val="008749CB"/>
    <w:rPr>
      <w:rFonts w:ascii="新細明體" w:eastAsia="新細明體" w:hAnsi="新細明體" w:cs="新細明體"/>
      <w:b/>
      <w:bCs/>
      <w:sz w:val="36"/>
      <w:szCs w:val="36"/>
    </w:rPr>
  </w:style>
  <w:style w:type="character" w:customStyle="1" w:styleId="30">
    <w:name w:val="標題 3 字元"/>
    <w:basedOn w:val="a0"/>
    <w:link w:val="3"/>
    <w:uiPriority w:val="9"/>
    <w:rsid w:val="008749CB"/>
    <w:rPr>
      <w:rFonts w:ascii="新細明體" w:eastAsia="新細明體" w:hAnsi="新細明體" w:cs="新細明體"/>
      <w:b/>
      <w:bCs/>
      <w:sz w:val="27"/>
      <w:szCs w:val="27"/>
    </w:rPr>
  </w:style>
  <w:style w:type="character" w:customStyle="1" w:styleId="mw-headline">
    <w:name w:val="mw-headline"/>
    <w:basedOn w:val="a0"/>
    <w:rsid w:val="008749CB"/>
  </w:style>
  <w:style w:type="character" w:customStyle="1" w:styleId="mw-editsection">
    <w:name w:val="mw-editsection"/>
    <w:basedOn w:val="a0"/>
    <w:rsid w:val="008749CB"/>
  </w:style>
  <w:style w:type="character" w:customStyle="1" w:styleId="mw-editsection-bracket">
    <w:name w:val="mw-editsection-bracket"/>
    <w:basedOn w:val="a0"/>
    <w:rsid w:val="008749CB"/>
  </w:style>
  <w:style w:type="character" w:customStyle="1" w:styleId="a7">
    <w:name w:val="頁首 字元"/>
    <w:basedOn w:val="a0"/>
    <w:link w:val="a6"/>
    <w:uiPriority w:val="99"/>
    <w:rsid w:val="006A35DD"/>
    <w:rPr>
      <w:kern w:val="2"/>
      <w:sz w:val="18"/>
      <w:lang w:eastAsia="zh-CN"/>
    </w:rPr>
  </w:style>
  <w:style w:type="paragraph" w:customStyle="1" w:styleId="Default">
    <w:name w:val="Default"/>
    <w:rsid w:val="00BA6231"/>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r="http://schemas.openxmlformats.org/officeDocument/2006/relationships" xmlns:w="http://schemas.openxmlformats.org/wordprocessingml/2006/main">
  <w:divs>
    <w:div w:id="200939021">
      <w:bodyDiv w:val="1"/>
      <w:marLeft w:val="0"/>
      <w:marRight w:val="0"/>
      <w:marTop w:val="0"/>
      <w:marBottom w:val="0"/>
      <w:divBdr>
        <w:top w:val="none" w:sz="0" w:space="0" w:color="auto"/>
        <w:left w:val="none" w:sz="0" w:space="0" w:color="auto"/>
        <w:bottom w:val="none" w:sz="0" w:space="0" w:color="auto"/>
        <w:right w:val="none" w:sz="0" w:space="0" w:color="auto"/>
      </w:divBdr>
    </w:div>
    <w:div w:id="356196472">
      <w:bodyDiv w:val="1"/>
      <w:marLeft w:val="0"/>
      <w:marRight w:val="0"/>
      <w:marTop w:val="0"/>
      <w:marBottom w:val="0"/>
      <w:divBdr>
        <w:top w:val="none" w:sz="0" w:space="0" w:color="auto"/>
        <w:left w:val="none" w:sz="0" w:space="0" w:color="auto"/>
        <w:bottom w:val="none" w:sz="0" w:space="0" w:color="auto"/>
        <w:right w:val="none" w:sz="0" w:space="0" w:color="auto"/>
      </w:divBdr>
    </w:div>
    <w:div w:id="731922758">
      <w:bodyDiv w:val="1"/>
      <w:marLeft w:val="0"/>
      <w:marRight w:val="0"/>
      <w:marTop w:val="0"/>
      <w:marBottom w:val="0"/>
      <w:divBdr>
        <w:top w:val="none" w:sz="0" w:space="0" w:color="auto"/>
        <w:left w:val="none" w:sz="0" w:space="0" w:color="auto"/>
        <w:bottom w:val="none" w:sz="0" w:space="0" w:color="auto"/>
        <w:right w:val="none" w:sz="0" w:space="0" w:color="auto"/>
      </w:divBdr>
    </w:div>
    <w:div w:id="740370510">
      <w:bodyDiv w:val="1"/>
      <w:marLeft w:val="0"/>
      <w:marRight w:val="0"/>
      <w:marTop w:val="0"/>
      <w:marBottom w:val="0"/>
      <w:divBdr>
        <w:top w:val="none" w:sz="0" w:space="0" w:color="auto"/>
        <w:left w:val="none" w:sz="0" w:space="0" w:color="auto"/>
        <w:bottom w:val="none" w:sz="0" w:space="0" w:color="auto"/>
        <w:right w:val="none" w:sz="0" w:space="0" w:color="auto"/>
      </w:divBdr>
    </w:div>
    <w:div w:id="773406621">
      <w:bodyDiv w:val="1"/>
      <w:marLeft w:val="0"/>
      <w:marRight w:val="0"/>
      <w:marTop w:val="0"/>
      <w:marBottom w:val="0"/>
      <w:divBdr>
        <w:top w:val="none" w:sz="0" w:space="0" w:color="auto"/>
        <w:left w:val="none" w:sz="0" w:space="0" w:color="auto"/>
        <w:bottom w:val="none" w:sz="0" w:space="0" w:color="auto"/>
        <w:right w:val="none" w:sz="0" w:space="0" w:color="auto"/>
      </w:divBdr>
      <w:divsChild>
        <w:div w:id="1227259062">
          <w:marLeft w:val="0"/>
          <w:marRight w:val="0"/>
          <w:marTop w:val="0"/>
          <w:marBottom w:val="225"/>
          <w:divBdr>
            <w:top w:val="none" w:sz="0" w:space="0" w:color="auto"/>
            <w:left w:val="none" w:sz="0" w:space="0" w:color="auto"/>
            <w:bottom w:val="none" w:sz="0" w:space="0" w:color="auto"/>
            <w:right w:val="none" w:sz="0" w:space="0" w:color="auto"/>
          </w:divBdr>
          <w:divsChild>
            <w:div w:id="109781883">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297535473">
          <w:marLeft w:val="0"/>
          <w:marRight w:val="0"/>
          <w:marTop w:val="0"/>
          <w:marBottom w:val="225"/>
          <w:divBdr>
            <w:top w:val="none" w:sz="0" w:space="0" w:color="auto"/>
            <w:left w:val="none" w:sz="0" w:space="0" w:color="auto"/>
            <w:bottom w:val="none" w:sz="0" w:space="0" w:color="auto"/>
            <w:right w:val="none" w:sz="0" w:space="0" w:color="auto"/>
          </w:divBdr>
        </w:div>
      </w:divsChild>
    </w:div>
    <w:div w:id="1128819787">
      <w:bodyDiv w:val="1"/>
      <w:marLeft w:val="0"/>
      <w:marRight w:val="0"/>
      <w:marTop w:val="0"/>
      <w:marBottom w:val="0"/>
      <w:divBdr>
        <w:top w:val="none" w:sz="0" w:space="0" w:color="auto"/>
        <w:left w:val="none" w:sz="0" w:space="0" w:color="auto"/>
        <w:bottom w:val="none" w:sz="0" w:space="0" w:color="auto"/>
        <w:right w:val="none" w:sz="0" w:space="0" w:color="auto"/>
      </w:divBdr>
      <w:divsChild>
        <w:div w:id="1837769985">
          <w:marLeft w:val="0"/>
          <w:marRight w:val="0"/>
          <w:marTop w:val="0"/>
          <w:marBottom w:val="225"/>
          <w:divBdr>
            <w:top w:val="none" w:sz="0" w:space="0" w:color="auto"/>
            <w:left w:val="none" w:sz="0" w:space="0" w:color="auto"/>
            <w:bottom w:val="none" w:sz="0" w:space="0" w:color="auto"/>
            <w:right w:val="none" w:sz="0" w:space="0" w:color="auto"/>
          </w:divBdr>
          <w:divsChild>
            <w:div w:id="1725058948">
              <w:marLeft w:val="0"/>
              <w:marRight w:val="0"/>
              <w:marTop w:val="0"/>
              <w:marBottom w:val="0"/>
              <w:divBdr>
                <w:top w:val="single" w:sz="6" w:space="0" w:color="E0E0E0"/>
                <w:left w:val="single" w:sz="6" w:space="0" w:color="E0E0E0"/>
                <w:bottom w:val="single" w:sz="6" w:space="0" w:color="E0E0E0"/>
                <w:right w:val="single" w:sz="6" w:space="0" w:color="E0E0E0"/>
              </w:divBdr>
            </w:div>
            <w:div w:id="1802530613">
              <w:marLeft w:val="0"/>
              <w:marRight w:val="0"/>
              <w:marTop w:val="0"/>
              <w:marBottom w:val="0"/>
              <w:divBdr>
                <w:top w:val="none" w:sz="0" w:space="6" w:color="auto"/>
                <w:left w:val="single" w:sz="6" w:space="5" w:color="E0E0E0"/>
                <w:bottom w:val="single" w:sz="6" w:space="6" w:color="E0E0E0"/>
                <w:right w:val="single" w:sz="6" w:space="5" w:color="E0E0E0"/>
              </w:divBdr>
            </w:div>
          </w:divsChild>
        </w:div>
        <w:div w:id="897207947">
          <w:marLeft w:val="0"/>
          <w:marRight w:val="0"/>
          <w:marTop w:val="0"/>
          <w:marBottom w:val="225"/>
          <w:divBdr>
            <w:top w:val="none" w:sz="0" w:space="0" w:color="auto"/>
            <w:left w:val="none" w:sz="0" w:space="0" w:color="auto"/>
            <w:bottom w:val="none" w:sz="0" w:space="0" w:color="auto"/>
            <w:right w:val="none" w:sz="0" w:space="0" w:color="auto"/>
          </w:divBdr>
        </w:div>
        <w:div w:id="2131045988">
          <w:marLeft w:val="0"/>
          <w:marRight w:val="0"/>
          <w:marTop w:val="0"/>
          <w:marBottom w:val="225"/>
          <w:divBdr>
            <w:top w:val="none" w:sz="0" w:space="0" w:color="auto"/>
            <w:left w:val="none" w:sz="0" w:space="0" w:color="auto"/>
            <w:bottom w:val="none" w:sz="0" w:space="0" w:color="auto"/>
            <w:right w:val="none" w:sz="0" w:space="0" w:color="auto"/>
          </w:divBdr>
          <w:divsChild>
            <w:div w:id="510607218">
              <w:marLeft w:val="0"/>
              <w:marRight w:val="0"/>
              <w:marTop w:val="0"/>
              <w:marBottom w:val="0"/>
              <w:divBdr>
                <w:top w:val="single" w:sz="6" w:space="0" w:color="E0E0E0"/>
                <w:left w:val="single" w:sz="6" w:space="0" w:color="E0E0E0"/>
                <w:bottom w:val="single" w:sz="6" w:space="0" w:color="E0E0E0"/>
                <w:right w:val="single" w:sz="6" w:space="0" w:color="E0E0E0"/>
              </w:divBdr>
            </w:div>
            <w:div w:id="945960578">
              <w:marLeft w:val="0"/>
              <w:marRight w:val="0"/>
              <w:marTop w:val="0"/>
              <w:marBottom w:val="0"/>
              <w:divBdr>
                <w:top w:val="none" w:sz="0" w:space="6" w:color="auto"/>
                <w:left w:val="single" w:sz="6" w:space="5" w:color="E0E0E0"/>
                <w:bottom w:val="single" w:sz="6" w:space="6" w:color="E0E0E0"/>
                <w:right w:val="single" w:sz="6" w:space="5" w:color="E0E0E0"/>
              </w:divBdr>
            </w:div>
            <w:div w:id="348069176">
              <w:marLeft w:val="0"/>
              <w:marRight w:val="0"/>
              <w:marTop w:val="0"/>
              <w:marBottom w:val="0"/>
              <w:divBdr>
                <w:top w:val="single" w:sz="6" w:space="0" w:color="E0E0E0"/>
                <w:left w:val="single" w:sz="6" w:space="0" w:color="E0E0E0"/>
                <w:bottom w:val="single" w:sz="6" w:space="0" w:color="E0E0E0"/>
                <w:right w:val="single" w:sz="6" w:space="0" w:color="E0E0E0"/>
              </w:divBdr>
            </w:div>
            <w:div w:id="414547096">
              <w:marLeft w:val="0"/>
              <w:marRight w:val="0"/>
              <w:marTop w:val="0"/>
              <w:marBottom w:val="0"/>
              <w:divBdr>
                <w:top w:val="none" w:sz="0" w:space="6" w:color="auto"/>
                <w:left w:val="single" w:sz="6" w:space="5" w:color="E0E0E0"/>
                <w:bottom w:val="single" w:sz="6" w:space="6" w:color="E0E0E0"/>
                <w:right w:val="single" w:sz="6" w:space="5" w:color="E0E0E0"/>
              </w:divBdr>
            </w:div>
          </w:divsChild>
        </w:div>
      </w:divsChild>
    </w:div>
    <w:div w:id="1626961792">
      <w:bodyDiv w:val="1"/>
      <w:marLeft w:val="0"/>
      <w:marRight w:val="0"/>
      <w:marTop w:val="0"/>
      <w:marBottom w:val="0"/>
      <w:divBdr>
        <w:top w:val="none" w:sz="0" w:space="0" w:color="auto"/>
        <w:left w:val="none" w:sz="0" w:space="0" w:color="auto"/>
        <w:bottom w:val="none" w:sz="0" w:space="0" w:color="auto"/>
        <w:right w:val="none" w:sz="0" w:space="0" w:color="auto"/>
      </w:divBdr>
    </w:div>
    <w:div w:id="1848640494">
      <w:bodyDiv w:val="1"/>
      <w:marLeft w:val="0"/>
      <w:marRight w:val="0"/>
      <w:marTop w:val="0"/>
      <w:marBottom w:val="0"/>
      <w:divBdr>
        <w:top w:val="none" w:sz="0" w:space="0" w:color="auto"/>
        <w:left w:val="none" w:sz="0" w:space="0" w:color="auto"/>
        <w:bottom w:val="none" w:sz="0" w:space="0" w:color="auto"/>
        <w:right w:val="none" w:sz="0" w:space="0" w:color="auto"/>
      </w:divBdr>
    </w:div>
    <w:div w:id="2034915425">
      <w:bodyDiv w:val="1"/>
      <w:marLeft w:val="0"/>
      <w:marRight w:val="0"/>
      <w:marTop w:val="0"/>
      <w:marBottom w:val="0"/>
      <w:divBdr>
        <w:top w:val="none" w:sz="0" w:space="0" w:color="auto"/>
        <w:left w:val="none" w:sz="0" w:space="0" w:color="auto"/>
        <w:bottom w:val="none" w:sz="0" w:space="0" w:color="auto"/>
        <w:right w:val="none" w:sz="0" w:space="0" w:color="auto"/>
      </w:divBdr>
      <w:divsChild>
        <w:div w:id="960456579">
          <w:marLeft w:val="0"/>
          <w:marRight w:val="0"/>
          <w:marTop w:val="0"/>
          <w:marBottom w:val="0"/>
          <w:divBdr>
            <w:top w:val="single" w:sz="6" w:space="0" w:color="E0E0E0"/>
            <w:left w:val="single" w:sz="6" w:space="0" w:color="E0E0E0"/>
            <w:bottom w:val="single" w:sz="6" w:space="0" w:color="E0E0E0"/>
            <w:right w:val="single" w:sz="6" w:space="0" w:color="E0E0E0"/>
          </w:divBdr>
        </w:div>
        <w:div w:id="260339837">
          <w:marLeft w:val="0"/>
          <w:marRight w:val="0"/>
          <w:marTop w:val="0"/>
          <w:marBottom w:val="0"/>
          <w:divBdr>
            <w:top w:val="none" w:sz="0" w:space="6" w:color="auto"/>
            <w:left w:val="single" w:sz="6" w:space="5" w:color="E0E0E0"/>
            <w:bottom w:val="single" w:sz="6" w:space="6" w:color="E0E0E0"/>
            <w:right w:val="single" w:sz="6" w:space="5" w:color="E0E0E0"/>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6%A2%81%E5%AE%9E%E7%A7%8B" TargetMode="External"/><Relationship Id="rId18" Type="http://schemas.openxmlformats.org/officeDocument/2006/relationships/hyperlink" Target="https://zh.wikipedia.org/wiki/%E5%A4%8F%E8%A1%8D" TargetMode="External"/><Relationship Id="rId26" Type="http://schemas.openxmlformats.org/officeDocument/2006/relationships/hyperlink" Target="https://zh.wikipedia.org/wiki/%E4%BC%98%E5%8A%BF%E5%AD%A6%E7%A7%91%E5%88%9B%E6%96%B0%E5%B9%B3%E5%8F%B0%E9%A1%B9%E7%9B%AE" TargetMode="External"/><Relationship Id="rId39" Type="http://schemas.openxmlformats.org/officeDocument/2006/relationships/image" Target="media/image8.jpeg"/><Relationship Id="rId21" Type="http://schemas.openxmlformats.org/officeDocument/2006/relationships/hyperlink" Target="https://zh.wikipedia.org/wiki/%E4%B8%A5%E6%B5%8E%E6%85%88" TargetMode="External"/><Relationship Id="rId34" Type="http://schemas.openxmlformats.org/officeDocument/2006/relationships/image" Target="media/image3.jpeg"/><Relationship Id="rId42" Type="http://schemas.openxmlformats.org/officeDocument/2006/relationships/hyperlink" Target="https://zh.wikipedia.org/wiki/%E6%B3%95%E5%9B%BD" TargetMode="External"/><Relationship Id="rId47" Type="http://schemas.openxmlformats.org/officeDocument/2006/relationships/hyperlink" Target="https://zh.wikipedia.org/wiki/%E6%96%87%E7%89%A9%E4%BF%9D%E6%8A%A4%E5%8C%BA" TargetMode="External"/><Relationship Id="rId50" Type="http://schemas.openxmlformats.org/officeDocument/2006/relationships/hyperlink" Target="http://baike.baidu.com/view/3925.htm" TargetMode="External"/><Relationship Id="rId55" Type="http://schemas.openxmlformats.org/officeDocument/2006/relationships/hyperlink" Target="http://baike.baidu.com/view/95176.htm" TargetMode="External"/><Relationship Id="rId63" Type="http://schemas.openxmlformats.org/officeDocument/2006/relationships/hyperlink" Target="https://zh.wikipedia.org/wiki/%E7%8F%A0%E6%B1%9F" TargetMode="External"/><Relationship Id="rId68" Type="http://schemas.openxmlformats.org/officeDocument/2006/relationships/hyperlink" Target="https://zh.wikipedia.org/wiki/%E5%B9%BF%E5%B7%9E%E5%A1%94" TargetMode="External"/><Relationship Id="rId76" Type="http://schemas.openxmlformats.org/officeDocument/2006/relationships/image" Target="media/image17.jpeg"/><Relationship Id="rId84" Type="http://schemas.openxmlformats.org/officeDocument/2006/relationships/hyperlink" Target="https://zh.wikipedia.org/w/index.php?title=%E5%BB%BA%E7%AD%91%E5%8A%9B%E5%AD%A6&amp;action=edit&amp;redlink=1" TargetMode="External"/><Relationship Id="rId89"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zh.wikipedia.org/wiki/%E6%97%A5%E6%9C%AC"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zh.wikipedia.org/wiki/%E9%92%B1%E9%94%BA%E4%B9%A6" TargetMode="External"/><Relationship Id="rId29" Type="http://schemas.openxmlformats.org/officeDocument/2006/relationships/hyperlink" Target="https://zh.wikipedia.org/wiki/%E5%BB%A3%E6%9D%B1%E7%9C%81" TargetMode="External"/><Relationship Id="rId11" Type="http://schemas.openxmlformats.org/officeDocument/2006/relationships/hyperlink" Target="https://zh.wikipedia.org/wiki/%E9%A9%AC%E5%AF%85%E5%88%9D" TargetMode="External"/><Relationship Id="rId24" Type="http://schemas.openxmlformats.org/officeDocument/2006/relationships/hyperlink" Target="https://zh.wikipedia.org/wiki/%E6%BD%98%E5%A4%A9%E5%AF%BF" TargetMode="External"/><Relationship Id="rId32" Type="http://schemas.openxmlformats.org/officeDocument/2006/relationships/hyperlink" Target="http://baike.baidu.com/view/3612297.htm"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s://zh.wikipedia.org/wiki/%E5%85%A8%E5%9B%BD%E9%87%8D%E7%82%B9%E6%96%87%E7%89%A9%E4%BF%9D%E6%8A%A4%E5%8D%95%E4%BD%8D" TargetMode="External"/><Relationship Id="rId53" Type="http://schemas.openxmlformats.org/officeDocument/2006/relationships/image" Target="media/image13.jpeg"/><Relationship Id="rId58" Type="http://schemas.openxmlformats.org/officeDocument/2006/relationships/image" Target="media/image15.jpeg"/><Relationship Id="rId66" Type="http://schemas.openxmlformats.org/officeDocument/2006/relationships/hyperlink" Target="https://zh.wikipedia.org/wiki/%E9%9B%BB%E6%B3%A2%E5%A1%94" TargetMode="External"/><Relationship Id="rId74" Type="http://schemas.openxmlformats.org/officeDocument/2006/relationships/hyperlink" Target="https://zh.wikipedia.org/wiki/%E5%93%88%E9%87%8C%E7%99%BC%E5%A1%94" TargetMode="External"/><Relationship Id="rId79" Type="http://schemas.openxmlformats.org/officeDocument/2006/relationships/hyperlink" Target="https://zh.wikipedia.org/wiki/%E5%9C%8B%E7%88%B6" TargetMode="External"/><Relationship Id="rId87"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s://zh.wikipedia.org/wiki/%E5%B9%BF%E5%B7%9E%E5%B8%82" TargetMode="External"/><Relationship Id="rId82" Type="http://schemas.openxmlformats.org/officeDocument/2006/relationships/hyperlink" Target="https://zh.wikipedia.org/wiki/%E4%B8%AD%E5%B1%B1%E9%99%B5" TargetMode="External"/><Relationship Id="rId90" Type="http://schemas.openxmlformats.org/officeDocument/2006/relationships/image" Target="media/image21.jpeg"/><Relationship Id="rId95" Type="http://schemas.microsoft.com/office/2007/relationships/stylesWithEffects" Target="stylesWithEffects.xml"/><Relationship Id="rId19" Type="http://schemas.openxmlformats.org/officeDocument/2006/relationships/hyperlink" Target="https://zh.wikipedia.org/wiki/%E8%AE%B8%E5%BE%B7%E7%8F%A9" TargetMode="External"/><Relationship Id="rId14" Type="http://schemas.openxmlformats.org/officeDocument/2006/relationships/hyperlink" Target="https://zh.wikipedia.org/wiki/%E7%8E%8B%E4%BA%9A%E5%8D%97" TargetMode="External"/><Relationship Id="rId22" Type="http://schemas.openxmlformats.org/officeDocument/2006/relationships/hyperlink" Target="https://zh.wikipedia.org/wiki/%E6%A5%9A%E5%9B%BE%E5%8D%97" TargetMode="External"/><Relationship Id="rId27" Type="http://schemas.openxmlformats.org/officeDocument/2006/relationships/hyperlink" Target="https://zh.wikipedia.org/wiki/111%E8%AE%A1%E5%88%92" TargetMode="External"/><Relationship Id="rId30" Type="http://schemas.openxmlformats.org/officeDocument/2006/relationships/hyperlink" Target="https://zh.wikipedia.org/wiki/%E8%8F%AF%E5%83%91" TargetMode="External"/><Relationship Id="rId35" Type="http://schemas.openxmlformats.org/officeDocument/2006/relationships/image" Target="media/image4.jpeg"/><Relationship Id="rId43" Type="http://schemas.openxmlformats.org/officeDocument/2006/relationships/hyperlink" Target="https://zh.wikipedia.org/wiki/%E7%A7%9F%E7%95%8C" TargetMode="External"/><Relationship Id="rId48" Type="http://schemas.openxmlformats.org/officeDocument/2006/relationships/image" Target="media/image10.jpeg"/><Relationship Id="rId56" Type="http://schemas.openxmlformats.org/officeDocument/2006/relationships/hyperlink" Target="http://baike.baidu.com/view/544154.htm" TargetMode="External"/><Relationship Id="rId64" Type="http://schemas.openxmlformats.org/officeDocument/2006/relationships/hyperlink" Target="https://zh.wikipedia.org/wiki/%E6%B5%B7%E5%BF%83%E6%B2%99_(%E5%A4%A9%E6%B2%B3%E5%8C%BA)" TargetMode="External"/><Relationship Id="rId69" Type="http://schemas.openxmlformats.org/officeDocument/2006/relationships/hyperlink" Target="https://zh.wikipedia.org/wiki/%E5%B9%BF%E5%B7%9E%E5%A1%94" TargetMode="External"/><Relationship Id="rId77"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s://zh.wikipedia.org/wiki/%E6%9D%B1%E4%BA%AC%E6%99%B4%E7%A9%BA%E5%A1%94" TargetMode="External"/><Relationship Id="rId80" Type="http://schemas.openxmlformats.org/officeDocument/2006/relationships/hyperlink" Target="https://zh.wikipedia.org/wiki/%E5%AD%99%E4%B8%AD%E5%B1%B1" TargetMode="External"/><Relationship Id="rId85" Type="http://schemas.openxmlformats.org/officeDocument/2006/relationships/hyperlink" Target="https://zh.wikipedia.org/wiki/%E7%99%BD%E5%85%B0%E7%8E%8B"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zh.wikipedia.org/wiki/%E9%83%91%E6%8C%AF%E9%93%8E" TargetMode="External"/><Relationship Id="rId17" Type="http://schemas.openxmlformats.org/officeDocument/2006/relationships/hyperlink" Target="https://zh.wikipedia.org/wiki/%E5%91%A8%E5%BB%BA%E4%BA%BA" TargetMode="External"/><Relationship Id="rId25" Type="http://schemas.openxmlformats.org/officeDocument/2006/relationships/hyperlink" Target="http://baike.baidu.com/view/7085.htm"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yperlink" Target="https://zh.wikipedia.org/wiki/%E5%9B%BD%E5%8A%A1%E9%99%A2" TargetMode="External"/><Relationship Id="rId59" Type="http://schemas.openxmlformats.org/officeDocument/2006/relationships/image" Target="media/image16.jpeg"/><Relationship Id="rId67" Type="http://schemas.openxmlformats.org/officeDocument/2006/relationships/hyperlink" Target="https://zh.wikipedia.org/wiki/%E7%AC%AC%E5%8D%81%E5%85%AD%E5%B1%8A%E4%BA%9A%E6%B4%B2%E8%BF%90%E5%8A%A8%E4%BC%9A" TargetMode="External"/><Relationship Id="rId20" Type="http://schemas.openxmlformats.org/officeDocument/2006/relationships/hyperlink" Target="https://zh.wikipedia.org/wiki/%E8%83%A1%E6%84%88%E4%B9%8B" TargetMode="External"/><Relationship Id="rId41" Type="http://schemas.openxmlformats.org/officeDocument/2006/relationships/hyperlink" Target="https://zh.wikipedia.org/wiki/%E8%8B%B1%E5%9B%BD" TargetMode="External"/><Relationship Id="rId54" Type="http://schemas.openxmlformats.org/officeDocument/2006/relationships/hyperlink" Target="http://baike.baidu.com/subview/205616/8045337.htm" TargetMode="External"/><Relationship Id="rId62" Type="http://schemas.openxmlformats.org/officeDocument/2006/relationships/hyperlink" Target="https://zh.wikipedia.org/wiki/%E6%B5%B7%E7%8F%A0%E5%8C%BA" TargetMode="External"/><Relationship Id="rId70" Type="http://schemas.openxmlformats.org/officeDocument/2006/relationships/hyperlink" Target="https://zh.wikipedia.org/wiki/%E5%9C%B0%E6%A8%99" TargetMode="External"/><Relationship Id="rId75" Type="http://schemas.openxmlformats.org/officeDocument/2006/relationships/hyperlink" Target="https://zh.wikipedia.org/w/index.php?title=%E4%B8%96%E7%95%8C%E6%9C%80%E9%AB%98%E7%9A%84%E7%8B%AC%E7%AB%8B%E6%9E%84%E7%AD%91%E7%89%A9%E5%88%97%E8%A1%A8&amp;action=edit&amp;redlink=1" TargetMode="External"/><Relationship Id="rId83" Type="http://schemas.openxmlformats.org/officeDocument/2006/relationships/hyperlink" Target="https://zh.wikipedia.org/wiki/%E5%AE%AB%E6%AE%BF" TargetMode="External"/><Relationship Id="rId88" Type="http://schemas.openxmlformats.org/officeDocument/2006/relationships/hyperlink" Target="http://baike.baidu.com/view/8217.htm" TargetMode="External"/><Relationship Id="rId9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h.wikipedia.org/wiki/%E5%91%A8%E8%B0%B7%E5%9F%8E" TargetMode="External"/><Relationship Id="rId23" Type="http://schemas.openxmlformats.org/officeDocument/2006/relationships/hyperlink" Target="https://zh.wikipedia.org/wiki/%E9%BB%84%E5%AE%BE%E8%99%B9" TargetMode="External"/><Relationship Id="rId28" Type="http://schemas.openxmlformats.org/officeDocument/2006/relationships/hyperlink" Target="https://zh.wikipedia.org/wiki/%E7%A0%94%E7%A9%B6%E7%94%9F%E9%99%A2" TargetMode="External"/><Relationship Id="rId36" Type="http://schemas.openxmlformats.org/officeDocument/2006/relationships/image" Target="media/image5.jpeg"/><Relationship Id="rId49" Type="http://schemas.openxmlformats.org/officeDocument/2006/relationships/hyperlink" Target="http://baike.baidu.com/view/3168592.htm" TargetMode="External"/><Relationship Id="rId57" Type="http://schemas.openxmlformats.org/officeDocument/2006/relationships/image" Target="media/image14.jpeg"/><Relationship Id="rId10" Type="http://schemas.openxmlformats.org/officeDocument/2006/relationships/hyperlink" Target="https://zh.wikipedia.org/wiki/%E5%8D%97%E4%BA%AC%E5%B8%82" TargetMode="External"/><Relationship Id="rId31" Type="http://schemas.openxmlformats.org/officeDocument/2006/relationships/hyperlink" Target="https://zh.wikipedia.org/wiki/%E5%B7%A5%E5%95%86%E7%AE%A1%E7%90%86%E7%A1%95%E5%A3%AB%E5%8D%8F%E4%BC%9A" TargetMode="External"/><Relationship Id="rId44" Type="http://schemas.openxmlformats.org/officeDocument/2006/relationships/hyperlink" Target="https://zh.wikipedia.org/wiki/%E7%AC%AC%E4%BA%8C%E6%AC%A1%E9%B8%A6%E7%89%87%E6%88%98%E4%BA%89" TargetMode="External"/><Relationship Id="rId52" Type="http://schemas.openxmlformats.org/officeDocument/2006/relationships/image" Target="media/image12.jpeg"/><Relationship Id="rId60" Type="http://schemas.openxmlformats.org/officeDocument/2006/relationships/hyperlink" Target="https://zh.wikipedia.org/wiki/%E4%B8%AD%E5%8D%8E%E4%BA%BA%E6%B0%91%E5%85%B1%E5%92%8C%E5%9B%BD" TargetMode="External"/><Relationship Id="rId65" Type="http://schemas.openxmlformats.org/officeDocument/2006/relationships/hyperlink" Target="https://zh.wikipedia.org/wiki/%E7%8F%A0%E6%B1%9F%E6%96%B0%E5%9F%8E" TargetMode="External"/><Relationship Id="rId73" Type="http://schemas.openxmlformats.org/officeDocument/2006/relationships/hyperlink" Target="https://zh.wikipedia.org/wiki/%E5%B9%BF%E5%B7%9E%E5%A1%94" TargetMode="External"/><Relationship Id="rId78" Type="http://schemas.openxmlformats.org/officeDocument/2006/relationships/hyperlink" Target="https://zh.wikipedia.org/wiki/%E4%B8%AD%E8%8F%AF%E6%B0%91%E5%9C%8B" TargetMode="External"/><Relationship Id="rId81" Type="http://schemas.openxmlformats.org/officeDocument/2006/relationships/hyperlink" Target="https://zh.wikipedia.org/wiki/%E5%85%A8%E5%9B%BD%E9%87%8D%E7%82%B9%E6%96%87%E7%89%A9%E4%BF%9D%E6%8A%A4%E5%8D%95%E4%BD%8D" TargetMode="External"/><Relationship Id="rId86" Type="http://schemas.openxmlformats.org/officeDocument/2006/relationships/hyperlink" Target="http://baike.baidu.com/pic/%E4%B8%AD%E5%B1%B1%E6%95%85%E5%B1%85/1541987/0/d788d43f8794a4c27a71168308f41bd5ac6e39c3?fr=lemma&amp;ct=singl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h.wikipedia.org/wiki/%E6%B1%9F%E5%AE%81%E5%BA%9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F186B-D748-4363-A7B6-3A47B287C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1431</Words>
  <Characters>8158</Characters>
  <Application>Microsoft Office Word</Application>
  <DocSecurity>0</DocSecurity>
  <PresentationFormat/>
  <Lines>67</Lines>
  <Paragraphs>19</Paragraphs>
  <Slides>0</Slides>
  <Notes>0</Notes>
  <HiddenSlides>0</HiddenSlides>
  <MMClips>0</MMClips>
  <ScaleCrop>false</ScaleCrop>
  <Company>微软中国</Company>
  <LinksUpToDate>false</LinksUpToDate>
  <CharactersWithSpaces>9570</CharactersWithSpaces>
  <SharedDoc>false</SharedDoc>
  <HLinks>
    <vt:vector size="456" baseType="variant">
      <vt:variant>
        <vt:i4>6357045</vt:i4>
      </vt:variant>
      <vt:variant>
        <vt:i4>225</vt:i4>
      </vt:variant>
      <vt:variant>
        <vt:i4>0</vt:i4>
      </vt:variant>
      <vt:variant>
        <vt:i4>5</vt:i4>
      </vt:variant>
      <vt:variant>
        <vt:lpwstr>http://baike.baidu.com/view/3553043.htm</vt:lpwstr>
      </vt:variant>
      <vt:variant>
        <vt:lpwstr/>
      </vt:variant>
      <vt:variant>
        <vt:i4>589837</vt:i4>
      </vt:variant>
      <vt:variant>
        <vt:i4>222</vt:i4>
      </vt:variant>
      <vt:variant>
        <vt:i4>0</vt:i4>
      </vt:variant>
      <vt:variant>
        <vt:i4>5</vt:i4>
      </vt:variant>
      <vt:variant>
        <vt:lpwstr>http://baike.baidu.com/view/7085.htm</vt:lpwstr>
      </vt:variant>
      <vt:variant>
        <vt:lpwstr/>
      </vt:variant>
      <vt:variant>
        <vt:i4>5767174</vt:i4>
      </vt:variant>
      <vt:variant>
        <vt:i4>219</vt:i4>
      </vt:variant>
      <vt:variant>
        <vt:i4>0</vt:i4>
      </vt:variant>
      <vt:variant>
        <vt:i4>5</vt:i4>
      </vt:variant>
      <vt:variant>
        <vt:lpwstr>http://baike.baidu.com/view/79627.htm</vt:lpwstr>
      </vt:variant>
      <vt:variant>
        <vt:lpwstr/>
      </vt:variant>
      <vt:variant>
        <vt:i4>5505031</vt:i4>
      </vt:variant>
      <vt:variant>
        <vt:i4>216</vt:i4>
      </vt:variant>
      <vt:variant>
        <vt:i4>0</vt:i4>
      </vt:variant>
      <vt:variant>
        <vt:i4>5</vt:i4>
      </vt:variant>
      <vt:variant>
        <vt:lpwstr>http://baike.baidu.com/view/35226.htm</vt:lpwstr>
      </vt:variant>
      <vt:variant>
        <vt:lpwstr/>
      </vt:variant>
      <vt:variant>
        <vt:i4>3538995</vt:i4>
      </vt:variant>
      <vt:variant>
        <vt:i4>213</vt:i4>
      </vt:variant>
      <vt:variant>
        <vt:i4>0</vt:i4>
      </vt:variant>
      <vt:variant>
        <vt:i4>5</vt:i4>
      </vt:variant>
      <vt:variant>
        <vt:lpwstr>http://baike.baidu.com/view/457728.htm</vt:lpwstr>
      </vt:variant>
      <vt:variant>
        <vt:lpwstr/>
      </vt:variant>
      <vt:variant>
        <vt:i4>1179735</vt:i4>
      </vt:variant>
      <vt:variant>
        <vt:i4>210</vt:i4>
      </vt:variant>
      <vt:variant>
        <vt:i4>0</vt:i4>
      </vt:variant>
      <vt:variant>
        <vt:i4>5</vt:i4>
      </vt:variant>
      <vt:variant>
        <vt:lpwstr>http://baike.baidu.com/subview/367770/367770.htm</vt:lpwstr>
      </vt:variant>
      <vt:variant>
        <vt:lpwstr/>
      </vt:variant>
      <vt:variant>
        <vt:i4>1507410</vt:i4>
      </vt:variant>
      <vt:variant>
        <vt:i4>207</vt:i4>
      </vt:variant>
      <vt:variant>
        <vt:i4>0</vt:i4>
      </vt:variant>
      <vt:variant>
        <vt:i4>5</vt:i4>
      </vt:variant>
      <vt:variant>
        <vt:lpwstr>http://baike.baidu.com/subview/884164/884164.htm</vt:lpwstr>
      </vt:variant>
      <vt:variant>
        <vt:lpwstr/>
      </vt:variant>
      <vt:variant>
        <vt:i4>4128890</vt:i4>
      </vt:variant>
      <vt:variant>
        <vt:i4>204</vt:i4>
      </vt:variant>
      <vt:variant>
        <vt:i4>0</vt:i4>
      </vt:variant>
      <vt:variant>
        <vt:i4>5</vt:i4>
      </vt:variant>
      <vt:variant>
        <vt:lpwstr>http://baike.baidu.com/subview/1249542/1249542.htm</vt:lpwstr>
      </vt:variant>
      <vt:variant>
        <vt:lpwstr/>
      </vt:variant>
      <vt:variant>
        <vt:i4>851970</vt:i4>
      </vt:variant>
      <vt:variant>
        <vt:i4>201</vt:i4>
      </vt:variant>
      <vt:variant>
        <vt:i4>0</vt:i4>
      </vt:variant>
      <vt:variant>
        <vt:i4>5</vt:i4>
      </vt:variant>
      <vt:variant>
        <vt:lpwstr>http://baike.baidu.com/view/2021.htm</vt:lpwstr>
      </vt:variant>
      <vt:variant>
        <vt:lpwstr/>
      </vt:variant>
      <vt:variant>
        <vt:i4>6357041</vt:i4>
      </vt:variant>
      <vt:variant>
        <vt:i4>198</vt:i4>
      </vt:variant>
      <vt:variant>
        <vt:i4>0</vt:i4>
      </vt:variant>
      <vt:variant>
        <vt:i4>5</vt:i4>
      </vt:variant>
      <vt:variant>
        <vt:lpwstr>http://baike.baidu.com/view/5345040.htm</vt:lpwstr>
      </vt:variant>
      <vt:variant>
        <vt:lpwstr/>
      </vt:variant>
      <vt:variant>
        <vt:i4>6553661</vt:i4>
      </vt:variant>
      <vt:variant>
        <vt:i4>195</vt:i4>
      </vt:variant>
      <vt:variant>
        <vt:i4>0</vt:i4>
      </vt:variant>
      <vt:variant>
        <vt:i4>5</vt:i4>
      </vt:variant>
      <vt:variant>
        <vt:lpwstr>http://baike.baidu.com/view/2262178.htm</vt:lpwstr>
      </vt:variant>
      <vt:variant>
        <vt:lpwstr/>
      </vt:variant>
      <vt:variant>
        <vt:i4>3801136</vt:i4>
      </vt:variant>
      <vt:variant>
        <vt:i4>192</vt:i4>
      </vt:variant>
      <vt:variant>
        <vt:i4>0</vt:i4>
      </vt:variant>
      <vt:variant>
        <vt:i4>5</vt:i4>
      </vt:variant>
      <vt:variant>
        <vt:lpwstr>http://baike.baidu.com/view/437510.htm</vt:lpwstr>
      </vt:variant>
      <vt:variant>
        <vt:lpwstr/>
      </vt:variant>
      <vt:variant>
        <vt:i4>851975</vt:i4>
      </vt:variant>
      <vt:variant>
        <vt:i4>189</vt:i4>
      </vt:variant>
      <vt:variant>
        <vt:i4>0</vt:i4>
      </vt:variant>
      <vt:variant>
        <vt:i4>5</vt:i4>
      </vt:variant>
      <vt:variant>
        <vt:lpwstr>http://baike.baidu.com/view/2677.htm</vt:lpwstr>
      </vt:variant>
      <vt:variant>
        <vt:lpwstr/>
      </vt:variant>
      <vt:variant>
        <vt:i4>6094849</vt:i4>
      </vt:variant>
      <vt:variant>
        <vt:i4>186</vt:i4>
      </vt:variant>
      <vt:variant>
        <vt:i4>0</vt:i4>
      </vt:variant>
      <vt:variant>
        <vt:i4>5</vt:i4>
      </vt:variant>
      <vt:variant>
        <vt:lpwstr>http://baike.baidu.com/view/29370.htm</vt:lpwstr>
      </vt:variant>
      <vt:variant>
        <vt:lpwstr/>
      </vt:variant>
      <vt:variant>
        <vt:i4>3670066</vt:i4>
      </vt:variant>
      <vt:variant>
        <vt:i4>183</vt:i4>
      </vt:variant>
      <vt:variant>
        <vt:i4>0</vt:i4>
      </vt:variant>
      <vt:variant>
        <vt:i4>5</vt:i4>
      </vt:variant>
      <vt:variant>
        <vt:lpwstr>http://baike.baidu.com/view/512673.htm</vt:lpwstr>
      </vt:variant>
      <vt:variant>
        <vt:lpwstr/>
      </vt:variant>
      <vt:variant>
        <vt:i4>4391006</vt:i4>
      </vt:variant>
      <vt:variant>
        <vt:i4>180</vt:i4>
      </vt:variant>
      <vt:variant>
        <vt:i4>0</vt:i4>
      </vt:variant>
      <vt:variant>
        <vt:i4>5</vt:i4>
      </vt:variant>
      <vt:variant>
        <vt:lpwstr>http://baike.baidu.com/subview/797175/8843109.htm</vt:lpwstr>
      </vt:variant>
      <vt:variant>
        <vt:lpwstr/>
      </vt:variant>
      <vt:variant>
        <vt:i4>3735612</vt:i4>
      </vt:variant>
      <vt:variant>
        <vt:i4>177</vt:i4>
      </vt:variant>
      <vt:variant>
        <vt:i4>0</vt:i4>
      </vt:variant>
      <vt:variant>
        <vt:i4>5</vt:i4>
      </vt:variant>
      <vt:variant>
        <vt:lpwstr>http://baike.baidu.com/view/168774.htm</vt:lpwstr>
      </vt:variant>
      <vt:variant>
        <vt:lpwstr/>
      </vt:variant>
      <vt:variant>
        <vt:i4>6291508</vt:i4>
      </vt:variant>
      <vt:variant>
        <vt:i4>174</vt:i4>
      </vt:variant>
      <vt:variant>
        <vt:i4>0</vt:i4>
      </vt:variant>
      <vt:variant>
        <vt:i4>5</vt:i4>
      </vt:variant>
      <vt:variant>
        <vt:lpwstr>http://baike.baidu.com/view/4003707.htm</vt:lpwstr>
      </vt:variant>
      <vt:variant>
        <vt:lpwstr/>
      </vt:variant>
      <vt:variant>
        <vt:i4>5308423</vt:i4>
      </vt:variant>
      <vt:variant>
        <vt:i4>171</vt:i4>
      </vt:variant>
      <vt:variant>
        <vt:i4>0</vt:i4>
      </vt:variant>
      <vt:variant>
        <vt:i4>5</vt:i4>
      </vt:variant>
      <vt:variant>
        <vt:lpwstr>http://baike.baidu.com/view/96947.htm</vt:lpwstr>
      </vt:variant>
      <vt:variant>
        <vt:lpwstr/>
      </vt:variant>
      <vt:variant>
        <vt:i4>3670075</vt:i4>
      </vt:variant>
      <vt:variant>
        <vt:i4>168</vt:i4>
      </vt:variant>
      <vt:variant>
        <vt:i4>0</vt:i4>
      </vt:variant>
      <vt:variant>
        <vt:i4>5</vt:i4>
      </vt:variant>
      <vt:variant>
        <vt:lpwstr>http://baike.baidu.com/view/554889.htm</vt:lpwstr>
      </vt:variant>
      <vt:variant>
        <vt:lpwstr/>
      </vt:variant>
      <vt:variant>
        <vt:i4>6553661</vt:i4>
      </vt:variant>
      <vt:variant>
        <vt:i4>165</vt:i4>
      </vt:variant>
      <vt:variant>
        <vt:i4>0</vt:i4>
      </vt:variant>
      <vt:variant>
        <vt:i4>5</vt:i4>
      </vt:variant>
      <vt:variant>
        <vt:lpwstr>http://baike.baidu.com/view/8486855.htm</vt:lpwstr>
      </vt:variant>
      <vt:variant>
        <vt:lpwstr/>
      </vt:variant>
      <vt:variant>
        <vt:i4>5373956</vt:i4>
      </vt:variant>
      <vt:variant>
        <vt:i4>162</vt:i4>
      </vt:variant>
      <vt:variant>
        <vt:i4>0</vt:i4>
      </vt:variant>
      <vt:variant>
        <vt:i4>5</vt:i4>
      </vt:variant>
      <vt:variant>
        <vt:lpwstr>http://baike.baidu.com/view/50110.htm</vt:lpwstr>
      </vt:variant>
      <vt:variant>
        <vt:lpwstr/>
      </vt:variant>
      <vt:variant>
        <vt:i4>5570575</vt:i4>
      </vt:variant>
      <vt:variant>
        <vt:i4>159</vt:i4>
      </vt:variant>
      <vt:variant>
        <vt:i4>0</vt:i4>
      </vt:variant>
      <vt:variant>
        <vt:i4>5</vt:i4>
      </vt:variant>
      <vt:variant>
        <vt:lpwstr>http://baike.baidu.com/view/33559.htm</vt:lpwstr>
      </vt:variant>
      <vt:variant>
        <vt:lpwstr/>
      </vt:variant>
      <vt:variant>
        <vt:i4>3932208</vt:i4>
      </vt:variant>
      <vt:variant>
        <vt:i4>156</vt:i4>
      </vt:variant>
      <vt:variant>
        <vt:i4>0</vt:i4>
      </vt:variant>
      <vt:variant>
        <vt:i4>5</vt:i4>
      </vt:variant>
      <vt:variant>
        <vt:lpwstr>http://baike.baidu.com/view/122311.htm</vt:lpwstr>
      </vt:variant>
      <vt:variant>
        <vt:lpwstr/>
      </vt:variant>
      <vt:variant>
        <vt:i4>6750257</vt:i4>
      </vt:variant>
      <vt:variant>
        <vt:i4>153</vt:i4>
      </vt:variant>
      <vt:variant>
        <vt:i4>0</vt:i4>
      </vt:variant>
      <vt:variant>
        <vt:i4>5</vt:i4>
      </vt:variant>
      <vt:variant>
        <vt:lpwstr>http://baike.baidu.com/view/8795868.htm</vt:lpwstr>
      </vt:variant>
      <vt:variant>
        <vt:lpwstr/>
      </vt:variant>
      <vt:variant>
        <vt:i4>6094856</vt:i4>
      </vt:variant>
      <vt:variant>
        <vt:i4>150</vt:i4>
      </vt:variant>
      <vt:variant>
        <vt:i4>0</vt:i4>
      </vt:variant>
      <vt:variant>
        <vt:i4>5</vt:i4>
      </vt:variant>
      <vt:variant>
        <vt:lpwstr>http://baike.baidu.com/view/17990.htm</vt:lpwstr>
      </vt:variant>
      <vt:variant>
        <vt:lpwstr/>
      </vt:variant>
      <vt:variant>
        <vt:i4>7012407</vt:i4>
      </vt:variant>
      <vt:variant>
        <vt:i4>147</vt:i4>
      </vt:variant>
      <vt:variant>
        <vt:i4>0</vt:i4>
      </vt:variant>
      <vt:variant>
        <vt:i4>5</vt:i4>
      </vt:variant>
      <vt:variant>
        <vt:lpwstr>http://baike.baidu.com/view/2905346.htm</vt:lpwstr>
      </vt:variant>
      <vt:variant>
        <vt:lpwstr/>
      </vt:variant>
      <vt:variant>
        <vt:i4>7209019</vt:i4>
      </vt:variant>
      <vt:variant>
        <vt:i4>144</vt:i4>
      </vt:variant>
      <vt:variant>
        <vt:i4>0</vt:i4>
      </vt:variant>
      <vt:variant>
        <vt:i4>5</vt:i4>
      </vt:variant>
      <vt:variant>
        <vt:lpwstr>http://baike.baidu.com/view/1199251.htm</vt:lpwstr>
      </vt:variant>
      <vt:variant>
        <vt:lpwstr/>
      </vt:variant>
      <vt:variant>
        <vt:i4>655364</vt:i4>
      </vt:variant>
      <vt:variant>
        <vt:i4>141</vt:i4>
      </vt:variant>
      <vt:variant>
        <vt:i4>0</vt:i4>
      </vt:variant>
      <vt:variant>
        <vt:i4>5</vt:i4>
      </vt:variant>
      <vt:variant>
        <vt:lpwstr>http://baike.baidu.com/view/4026.htm</vt:lpwstr>
      </vt:variant>
      <vt:variant>
        <vt:lpwstr/>
      </vt:variant>
      <vt:variant>
        <vt:i4>6357054</vt:i4>
      </vt:variant>
      <vt:variant>
        <vt:i4>138</vt:i4>
      </vt:variant>
      <vt:variant>
        <vt:i4>0</vt:i4>
      </vt:variant>
      <vt:variant>
        <vt:i4>5</vt:i4>
      </vt:variant>
      <vt:variant>
        <vt:lpwstr>http://baike.baidu.com/view/1640843.htm</vt:lpwstr>
      </vt:variant>
      <vt:variant>
        <vt:lpwstr/>
      </vt:variant>
      <vt:variant>
        <vt:i4>3407920</vt:i4>
      </vt:variant>
      <vt:variant>
        <vt:i4>135</vt:i4>
      </vt:variant>
      <vt:variant>
        <vt:i4>0</vt:i4>
      </vt:variant>
      <vt:variant>
        <vt:i4>5</vt:i4>
      </vt:variant>
      <vt:variant>
        <vt:lpwstr>http://baike.baidu.com/view/383727.htm</vt:lpwstr>
      </vt:variant>
      <vt:variant>
        <vt:lpwstr/>
      </vt:variant>
      <vt:variant>
        <vt:i4>6422584</vt:i4>
      </vt:variant>
      <vt:variant>
        <vt:i4>132</vt:i4>
      </vt:variant>
      <vt:variant>
        <vt:i4>0</vt:i4>
      </vt:variant>
      <vt:variant>
        <vt:i4>5</vt:i4>
      </vt:variant>
      <vt:variant>
        <vt:lpwstr>http://baike.baidu.com/view/1801980.htm</vt:lpwstr>
      </vt:variant>
      <vt:variant>
        <vt:lpwstr/>
      </vt:variant>
      <vt:variant>
        <vt:i4>5373958</vt:i4>
      </vt:variant>
      <vt:variant>
        <vt:i4>129</vt:i4>
      </vt:variant>
      <vt:variant>
        <vt:i4>0</vt:i4>
      </vt:variant>
      <vt:variant>
        <vt:i4>5</vt:i4>
      </vt:variant>
      <vt:variant>
        <vt:lpwstr>http://baike.baidu.com/view/82836.htm</vt:lpwstr>
      </vt:variant>
      <vt:variant>
        <vt:lpwstr/>
      </vt:variant>
      <vt:variant>
        <vt:i4>3473461</vt:i4>
      </vt:variant>
      <vt:variant>
        <vt:i4>126</vt:i4>
      </vt:variant>
      <vt:variant>
        <vt:i4>0</vt:i4>
      </vt:variant>
      <vt:variant>
        <vt:i4>5</vt:i4>
      </vt:variant>
      <vt:variant>
        <vt:lpwstr>http://baike.baidu.com/view/151478.htm</vt:lpwstr>
      </vt:variant>
      <vt:variant>
        <vt:lpwstr/>
      </vt:variant>
      <vt:variant>
        <vt:i4>6881323</vt:i4>
      </vt:variant>
      <vt:variant>
        <vt:i4>123</vt:i4>
      </vt:variant>
      <vt:variant>
        <vt:i4>0</vt:i4>
      </vt:variant>
      <vt:variant>
        <vt:i4>5</vt:i4>
      </vt:variant>
      <vt:variant>
        <vt:lpwstr>http://baike.baidu.com/item/%E4%B8%AD%E5%9B%BD%E8%BF%91%E4%BB%A3%E5%8F%B2%E9%81%97%E5%9D%80%E5%8D%9A%E7%89%A9%E9%A6%86</vt:lpwstr>
      </vt:variant>
      <vt:variant>
        <vt:lpwstr/>
      </vt:variant>
      <vt:variant>
        <vt:i4>6357047</vt:i4>
      </vt:variant>
      <vt:variant>
        <vt:i4>120</vt:i4>
      </vt:variant>
      <vt:variant>
        <vt:i4>0</vt:i4>
      </vt:variant>
      <vt:variant>
        <vt:i4>5</vt:i4>
      </vt:variant>
      <vt:variant>
        <vt:lpwstr>http://baike.baidu.com/view/1092609.htm</vt:lpwstr>
      </vt:variant>
      <vt:variant>
        <vt:lpwstr/>
      </vt:variant>
      <vt:variant>
        <vt:i4>7209086</vt:i4>
      </vt:variant>
      <vt:variant>
        <vt:i4>117</vt:i4>
      </vt:variant>
      <vt:variant>
        <vt:i4>0</vt:i4>
      </vt:variant>
      <vt:variant>
        <vt:i4>5</vt:i4>
      </vt:variant>
      <vt:variant>
        <vt:lpwstr>http://baike.baidu.com/subview/2424612/11844674.htm</vt:lpwstr>
      </vt:variant>
      <vt:variant>
        <vt:lpwstr/>
      </vt:variant>
      <vt:variant>
        <vt:i4>3932208</vt:i4>
      </vt:variant>
      <vt:variant>
        <vt:i4>114</vt:i4>
      </vt:variant>
      <vt:variant>
        <vt:i4>0</vt:i4>
      </vt:variant>
      <vt:variant>
        <vt:i4>5</vt:i4>
      </vt:variant>
      <vt:variant>
        <vt:lpwstr>http://baike.baidu.com/view/122311.htm</vt:lpwstr>
      </vt:variant>
      <vt:variant>
        <vt:lpwstr/>
      </vt:variant>
      <vt:variant>
        <vt:i4>3801147</vt:i4>
      </vt:variant>
      <vt:variant>
        <vt:i4>111</vt:i4>
      </vt:variant>
      <vt:variant>
        <vt:i4>0</vt:i4>
      </vt:variant>
      <vt:variant>
        <vt:i4>5</vt:i4>
      </vt:variant>
      <vt:variant>
        <vt:lpwstr>http://baike.baidu.com/view/218730.htm</vt:lpwstr>
      </vt:variant>
      <vt:variant>
        <vt:lpwstr/>
      </vt:variant>
      <vt:variant>
        <vt:i4>6357055</vt:i4>
      </vt:variant>
      <vt:variant>
        <vt:i4>108</vt:i4>
      </vt:variant>
      <vt:variant>
        <vt:i4>0</vt:i4>
      </vt:variant>
      <vt:variant>
        <vt:i4>5</vt:i4>
      </vt:variant>
      <vt:variant>
        <vt:lpwstr>http://baike.baidu.com/view/3074368.htm</vt:lpwstr>
      </vt:variant>
      <vt:variant>
        <vt:lpwstr/>
      </vt:variant>
      <vt:variant>
        <vt:i4>6357055</vt:i4>
      </vt:variant>
      <vt:variant>
        <vt:i4>105</vt:i4>
      </vt:variant>
      <vt:variant>
        <vt:i4>0</vt:i4>
      </vt:variant>
      <vt:variant>
        <vt:i4>5</vt:i4>
      </vt:variant>
      <vt:variant>
        <vt:lpwstr>http://baike.baidu.com/view/3074368.htm</vt:lpwstr>
      </vt:variant>
      <vt:variant>
        <vt:lpwstr/>
      </vt:variant>
      <vt:variant>
        <vt:i4>3473459</vt:i4>
      </vt:variant>
      <vt:variant>
        <vt:i4>102</vt:i4>
      </vt:variant>
      <vt:variant>
        <vt:i4>0</vt:i4>
      </vt:variant>
      <vt:variant>
        <vt:i4>5</vt:i4>
      </vt:variant>
      <vt:variant>
        <vt:lpwstr>http://baike.baidu.com/view/790565.htm</vt:lpwstr>
      </vt:variant>
      <vt:variant>
        <vt:lpwstr/>
      </vt:variant>
      <vt:variant>
        <vt:i4>3538992</vt:i4>
      </vt:variant>
      <vt:variant>
        <vt:i4>99</vt:i4>
      </vt:variant>
      <vt:variant>
        <vt:i4>0</vt:i4>
      </vt:variant>
      <vt:variant>
        <vt:i4>5</vt:i4>
      </vt:variant>
      <vt:variant>
        <vt:lpwstr>http://baike.baidu.com/view/298380.htm</vt:lpwstr>
      </vt:variant>
      <vt:variant>
        <vt:lpwstr/>
      </vt:variant>
      <vt:variant>
        <vt:i4>3473467</vt:i4>
      </vt:variant>
      <vt:variant>
        <vt:i4>96</vt:i4>
      </vt:variant>
      <vt:variant>
        <vt:i4>0</vt:i4>
      </vt:variant>
      <vt:variant>
        <vt:i4>5</vt:i4>
      </vt:variant>
      <vt:variant>
        <vt:lpwstr>http://baike.baidu.com/view/109019.htm</vt:lpwstr>
      </vt:variant>
      <vt:variant>
        <vt:lpwstr/>
      </vt:variant>
      <vt:variant>
        <vt:i4>3735614</vt:i4>
      </vt:variant>
      <vt:variant>
        <vt:i4>93</vt:i4>
      </vt:variant>
      <vt:variant>
        <vt:i4>0</vt:i4>
      </vt:variant>
      <vt:variant>
        <vt:i4>5</vt:i4>
      </vt:variant>
      <vt:variant>
        <vt:lpwstr>http://baike.baidu.com/view/480885.htm</vt:lpwstr>
      </vt:variant>
      <vt:variant>
        <vt:lpwstr/>
      </vt:variant>
      <vt:variant>
        <vt:i4>3538994</vt:i4>
      </vt:variant>
      <vt:variant>
        <vt:i4>90</vt:i4>
      </vt:variant>
      <vt:variant>
        <vt:i4>0</vt:i4>
      </vt:variant>
      <vt:variant>
        <vt:i4>5</vt:i4>
      </vt:variant>
      <vt:variant>
        <vt:lpwstr>http://baike.baidu.com/view/400248.htm</vt:lpwstr>
      </vt:variant>
      <vt:variant>
        <vt:lpwstr/>
      </vt:variant>
      <vt:variant>
        <vt:i4>5767180</vt:i4>
      </vt:variant>
      <vt:variant>
        <vt:i4>87</vt:i4>
      </vt:variant>
      <vt:variant>
        <vt:i4>0</vt:i4>
      </vt:variant>
      <vt:variant>
        <vt:i4>5</vt:i4>
      </vt:variant>
      <vt:variant>
        <vt:lpwstr>http://baike.baidu.com/view/23789.htm</vt:lpwstr>
      </vt:variant>
      <vt:variant>
        <vt:lpwstr/>
      </vt:variant>
      <vt:variant>
        <vt:i4>5701632</vt:i4>
      </vt:variant>
      <vt:variant>
        <vt:i4>84</vt:i4>
      </vt:variant>
      <vt:variant>
        <vt:i4>0</vt:i4>
      </vt:variant>
      <vt:variant>
        <vt:i4>5</vt:i4>
      </vt:variant>
      <vt:variant>
        <vt:lpwstr>http://baike.baidu.com/view/15110.htm</vt:lpwstr>
      </vt:variant>
      <vt:variant>
        <vt:lpwstr/>
      </vt:variant>
      <vt:variant>
        <vt:i4>7340134</vt:i4>
      </vt:variant>
      <vt:variant>
        <vt:i4>81</vt:i4>
      </vt:variant>
      <vt:variant>
        <vt:i4>0</vt:i4>
      </vt:variant>
      <vt:variant>
        <vt:i4>5</vt:i4>
      </vt:variant>
      <vt:variant>
        <vt:lpwstr>http://baike.baidu.com/subview/7379/9572580.htm</vt:lpwstr>
      </vt:variant>
      <vt:variant>
        <vt:lpwstr/>
      </vt:variant>
      <vt:variant>
        <vt:i4>5373956</vt:i4>
      </vt:variant>
      <vt:variant>
        <vt:i4>78</vt:i4>
      </vt:variant>
      <vt:variant>
        <vt:i4>0</vt:i4>
      </vt:variant>
      <vt:variant>
        <vt:i4>5</vt:i4>
      </vt:variant>
      <vt:variant>
        <vt:lpwstr>http://baike.baidu.com/view/34354.htm</vt:lpwstr>
      </vt:variant>
      <vt:variant>
        <vt:lpwstr/>
      </vt:variant>
      <vt:variant>
        <vt:i4>5046352</vt:i4>
      </vt:variant>
      <vt:variant>
        <vt:i4>75</vt:i4>
      </vt:variant>
      <vt:variant>
        <vt:i4>0</vt:i4>
      </vt:variant>
      <vt:variant>
        <vt:i4>5</vt:i4>
      </vt:variant>
      <vt:variant>
        <vt:lpwstr>http://baike.baidu.com/subview/572136/6927784.htm</vt:lpwstr>
      </vt:variant>
      <vt:variant>
        <vt:lpwstr/>
      </vt:variant>
      <vt:variant>
        <vt:i4>4128826</vt:i4>
      </vt:variant>
      <vt:variant>
        <vt:i4>72</vt:i4>
      </vt:variant>
      <vt:variant>
        <vt:i4>0</vt:i4>
      </vt:variant>
      <vt:variant>
        <vt:i4>5</vt:i4>
      </vt:variant>
      <vt:variant>
        <vt:lpwstr>http://baike.baidu.com/view/100596.htm</vt:lpwstr>
      </vt:variant>
      <vt:variant>
        <vt:lpwstr/>
      </vt:variant>
      <vt:variant>
        <vt:i4>458755</vt:i4>
      </vt:variant>
      <vt:variant>
        <vt:i4>69</vt:i4>
      </vt:variant>
      <vt:variant>
        <vt:i4>0</vt:i4>
      </vt:variant>
      <vt:variant>
        <vt:i4>5</vt:i4>
      </vt:variant>
      <vt:variant>
        <vt:lpwstr>http://baike.baidu.com/view/2239.htm</vt:lpwstr>
      </vt:variant>
      <vt:variant>
        <vt:lpwstr/>
      </vt:variant>
      <vt:variant>
        <vt:i4>5308427</vt:i4>
      </vt:variant>
      <vt:variant>
        <vt:i4>66</vt:i4>
      </vt:variant>
      <vt:variant>
        <vt:i4>0</vt:i4>
      </vt:variant>
      <vt:variant>
        <vt:i4>5</vt:i4>
      </vt:variant>
      <vt:variant>
        <vt:lpwstr>http://baike.baidu.com/view/53816.htm</vt:lpwstr>
      </vt:variant>
      <vt:variant>
        <vt:lpwstr/>
      </vt:variant>
      <vt:variant>
        <vt:i4>5636110</vt:i4>
      </vt:variant>
      <vt:variant>
        <vt:i4>63</vt:i4>
      </vt:variant>
      <vt:variant>
        <vt:i4>0</vt:i4>
      </vt:variant>
      <vt:variant>
        <vt:i4>5</vt:i4>
      </vt:variant>
      <vt:variant>
        <vt:lpwstr>http://baike.baidu.com/view/34518.htm</vt:lpwstr>
      </vt:variant>
      <vt:variant>
        <vt:lpwstr/>
      </vt:variant>
      <vt:variant>
        <vt:i4>5898241</vt:i4>
      </vt:variant>
      <vt:variant>
        <vt:i4>60</vt:i4>
      </vt:variant>
      <vt:variant>
        <vt:i4>0</vt:i4>
      </vt:variant>
      <vt:variant>
        <vt:i4>5</vt:i4>
      </vt:variant>
      <vt:variant>
        <vt:lpwstr>http://baike.baidu.com/view/21487.htm</vt:lpwstr>
      </vt:variant>
      <vt:variant>
        <vt:lpwstr/>
      </vt:variant>
      <vt:variant>
        <vt:i4>786434</vt:i4>
      </vt:variant>
      <vt:variant>
        <vt:i4>57</vt:i4>
      </vt:variant>
      <vt:variant>
        <vt:i4>0</vt:i4>
      </vt:variant>
      <vt:variant>
        <vt:i4>5</vt:i4>
      </vt:variant>
      <vt:variant>
        <vt:lpwstr>http://baike.baidu.com/view/5353.htm</vt:lpwstr>
      </vt:variant>
      <vt:variant>
        <vt:lpwstr/>
      </vt:variant>
      <vt:variant>
        <vt:i4>5570625</vt:i4>
      </vt:variant>
      <vt:variant>
        <vt:i4>54</vt:i4>
      </vt:variant>
      <vt:variant>
        <vt:i4>0</vt:i4>
      </vt:variant>
      <vt:variant>
        <vt:i4>5</vt:i4>
      </vt:variant>
      <vt:variant>
        <vt:lpwstr>http://baike.baidu.com/subview/21487/11192169.htm</vt:lpwstr>
      </vt:variant>
      <vt:variant>
        <vt:lpwstr/>
      </vt:variant>
      <vt:variant>
        <vt:i4>5373961</vt:i4>
      </vt:variant>
      <vt:variant>
        <vt:i4>51</vt:i4>
      </vt:variant>
      <vt:variant>
        <vt:i4>0</vt:i4>
      </vt:variant>
      <vt:variant>
        <vt:i4>5</vt:i4>
      </vt:variant>
      <vt:variant>
        <vt:lpwstr>http://baike.baidu.com/view/90515.htm</vt:lpwstr>
      </vt:variant>
      <vt:variant>
        <vt:lpwstr/>
      </vt:variant>
      <vt:variant>
        <vt:i4>6029321</vt:i4>
      </vt:variant>
      <vt:variant>
        <vt:i4>48</vt:i4>
      </vt:variant>
      <vt:variant>
        <vt:i4>0</vt:i4>
      </vt:variant>
      <vt:variant>
        <vt:i4>5</vt:i4>
      </vt:variant>
      <vt:variant>
        <vt:lpwstr>http://baike.baidu.com/view/79769.htm</vt:lpwstr>
      </vt:variant>
      <vt:variant>
        <vt:lpwstr/>
      </vt:variant>
      <vt:variant>
        <vt:i4>3211325</vt:i4>
      </vt:variant>
      <vt:variant>
        <vt:i4>45</vt:i4>
      </vt:variant>
      <vt:variant>
        <vt:i4>0</vt:i4>
      </vt:variant>
      <vt:variant>
        <vt:i4>5</vt:i4>
      </vt:variant>
      <vt:variant>
        <vt:lpwstr>http://baike.baidu.com/view/492094.htm</vt:lpwstr>
      </vt:variant>
      <vt:variant>
        <vt:lpwstr/>
      </vt:variant>
      <vt:variant>
        <vt:i4>3735612</vt:i4>
      </vt:variant>
      <vt:variant>
        <vt:i4>42</vt:i4>
      </vt:variant>
      <vt:variant>
        <vt:i4>0</vt:i4>
      </vt:variant>
      <vt:variant>
        <vt:i4>5</vt:i4>
      </vt:variant>
      <vt:variant>
        <vt:lpwstr>http://baike.baidu.com/view/278143.htm</vt:lpwstr>
      </vt:variant>
      <vt:variant>
        <vt:lpwstr/>
      </vt:variant>
      <vt:variant>
        <vt:i4>5308480</vt:i4>
      </vt:variant>
      <vt:variant>
        <vt:i4>39</vt:i4>
      </vt:variant>
      <vt:variant>
        <vt:i4>0</vt:i4>
      </vt:variant>
      <vt:variant>
        <vt:i4>5</vt:i4>
      </vt:variant>
      <vt:variant>
        <vt:lpwstr>http://baike.baidu.com/subview/35596/11119387.htm</vt:lpwstr>
      </vt:variant>
      <vt:variant>
        <vt:lpwstr/>
      </vt:variant>
      <vt:variant>
        <vt:i4>6881333</vt:i4>
      </vt:variant>
      <vt:variant>
        <vt:i4>36</vt:i4>
      </vt:variant>
      <vt:variant>
        <vt:i4>0</vt:i4>
      </vt:variant>
      <vt:variant>
        <vt:i4>5</vt:i4>
      </vt:variant>
      <vt:variant>
        <vt:lpwstr>http://baike.baidu.com/view/5765680.htm</vt:lpwstr>
      </vt:variant>
      <vt:variant>
        <vt:lpwstr/>
      </vt:variant>
      <vt:variant>
        <vt:i4>5308420</vt:i4>
      </vt:variant>
      <vt:variant>
        <vt:i4>33</vt:i4>
      </vt:variant>
      <vt:variant>
        <vt:i4>0</vt:i4>
      </vt:variant>
      <vt:variant>
        <vt:i4>5</vt:i4>
      </vt:variant>
      <vt:variant>
        <vt:lpwstr>http://baike.baidu.com/view/20422.htm</vt:lpwstr>
      </vt:variant>
      <vt:variant>
        <vt:lpwstr/>
      </vt:variant>
      <vt:variant>
        <vt:i4>5242886</vt:i4>
      </vt:variant>
      <vt:variant>
        <vt:i4>30</vt:i4>
      </vt:variant>
      <vt:variant>
        <vt:i4>0</vt:i4>
      </vt:variant>
      <vt:variant>
        <vt:i4>5</vt:i4>
      </vt:variant>
      <vt:variant>
        <vt:lpwstr>http://baike.baidu.com/view/20236.htm</vt:lpwstr>
      </vt:variant>
      <vt:variant>
        <vt:lpwstr/>
      </vt:variant>
      <vt:variant>
        <vt:i4>5505025</vt:i4>
      </vt:variant>
      <vt:variant>
        <vt:i4>27</vt:i4>
      </vt:variant>
      <vt:variant>
        <vt:i4>0</vt:i4>
      </vt:variant>
      <vt:variant>
        <vt:i4>5</vt:i4>
      </vt:variant>
      <vt:variant>
        <vt:lpwstr>http://baike.baidu.com/view/27201.htm</vt:lpwstr>
      </vt:variant>
      <vt:variant>
        <vt:lpwstr/>
      </vt:variant>
      <vt:variant>
        <vt:i4>5636109</vt:i4>
      </vt:variant>
      <vt:variant>
        <vt:i4>24</vt:i4>
      </vt:variant>
      <vt:variant>
        <vt:i4>0</vt:i4>
      </vt:variant>
      <vt:variant>
        <vt:i4>5</vt:i4>
      </vt:variant>
      <vt:variant>
        <vt:lpwstr>http://baike.baidu.com/view/24619.htm</vt:lpwstr>
      </vt:variant>
      <vt:variant>
        <vt:lpwstr/>
      </vt:variant>
      <vt:variant>
        <vt:i4>458755</vt:i4>
      </vt:variant>
      <vt:variant>
        <vt:i4>21</vt:i4>
      </vt:variant>
      <vt:variant>
        <vt:i4>0</vt:i4>
      </vt:variant>
      <vt:variant>
        <vt:i4>5</vt:i4>
      </vt:variant>
      <vt:variant>
        <vt:lpwstr>http://baike.baidu.com/view/2239.htm</vt:lpwstr>
      </vt:variant>
      <vt:variant>
        <vt:lpwstr/>
      </vt:variant>
      <vt:variant>
        <vt:i4>7209015</vt:i4>
      </vt:variant>
      <vt:variant>
        <vt:i4>18</vt:i4>
      </vt:variant>
      <vt:variant>
        <vt:i4>0</vt:i4>
      </vt:variant>
      <vt:variant>
        <vt:i4>5</vt:i4>
      </vt:variant>
      <vt:variant>
        <vt:lpwstr>http://baike.baidu.com/view/3612297.htm</vt:lpwstr>
      </vt:variant>
      <vt:variant>
        <vt:lpwstr/>
      </vt:variant>
      <vt:variant>
        <vt:i4>6553652</vt:i4>
      </vt:variant>
      <vt:variant>
        <vt:i4>15</vt:i4>
      </vt:variant>
      <vt:variant>
        <vt:i4>0</vt:i4>
      </vt:variant>
      <vt:variant>
        <vt:i4>5</vt:i4>
      </vt:variant>
      <vt:variant>
        <vt:lpwstr>http://baike.baidu.com/view/1016713.htm</vt:lpwstr>
      </vt:variant>
      <vt:variant>
        <vt:lpwstr/>
      </vt:variant>
      <vt:variant>
        <vt:i4>6488127</vt:i4>
      </vt:variant>
      <vt:variant>
        <vt:i4>12</vt:i4>
      </vt:variant>
      <vt:variant>
        <vt:i4>0</vt:i4>
      </vt:variant>
      <vt:variant>
        <vt:i4>5</vt:i4>
      </vt:variant>
      <vt:variant>
        <vt:lpwstr>http://baike.baidu.com/view/7044945.htm</vt:lpwstr>
      </vt:variant>
      <vt:variant>
        <vt:lpwstr/>
      </vt:variant>
      <vt:variant>
        <vt:i4>589837</vt:i4>
      </vt:variant>
      <vt:variant>
        <vt:i4>9</vt:i4>
      </vt:variant>
      <vt:variant>
        <vt:i4>0</vt:i4>
      </vt:variant>
      <vt:variant>
        <vt:i4>5</vt:i4>
      </vt:variant>
      <vt:variant>
        <vt:lpwstr>http://baike.baidu.com/view/7085.htm</vt:lpwstr>
      </vt:variant>
      <vt:variant>
        <vt:lpwstr/>
      </vt:variant>
      <vt:variant>
        <vt:i4>393230</vt:i4>
      </vt:variant>
      <vt:variant>
        <vt:i4>6</vt:i4>
      </vt:variant>
      <vt:variant>
        <vt:i4>0</vt:i4>
      </vt:variant>
      <vt:variant>
        <vt:i4>5</vt:i4>
      </vt:variant>
      <vt:variant>
        <vt:lpwstr>http://baike.baidu.com/view/9359.htm</vt:lpwstr>
      </vt:variant>
      <vt:variant>
        <vt:lpwstr/>
      </vt:variant>
      <vt:variant>
        <vt:i4>2359399</vt:i4>
      </vt:variant>
      <vt:variant>
        <vt:i4>3</vt:i4>
      </vt:variant>
      <vt:variant>
        <vt:i4>0</vt:i4>
      </vt:variant>
      <vt:variant>
        <vt:i4>5</vt:i4>
      </vt:variant>
      <vt:variant>
        <vt:lpwstr>http://baike.baidu.com/subview/259396/11170424.htm</vt:lpwstr>
      </vt:variant>
      <vt:variant>
        <vt:lpwstr/>
      </vt:variant>
      <vt:variant>
        <vt:i4>2359399</vt:i4>
      </vt:variant>
      <vt:variant>
        <vt:i4>0</vt:i4>
      </vt:variant>
      <vt:variant>
        <vt:i4>0</vt:i4>
      </vt:variant>
      <vt:variant>
        <vt:i4>5</vt:i4>
      </vt:variant>
      <vt:variant>
        <vt:lpwstr>http://baike.baidu.com/subview/259396/11170424.htm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巴西（玛瑙斯）、阿根廷（大冰川）14天经典之旅（雨林冰川-EK-上海）</dc:title>
  <dc:creator>微软用户</dc:creator>
  <cp:lastModifiedBy>usersr</cp:lastModifiedBy>
  <cp:revision>2</cp:revision>
  <cp:lastPrinted>2016-10-13T07:28:00Z</cp:lastPrinted>
  <dcterms:created xsi:type="dcterms:W3CDTF">2017-04-12T05:57:00Z</dcterms:created>
  <dcterms:modified xsi:type="dcterms:W3CDTF">2017-04-12T05:57:00Z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